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3B" w:rsidRPr="007F2852" w:rsidRDefault="0076393B" w:rsidP="0076393B">
      <w:pPr>
        <w:suppressAutoHyphens/>
        <w:autoSpaceDE w:val="0"/>
        <w:autoSpaceDN w:val="0"/>
        <w:adjustRightInd w:val="0"/>
        <w:spacing w:after="0" w:line="360" w:lineRule="auto"/>
        <w:ind w:firstLine="709"/>
        <w:jc w:val="center"/>
        <w:rPr>
          <w:rFonts w:ascii="Times New Roman" w:eastAsia="MS Mincho" w:hAnsi="Times New Roman" w:cs="Times New Roman"/>
          <w:sz w:val="24"/>
          <w:szCs w:val="24"/>
          <w:lang w:eastAsia="ar-SA"/>
        </w:rPr>
      </w:pPr>
      <w:r w:rsidRPr="007F2852">
        <w:rPr>
          <w:rFonts w:ascii="Times New Roman" w:eastAsia="MS Mincho" w:hAnsi="Times New Roman" w:cs="Times New Roman"/>
          <w:b/>
          <w:sz w:val="24"/>
          <w:szCs w:val="24"/>
          <w:lang w:eastAsia="ar-SA"/>
        </w:rPr>
        <w:t xml:space="preserve">КОНФЛИКТ В ЮЖНО-КИТАЙСКОМ МОРЕ В XXI ВЕКЕ: ЭВОЛЮЦИЯ ПОЗИЦИЙ УЧАСТНИКОВ </w:t>
      </w:r>
    </w:p>
    <w:p w:rsidR="0076393B" w:rsidRPr="007F2852" w:rsidRDefault="0035308B" w:rsidP="0076393B">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eastAsia="MS Mincho" w:hAnsi="Times New Roman" w:cs="Times New Roman"/>
          <w:sz w:val="24"/>
          <w:szCs w:val="24"/>
        </w:rPr>
        <w:t xml:space="preserve">Резюме: </w:t>
      </w:r>
      <w:r w:rsidR="0076393B" w:rsidRPr="007F2852">
        <w:rPr>
          <w:rFonts w:ascii="Times New Roman" w:eastAsia="MS Mincho" w:hAnsi="Times New Roman" w:cs="Times New Roman"/>
          <w:sz w:val="24"/>
          <w:szCs w:val="24"/>
        </w:rPr>
        <w:t xml:space="preserve">Территориальные споры в Южно-Китайском море – основной источник конфликтного потенциала в Юго-Восточной Азии (ЮВА) и Азиатско-Тихоокеанском регионе в целом. Сам факт наличия неразрешенных </w:t>
      </w:r>
      <w:proofErr w:type="spellStart"/>
      <w:r w:rsidR="0076393B" w:rsidRPr="007F2852">
        <w:rPr>
          <w:rFonts w:ascii="Times New Roman" w:eastAsia="MS Mincho" w:hAnsi="Times New Roman" w:cs="Times New Roman"/>
          <w:sz w:val="24"/>
          <w:szCs w:val="24"/>
        </w:rPr>
        <w:t>терспоров</w:t>
      </w:r>
      <w:proofErr w:type="spellEnd"/>
      <w:r w:rsidR="0076393B" w:rsidRPr="007F2852">
        <w:rPr>
          <w:rFonts w:ascii="Times New Roman" w:eastAsia="MS Mincho" w:hAnsi="Times New Roman" w:cs="Times New Roman"/>
          <w:sz w:val="24"/>
          <w:szCs w:val="24"/>
        </w:rPr>
        <w:t xml:space="preserve"> оказывает существенное влияние и на развитие </w:t>
      </w:r>
      <w:proofErr w:type="gramStart"/>
      <w:r w:rsidR="0076393B" w:rsidRPr="007F2852">
        <w:rPr>
          <w:rFonts w:ascii="Times New Roman" w:hAnsi="Times New Roman" w:cs="Times New Roman"/>
          <w:sz w:val="24"/>
          <w:szCs w:val="24"/>
          <w:shd w:val="clear" w:color="auto" w:fill="FFFFFF"/>
        </w:rPr>
        <w:t>восточно-азиатской</w:t>
      </w:r>
      <w:proofErr w:type="gramEnd"/>
      <w:r w:rsidR="0076393B" w:rsidRPr="007F2852">
        <w:rPr>
          <w:rFonts w:ascii="Times New Roman" w:hAnsi="Times New Roman" w:cs="Times New Roman"/>
          <w:sz w:val="24"/>
          <w:szCs w:val="24"/>
          <w:shd w:val="clear" w:color="auto" w:fill="FFFFFF"/>
        </w:rPr>
        <w:t xml:space="preserve"> региональной подсистемы международных отношений. </w:t>
      </w:r>
      <w:r w:rsidR="0076393B" w:rsidRPr="007F2852">
        <w:rPr>
          <w:rFonts w:ascii="Times New Roman" w:eastAsia="MS Mincho" w:hAnsi="Times New Roman" w:cs="Times New Roman"/>
          <w:sz w:val="24"/>
          <w:szCs w:val="24"/>
        </w:rPr>
        <w:t>Ситуация усложняется тесной экономической взаимосвязанностью государств Юго-Восточной Азии с Китаем, используемой Пекином в качестве политического козыря.</w:t>
      </w:r>
      <w:r w:rsidRPr="007F2852">
        <w:rPr>
          <w:rFonts w:ascii="Times New Roman" w:eastAsia="MS Mincho" w:hAnsi="Times New Roman" w:cs="Times New Roman"/>
          <w:sz w:val="24"/>
          <w:szCs w:val="24"/>
        </w:rPr>
        <w:t xml:space="preserve"> Открыта дискуссия о правомерности использования сторонами исторических аргументов для оправдания суверенитета над определенной территорией и их «встраивании» в современную международно-правовую систему. </w:t>
      </w:r>
      <w:r w:rsidR="0076393B" w:rsidRPr="007F2852">
        <w:rPr>
          <w:rFonts w:ascii="Times New Roman" w:hAnsi="Times New Roman" w:cs="Times New Roman"/>
          <w:sz w:val="24"/>
          <w:szCs w:val="24"/>
          <w:shd w:val="clear" w:color="auto" w:fill="FFFFFF"/>
        </w:rPr>
        <w:t>В статье р</w:t>
      </w:r>
      <w:r w:rsidR="0076393B" w:rsidRPr="007F2852">
        <w:rPr>
          <w:rFonts w:ascii="Times New Roman" w:eastAsia="MS Mincho" w:hAnsi="Times New Roman" w:cs="Times New Roman"/>
          <w:sz w:val="24"/>
          <w:szCs w:val="24"/>
          <w:lang w:eastAsia="ar-SA"/>
        </w:rPr>
        <w:t>ассматривается современное состояние конфликта</w:t>
      </w:r>
      <w:r w:rsidR="0076393B" w:rsidRPr="007F2852">
        <w:rPr>
          <w:rFonts w:ascii="Times New Roman" w:hAnsi="Times New Roman" w:cs="Times New Roman"/>
          <w:sz w:val="24"/>
          <w:szCs w:val="24"/>
        </w:rPr>
        <w:t xml:space="preserve">, а также его влияние и взаимосвязь с происходящими в странах Юго-Восточной Азии внутри- и внешнеполитическими процессами. Акцент сделан на наиболее значимых элементах аргументации сторон и эволюции подходов основных участников </w:t>
      </w:r>
      <w:proofErr w:type="spellStart"/>
      <w:r w:rsidR="0076393B" w:rsidRPr="007F2852">
        <w:rPr>
          <w:rFonts w:ascii="Times New Roman" w:hAnsi="Times New Roman" w:cs="Times New Roman"/>
          <w:sz w:val="24"/>
          <w:szCs w:val="24"/>
        </w:rPr>
        <w:t>терспоров</w:t>
      </w:r>
      <w:proofErr w:type="spellEnd"/>
      <w:r w:rsidR="0076393B" w:rsidRPr="007F2852">
        <w:rPr>
          <w:rFonts w:ascii="Times New Roman" w:hAnsi="Times New Roman" w:cs="Times New Roman"/>
          <w:sz w:val="24"/>
          <w:szCs w:val="24"/>
        </w:rPr>
        <w:t>. Анализируется возможность подключения к ним новых стран или перетягивания государств региона в условные «прокитайский» и «антикитайский» лагеря.</w:t>
      </w:r>
    </w:p>
    <w:p w:rsidR="0076393B" w:rsidRPr="007F2852" w:rsidRDefault="0076393B" w:rsidP="0076393B">
      <w:pPr>
        <w:suppressAutoHyphens/>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r w:rsidRPr="007F2852">
        <w:rPr>
          <w:rFonts w:ascii="Times New Roman" w:hAnsi="Times New Roman" w:cs="Times New Roman"/>
          <w:sz w:val="24"/>
          <w:szCs w:val="24"/>
        </w:rPr>
        <w:t xml:space="preserve">Ключевые слова: Южно-Китайское море, конфликт, </w:t>
      </w:r>
      <w:r w:rsidR="000227C4">
        <w:rPr>
          <w:rFonts w:ascii="Times New Roman" w:hAnsi="Times New Roman" w:cs="Times New Roman"/>
          <w:sz w:val="24"/>
          <w:szCs w:val="24"/>
        </w:rPr>
        <w:t xml:space="preserve">архипелаг </w:t>
      </w:r>
      <w:proofErr w:type="spellStart"/>
      <w:r w:rsidR="000227C4">
        <w:rPr>
          <w:rFonts w:ascii="Times New Roman" w:hAnsi="Times New Roman" w:cs="Times New Roman"/>
          <w:sz w:val="24"/>
          <w:szCs w:val="24"/>
        </w:rPr>
        <w:t>Спратли</w:t>
      </w:r>
      <w:proofErr w:type="spellEnd"/>
      <w:r w:rsidR="000227C4">
        <w:rPr>
          <w:rFonts w:ascii="Times New Roman" w:hAnsi="Times New Roman" w:cs="Times New Roman"/>
          <w:sz w:val="24"/>
          <w:szCs w:val="24"/>
        </w:rPr>
        <w:t xml:space="preserve">, </w:t>
      </w:r>
      <w:proofErr w:type="spellStart"/>
      <w:r w:rsidR="000227C4">
        <w:rPr>
          <w:rFonts w:ascii="Times New Roman" w:hAnsi="Times New Roman" w:cs="Times New Roman"/>
          <w:sz w:val="24"/>
          <w:szCs w:val="24"/>
        </w:rPr>
        <w:t>Парасельские</w:t>
      </w:r>
      <w:proofErr w:type="spellEnd"/>
      <w:r w:rsidR="000227C4">
        <w:rPr>
          <w:rFonts w:ascii="Times New Roman" w:hAnsi="Times New Roman" w:cs="Times New Roman"/>
          <w:sz w:val="24"/>
          <w:szCs w:val="24"/>
        </w:rPr>
        <w:t xml:space="preserve"> острова</w:t>
      </w:r>
      <w:r w:rsidRPr="007F2852">
        <w:rPr>
          <w:rFonts w:ascii="Times New Roman" w:hAnsi="Times New Roman" w:cs="Times New Roman"/>
          <w:sz w:val="24"/>
          <w:szCs w:val="24"/>
        </w:rPr>
        <w:t>, Китай, Филиппины, Вьетнам.</w:t>
      </w:r>
    </w:p>
    <w:p w:rsidR="0076393B" w:rsidRPr="007F2852" w:rsidRDefault="0076393B" w:rsidP="0076393B">
      <w:pPr>
        <w:suppressAutoHyphens/>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p>
    <w:p w:rsidR="00F0142E" w:rsidRPr="007F2852" w:rsidRDefault="00E10CE0" w:rsidP="0076393B">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eastAsia="MS Mincho" w:hAnsi="Times New Roman" w:cs="Times New Roman"/>
          <w:sz w:val="24"/>
          <w:szCs w:val="24"/>
          <w:lang w:eastAsia="ar-SA"/>
        </w:rPr>
        <w:t>Конфликт</w:t>
      </w:r>
      <w:r w:rsidR="0037103A" w:rsidRPr="007F2852">
        <w:rPr>
          <w:rFonts w:ascii="Times New Roman" w:eastAsia="MS Mincho" w:hAnsi="Times New Roman" w:cs="Times New Roman"/>
          <w:sz w:val="24"/>
          <w:szCs w:val="24"/>
          <w:lang w:eastAsia="ar-SA"/>
        </w:rPr>
        <w:t xml:space="preserve"> в Южно-Китайском море (ЮКМ) </w:t>
      </w:r>
      <w:r w:rsidR="00E16A39" w:rsidRPr="007F2852">
        <w:rPr>
          <w:rFonts w:ascii="Times New Roman" w:hAnsi="Times New Roman" w:cs="Times New Roman"/>
          <w:sz w:val="24"/>
          <w:szCs w:val="24"/>
        </w:rPr>
        <w:t>традиционно представля</w:t>
      </w:r>
      <w:r w:rsidR="000227C4">
        <w:rPr>
          <w:rFonts w:ascii="Times New Roman" w:eastAsiaTheme="minorEastAsia" w:hAnsi="Times New Roman" w:cs="Times New Roman"/>
          <w:sz w:val="24"/>
          <w:szCs w:val="24"/>
          <w:lang w:eastAsia="zh-CN"/>
        </w:rPr>
        <w:t>е</w:t>
      </w:r>
      <w:r w:rsidR="00E16A39" w:rsidRPr="007F2852">
        <w:rPr>
          <w:rFonts w:ascii="Times New Roman" w:eastAsiaTheme="minorEastAsia" w:hAnsi="Times New Roman" w:cs="Times New Roman"/>
          <w:sz w:val="24"/>
          <w:szCs w:val="24"/>
          <w:lang w:eastAsia="zh-CN"/>
        </w:rPr>
        <w:t>т</w:t>
      </w:r>
      <w:r w:rsidR="00E16A39" w:rsidRPr="007F2852">
        <w:rPr>
          <w:rFonts w:ascii="Times New Roman" w:hAnsi="Times New Roman" w:cs="Times New Roman"/>
          <w:sz w:val="24"/>
          <w:szCs w:val="24"/>
        </w:rPr>
        <w:t xml:space="preserve"> собой один из ключевых факторов, непосредственно влияющих на безопасность в Юго-Восточной Азии и в </w:t>
      </w:r>
      <w:r w:rsidRPr="007F2852">
        <w:rPr>
          <w:rFonts w:ascii="Times New Roman" w:eastAsia="MS Mincho" w:hAnsi="Times New Roman" w:cs="Times New Roman"/>
          <w:sz w:val="24"/>
          <w:szCs w:val="24"/>
          <w:lang w:eastAsia="ar-SA"/>
        </w:rPr>
        <w:t>Азиатско-</w:t>
      </w:r>
      <w:r w:rsidR="0043279C" w:rsidRPr="007F2852">
        <w:rPr>
          <w:rFonts w:ascii="Times New Roman" w:eastAsia="MS Mincho" w:hAnsi="Times New Roman" w:cs="Times New Roman"/>
          <w:sz w:val="24"/>
          <w:szCs w:val="24"/>
          <w:lang w:eastAsia="ar-SA"/>
        </w:rPr>
        <w:t>Т</w:t>
      </w:r>
      <w:r w:rsidRPr="007F2852">
        <w:rPr>
          <w:rFonts w:ascii="Times New Roman" w:eastAsia="MS Mincho" w:hAnsi="Times New Roman" w:cs="Times New Roman"/>
          <w:sz w:val="24"/>
          <w:szCs w:val="24"/>
          <w:lang w:eastAsia="ar-SA"/>
        </w:rPr>
        <w:t>ихоокеанском регионе</w:t>
      </w:r>
      <w:r w:rsidR="0042401B" w:rsidRPr="007F2852">
        <w:rPr>
          <w:rFonts w:ascii="Times New Roman" w:eastAsia="MS Mincho" w:hAnsi="Times New Roman" w:cs="Times New Roman"/>
          <w:sz w:val="24"/>
          <w:szCs w:val="24"/>
          <w:lang w:eastAsia="ar-SA"/>
        </w:rPr>
        <w:t xml:space="preserve"> (АТР)</w:t>
      </w:r>
      <w:r w:rsidRPr="007F2852">
        <w:rPr>
          <w:rFonts w:ascii="Times New Roman" w:eastAsia="MS Mincho" w:hAnsi="Times New Roman" w:cs="Times New Roman"/>
          <w:sz w:val="24"/>
          <w:szCs w:val="24"/>
          <w:lang w:eastAsia="ar-SA"/>
        </w:rPr>
        <w:t xml:space="preserve"> </w:t>
      </w:r>
      <w:r w:rsidR="00E16A39" w:rsidRPr="007F2852">
        <w:rPr>
          <w:rFonts w:ascii="Times New Roman" w:hAnsi="Times New Roman" w:cs="Times New Roman"/>
          <w:sz w:val="24"/>
          <w:szCs w:val="24"/>
        </w:rPr>
        <w:t>в целом. В территориальные споры о принадлежности большей части акватории и островов ЮКМ в той или иной степени вовлечены стратегические партнеры России Китай и Вьетнам, а также такие значимые региональные игроки, как Филиппины, Малайзия, Бруней и Тайвань.</w:t>
      </w:r>
    </w:p>
    <w:p w:rsidR="00DA2D98" w:rsidRPr="007F2852" w:rsidRDefault="00DA2D98"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ЮКМ – значимый район с точки зрения транспортных морских потоков, выступающий в качестве ближайшего маршрута из Индийского океана </w:t>
      </w:r>
      <w:proofErr w:type="gramStart"/>
      <w:r w:rsidRPr="007F2852">
        <w:rPr>
          <w:rFonts w:ascii="Times New Roman" w:hAnsi="Times New Roman" w:cs="Times New Roman"/>
          <w:sz w:val="24"/>
          <w:szCs w:val="24"/>
        </w:rPr>
        <w:t>в</w:t>
      </w:r>
      <w:proofErr w:type="gramEnd"/>
      <w:r w:rsidRPr="007F2852">
        <w:rPr>
          <w:rFonts w:ascii="Times New Roman" w:hAnsi="Times New Roman" w:cs="Times New Roman"/>
          <w:sz w:val="24"/>
          <w:szCs w:val="24"/>
        </w:rPr>
        <w:t xml:space="preserve"> Тихий. </w:t>
      </w:r>
      <w:proofErr w:type="gramStart"/>
      <w:r w:rsidRPr="007F2852">
        <w:rPr>
          <w:rFonts w:ascii="Times New Roman" w:hAnsi="Times New Roman" w:cs="Times New Roman"/>
          <w:sz w:val="24"/>
          <w:szCs w:val="24"/>
        </w:rPr>
        <w:t>В непосредственной близости также находится Малаккский пролив – одна из самых загруженных на планете судоходных магистралей</w:t>
      </w:r>
      <w:r w:rsidRPr="007F2852">
        <w:rPr>
          <w:rStyle w:val="a5"/>
          <w:rFonts w:ascii="Times New Roman" w:hAnsi="Times New Roman" w:cs="Times New Roman"/>
          <w:sz w:val="24"/>
          <w:szCs w:val="24"/>
        </w:rPr>
        <w:footnoteReference w:id="1"/>
      </w:r>
      <w:r w:rsidRPr="007F2852">
        <w:rPr>
          <w:rFonts w:ascii="Times New Roman" w:hAnsi="Times New Roman" w:cs="Times New Roman"/>
          <w:sz w:val="24"/>
          <w:szCs w:val="24"/>
        </w:rPr>
        <w:t xml:space="preserve">. </w:t>
      </w:r>
      <w:r w:rsidR="00156F9D">
        <w:rPr>
          <w:rFonts w:ascii="Times New Roman" w:hAnsi="Times New Roman" w:cs="Times New Roman"/>
          <w:sz w:val="24"/>
          <w:szCs w:val="24"/>
        </w:rPr>
        <w:t>Ежегодно</w:t>
      </w:r>
      <w:r w:rsidR="006E5647">
        <w:rPr>
          <w:rFonts w:ascii="Times New Roman" w:hAnsi="Times New Roman" w:cs="Times New Roman"/>
          <w:sz w:val="24"/>
          <w:szCs w:val="24"/>
        </w:rPr>
        <w:t xml:space="preserve"> через него проходят более</w:t>
      </w:r>
      <w:r w:rsidR="00156F9D">
        <w:rPr>
          <w:rFonts w:ascii="Times New Roman" w:hAnsi="Times New Roman" w:cs="Times New Roman"/>
          <w:sz w:val="24"/>
          <w:szCs w:val="24"/>
        </w:rPr>
        <w:t xml:space="preserve"> 60 тыс. судов (порядка 200</w:t>
      </w:r>
      <w:r w:rsidR="002E7DF9">
        <w:rPr>
          <w:rFonts w:ascii="Times New Roman" w:hAnsi="Times New Roman" w:cs="Times New Roman"/>
          <w:sz w:val="24"/>
          <w:szCs w:val="24"/>
        </w:rPr>
        <w:t xml:space="preserve"> в день), </w:t>
      </w:r>
      <w:r w:rsidR="002E7DF9" w:rsidRPr="006E5647">
        <w:rPr>
          <w:rFonts w:ascii="Times New Roman" w:hAnsi="Times New Roman" w:cs="Times New Roman"/>
          <w:sz w:val="24"/>
          <w:szCs w:val="24"/>
        </w:rPr>
        <w:t xml:space="preserve">перевозящие свыше </w:t>
      </w:r>
      <w:r w:rsidRPr="006E5647">
        <w:rPr>
          <w:rFonts w:ascii="Times New Roman" w:hAnsi="Times New Roman" w:cs="Times New Roman"/>
          <w:sz w:val="24"/>
          <w:szCs w:val="24"/>
        </w:rPr>
        <w:t>5</w:t>
      </w:r>
      <w:r w:rsidR="002E7DF9" w:rsidRPr="006E5647">
        <w:rPr>
          <w:rFonts w:ascii="Times New Roman" w:hAnsi="Times New Roman" w:cs="Times New Roman"/>
          <w:sz w:val="24"/>
          <w:szCs w:val="24"/>
        </w:rPr>
        <w:t>25 м</w:t>
      </w:r>
      <w:r w:rsidR="006E5647" w:rsidRPr="006E5647">
        <w:rPr>
          <w:rFonts w:ascii="Times New Roman" w:hAnsi="Times New Roman" w:cs="Times New Roman"/>
          <w:sz w:val="24"/>
          <w:szCs w:val="24"/>
        </w:rPr>
        <w:t xml:space="preserve">лн. метрических </w:t>
      </w:r>
      <w:r w:rsidR="006E5647" w:rsidRPr="006E5647">
        <w:rPr>
          <w:rFonts w:ascii="Times New Roman" w:hAnsi="Times New Roman" w:cs="Times New Roman"/>
          <w:sz w:val="24"/>
          <w:szCs w:val="24"/>
        </w:rPr>
        <w:lastRenderedPageBreak/>
        <w:t>тонн грузов (</w:t>
      </w:r>
      <w:r w:rsidRPr="006E5647">
        <w:rPr>
          <w:rFonts w:ascii="Times New Roman" w:hAnsi="Times New Roman" w:cs="Times New Roman"/>
          <w:sz w:val="24"/>
          <w:szCs w:val="24"/>
        </w:rPr>
        <w:t>более половины мирового тоннажа</w:t>
      </w:r>
      <w:r w:rsidR="006E5647" w:rsidRPr="006E5647">
        <w:rPr>
          <w:rFonts w:ascii="Times New Roman" w:hAnsi="Times New Roman" w:cs="Times New Roman"/>
          <w:sz w:val="24"/>
          <w:szCs w:val="24"/>
        </w:rPr>
        <w:t>)</w:t>
      </w:r>
      <w:r w:rsidRPr="006E5647">
        <w:rPr>
          <w:rStyle w:val="a5"/>
          <w:rFonts w:ascii="Times New Roman" w:hAnsi="Times New Roman" w:cs="Times New Roman"/>
          <w:sz w:val="24"/>
          <w:szCs w:val="24"/>
        </w:rPr>
        <w:footnoteReference w:id="2"/>
      </w:r>
      <w:r w:rsidRPr="006E5647">
        <w:rPr>
          <w:rFonts w:ascii="Times New Roman" w:hAnsi="Times New Roman" w:cs="Times New Roman"/>
          <w:sz w:val="24"/>
          <w:szCs w:val="24"/>
        </w:rPr>
        <w:t xml:space="preserve">. </w:t>
      </w:r>
      <w:r w:rsidR="006E5647" w:rsidRPr="006E5647">
        <w:rPr>
          <w:rFonts w:ascii="Times New Roman" w:hAnsi="Times New Roman" w:cs="Times New Roman"/>
          <w:sz w:val="24"/>
          <w:szCs w:val="24"/>
        </w:rPr>
        <w:t xml:space="preserve">Через </w:t>
      </w:r>
      <w:r w:rsidR="006E5647" w:rsidRPr="007F2852">
        <w:rPr>
          <w:rFonts w:ascii="Times New Roman" w:hAnsi="Times New Roman" w:cs="Times New Roman"/>
          <w:sz w:val="24"/>
          <w:szCs w:val="24"/>
        </w:rPr>
        <w:t>Малаккский пролив</w:t>
      </w:r>
      <w:r w:rsidR="006E5647" w:rsidRPr="006E5647">
        <w:rPr>
          <w:rFonts w:ascii="Times New Roman" w:hAnsi="Times New Roman" w:cs="Times New Roman"/>
          <w:sz w:val="24"/>
          <w:szCs w:val="24"/>
        </w:rPr>
        <w:t xml:space="preserve"> осуществляется большая часть</w:t>
      </w:r>
      <w:r w:rsidRPr="006E5647">
        <w:rPr>
          <w:rFonts w:ascii="Times New Roman" w:hAnsi="Times New Roman" w:cs="Times New Roman"/>
          <w:sz w:val="24"/>
          <w:szCs w:val="24"/>
        </w:rPr>
        <w:t xml:space="preserve"> поставок</w:t>
      </w:r>
      <w:r w:rsidR="006E5647" w:rsidRPr="006E5647">
        <w:rPr>
          <w:rFonts w:ascii="Times New Roman" w:hAnsi="Times New Roman" w:cs="Times New Roman"/>
          <w:sz w:val="24"/>
          <w:szCs w:val="24"/>
        </w:rPr>
        <w:t xml:space="preserve"> энергоресурсов</w:t>
      </w:r>
      <w:r w:rsidRPr="006E5647">
        <w:rPr>
          <w:rFonts w:ascii="Times New Roman" w:hAnsi="Times New Roman" w:cs="Times New Roman"/>
          <w:sz w:val="24"/>
          <w:szCs w:val="24"/>
        </w:rPr>
        <w:t xml:space="preserve"> в </w:t>
      </w:r>
      <w:r w:rsidR="006E5647" w:rsidRPr="006E5647">
        <w:rPr>
          <w:rFonts w:ascii="Times New Roman" w:hAnsi="Times New Roman" w:cs="Times New Roman"/>
          <w:sz w:val="24"/>
          <w:szCs w:val="24"/>
        </w:rPr>
        <w:t>Республику</w:t>
      </w:r>
      <w:r w:rsidRPr="006E5647">
        <w:rPr>
          <w:rFonts w:ascii="Times New Roman" w:hAnsi="Times New Roman" w:cs="Times New Roman"/>
          <w:sz w:val="24"/>
          <w:szCs w:val="24"/>
        </w:rPr>
        <w:t xml:space="preserve"> Корею, Японию и Тайвань,</w:t>
      </w:r>
      <w:r w:rsidR="006E5647" w:rsidRPr="006E5647">
        <w:rPr>
          <w:rFonts w:ascii="Times New Roman" w:hAnsi="Times New Roman" w:cs="Times New Roman"/>
          <w:sz w:val="24"/>
          <w:szCs w:val="24"/>
        </w:rPr>
        <w:t xml:space="preserve"> а также КНР (</w:t>
      </w:r>
      <w:r w:rsidRPr="006E5647">
        <w:rPr>
          <w:rFonts w:ascii="Times New Roman" w:hAnsi="Times New Roman" w:cs="Times New Roman"/>
          <w:sz w:val="24"/>
          <w:szCs w:val="24"/>
        </w:rPr>
        <w:t xml:space="preserve">около 80% </w:t>
      </w:r>
      <w:r w:rsidR="006E5647" w:rsidRPr="006E5647">
        <w:rPr>
          <w:rFonts w:ascii="Times New Roman" w:hAnsi="Times New Roman" w:cs="Times New Roman"/>
          <w:sz w:val="24"/>
          <w:szCs w:val="24"/>
        </w:rPr>
        <w:t xml:space="preserve">импортируемой </w:t>
      </w:r>
      <w:r w:rsidRPr="006E5647">
        <w:rPr>
          <w:rFonts w:ascii="Times New Roman" w:hAnsi="Times New Roman" w:cs="Times New Roman"/>
          <w:sz w:val="24"/>
          <w:szCs w:val="24"/>
        </w:rPr>
        <w:t>сырой нефти</w:t>
      </w:r>
      <w:proofErr w:type="gramEnd"/>
      <w:r w:rsidR="006E5647" w:rsidRPr="006E5647">
        <w:rPr>
          <w:rFonts w:ascii="Times New Roman" w:hAnsi="Times New Roman" w:cs="Times New Roman"/>
          <w:sz w:val="24"/>
          <w:szCs w:val="24"/>
        </w:rPr>
        <w:t xml:space="preserve"> поступает в Китай по этому маршруту)</w:t>
      </w:r>
      <w:r w:rsidRPr="006E5647">
        <w:rPr>
          <w:rStyle w:val="a5"/>
          <w:rFonts w:ascii="Times New Roman" w:hAnsi="Times New Roman" w:cs="Times New Roman"/>
          <w:sz w:val="24"/>
          <w:szCs w:val="24"/>
        </w:rPr>
        <w:footnoteReference w:id="3"/>
      </w:r>
      <w:r w:rsidRPr="006E5647">
        <w:rPr>
          <w:rFonts w:ascii="Times New Roman" w:hAnsi="Times New Roman" w:cs="Times New Roman"/>
          <w:sz w:val="24"/>
          <w:szCs w:val="24"/>
        </w:rPr>
        <w:t>.</w:t>
      </w:r>
      <w:r w:rsidRPr="007F2852">
        <w:rPr>
          <w:rFonts w:ascii="Times New Roman" w:hAnsi="Times New Roman" w:cs="Times New Roman"/>
          <w:sz w:val="24"/>
          <w:szCs w:val="24"/>
        </w:rPr>
        <w:t xml:space="preserve"> </w:t>
      </w:r>
    </w:p>
    <w:p w:rsidR="00DA2D98" w:rsidRPr="007F2852" w:rsidRDefault="00DA2D98"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Помимо транспортного значения, ЮКМ отличает наличие богатых морских биоресурсов, а также шельфовых месторождений углеводородов</w:t>
      </w:r>
      <w:r w:rsidRPr="007F2852">
        <w:rPr>
          <w:rStyle w:val="a5"/>
          <w:rFonts w:ascii="Times New Roman" w:hAnsi="Times New Roman" w:cs="Times New Roman"/>
          <w:sz w:val="24"/>
          <w:szCs w:val="24"/>
        </w:rPr>
        <w:footnoteReference w:id="4"/>
      </w:r>
      <w:r w:rsidRPr="007F2852">
        <w:rPr>
          <w:rFonts w:ascii="Times New Roman" w:hAnsi="Times New Roman" w:cs="Times New Roman"/>
          <w:sz w:val="24"/>
          <w:szCs w:val="24"/>
        </w:rPr>
        <w:t>. Н</w:t>
      </w:r>
      <w:r w:rsidRPr="007F2852">
        <w:rPr>
          <w:rFonts w:ascii="Times New Roman" w:hAnsi="Times New Roman" w:cs="Times New Roman"/>
          <w:bCs/>
          <w:sz w:val="24"/>
          <w:szCs w:val="24"/>
        </w:rPr>
        <w:t xml:space="preserve">а территориях акватории Южно-Китайского моря в районе </w:t>
      </w:r>
      <w:proofErr w:type="spellStart"/>
      <w:r w:rsidRPr="007F2852">
        <w:rPr>
          <w:rFonts w:ascii="Times New Roman" w:hAnsi="Times New Roman" w:cs="Times New Roman"/>
          <w:bCs/>
          <w:sz w:val="24"/>
          <w:szCs w:val="24"/>
        </w:rPr>
        <w:t>Парасельских</w:t>
      </w:r>
      <w:proofErr w:type="spellEnd"/>
      <w:r w:rsidRPr="007F2852">
        <w:rPr>
          <w:rFonts w:ascii="Times New Roman" w:hAnsi="Times New Roman" w:cs="Times New Roman"/>
          <w:bCs/>
          <w:sz w:val="24"/>
          <w:szCs w:val="24"/>
        </w:rPr>
        <w:t xml:space="preserve"> островов и архипелага </w:t>
      </w:r>
      <w:proofErr w:type="spellStart"/>
      <w:r w:rsidRPr="007F2852">
        <w:rPr>
          <w:rFonts w:ascii="Times New Roman" w:hAnsi="Times New Roman" w:cs="Times New Roman"/>
          <w:bCs/>
          <w:sz w:val="24"/>
          <w:szCs w:val="24"/>
        </w:rPr>
        <w:t>Спартли</w:t>
      </w:r>
      <w:proofErr w:type="spellEnd"/>
      <w:r w:rsidRPr="007F2852">
        <w:rPr>
          <w:rFonts w:ascii="Times New Roman" w:hAnsi="Times New Roman" w:cs="Times New Roman"/>
          <w:bCs/>
          <w:sz w:val="24"/>
          <w:szCs w:val="24"/>
        </w:rPr>
        <w:t xml:space="preserve"> сосредоточено около 5,4 млрд. баррелей разведанных запасов нефти и 55,1 трлн. кубометров природного газа</w:t>
      </w:r>
      <w:r w:rsidRPr="007F2852">
        <w:rPr>
          <w:rStyle w:val="a5"/>
          <w:rFonts w:ascii="Times New Roman" w:hAnsi="Times New Roman" w:cs="Times New Roman"/>
          <w:bCs/>
          <w:sz w:val="24"/>
          <w:szCs w:val="24"/>
        </w:rPr>
        <w:footnoteReference w:id="5"/>
      </w:r>
      <w:r w:rsidRPr="007F2852">
        <w:rPr>
          <w:rFonts w:ascii="Times New Roman" w:hAnsi="Times New Roman" w:cs="Times New Roman"/>
          <w:sz w:val="24"/>
          <w:szCs w:val="24"/>
        </w:rPr>
        <w:t xml:space="preserve">. </w:t>
      </w:r>
    </w:p>
    <w:p w:rsidR="00DA2D98" w:rsidRPr="007F2852" w:rsidRDefault="00DA2D98"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На фоне большой экономической и геополитической привлекательности данного региона довольно болезненной выглядит проблема отсутствия его четко закрепленного нормативно-правового статуса, которая влечет за собой регулярно возникающие кризисы и инциденты, затрудняет борьбу с браконьерством и пиратством (согласно данным Центра по обмену информацией, функционирующего в Сингапуре в соответствии с региональным соглашением по борьбе с пиратством в Азии, в 2017 г. в территориальных водах</w:t>
      </w:r>
      <w:proofErr w:type="gramEnd"/>
      <w:r w:rsidRPr="007F2852">
        <w:rPr>
          <w:rFonts w:ascii="Times New Roman" w:hAnsi="Times New Roman" w:cs="Times New Roman"/>
          <w:sz w:val="24"/>
          <w:szCs w:val="24"/>
        </w:rPr>
        <w:t xml:space="preserve"> </w:t>
      </w:r>
      <w:proofErr w:type="gramStart"/>
      <w:r w:rsidRPr="007F2852">
        <w:rPr>
          <w:rFonts w:ascii="Times New Roman" w:hAnsi="Times New Roman" w:cs="Times New Roman"/>
          <w:sz w:val="24"/>
          <w:szCs w:val="24"/>
        </w:rPr>
        <w:t>города-государства и Малаккском проливе зафиксировано девять случаев вооруженного нападения на суда</w:t>
      </w:r>
      <w:r w:rsidR="00D92029" w:rsidRPr="007F2852">
        <w:rPr>
          <w:rStyle w:val="a5"/>
          <w:rFonts w:ascii="Times New Roman" w:hAnsi="Times New Roman" w:cs="Times New Roman"/>
          <w:sz w:val="24"/>
          <w:szCs w:val="24"/>
        </w:rPr>
        <w:footnoteReference w:id="6"/>
      </w:r>
      <w:r w:rsidRPr="007F2852">
        <w:rPr>
          <w:rFonts w:ascii="Times New Roman" w:hAnsi="Times New Roman" w:cs="Times New Roman"/>
          <w:sz w:val="24"/>
          <w:szCs w:val="24"/>
        </w:rPr>
        <w:t xml:space="preserve">). </w:t>
      </w:r>
      <w:proofErr w:type="gramEnd"/>
    </w:p>
    <w:p w:rsidR="00DA2D98" w:rsidRPr="007F2852" w:rsidRDefault="00DA2D98"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В то же время отчасти данная проблема может быть решена в ходе переговоров о выработке юридически обязывающего кодекса поведения сторон в ЮКМ или же в случае реализации китайской инициативы, озвученной заместителем Министра иностранных дел КНР </w:t>
      </w:r>
      <w:proofErr w:type="spellStart"/>
      <w:r w:rsidRPr="007F2852">
        <w:rPr>
          <w:rFonts w:ascii="Times New Roman" w:hAnsi="Times New Roman" w:cs="Times New Roman"/>
          <w:sz w:val="24"/>
          <w:szCs w:val="24"/>
        </w:rPr>
        <w:t>Лю</w:t>
      </w:r>
      <w:proofErr w:type="spellEnd"/>
      <w:r w:rsidRPr="007F2852">
        <w:rPr>
          <w:rFonts w:ascii="Times New Roman" w:hAnsi="Times New Roman" w:cs="Times New Roman"/>
          <w:sz w:val="24"/>
          <w:szCs w:val="24"/>
        </w:rPr>
        <w:t xml:space="preserve"> </w:t>
      </w:r>
      <w:proofErr w:type="spellStart"/>
      <w:r w:rsidRPr="007F2852">
        <w:rPr>
          <w:rFonts w:ascii="Times New Roman" w:hAnsi="Times New Roman" w:cs="Times New Roman"/>
          <w:sz w:val="24"/>
          <w:szCs w:val="24"/>
        </w:rPr>
        <w:t>Чжэньминем</w:t>
      </w:r>
      <w:proofErr w:type="spellEnd"/>
      <w:r w:rsidRPr="007F2852">
        <w:rPr>
          <w:rFonts w:ascii="Times New Roman" w:hAnsi="Times New Roman" w:cs="Times New Roman"/>
          <w:sz w:val="24"/>
          <w:szCs w:val="24"/>
        </w:rPr>
        <w:t xml:space="preserve"> в ходе Азиатского форума в </w:t>
      </w:r>
      <w:proofErr w:type="spellStart"/>
      <w:r w:rsidRPr="007F2852">
        <w:rPr>
          <w:rFonts w:ascii="Times New Roman" w:hAnsi="Times New Roman" w:cs="Times New Roman"/>
          <w:sz w:val="24"/>
          <w:szCs w:val="24"/>
        </w:rPr>
        <w:t>г</w:t>
      </w:r>
      <w:proofErr w:type="gramStart"/>
      <w:r w:rsidRPr="007F2852">
        <w:rPr>
          <w:rFonts w:ascii="Times New Roman" w:hAnsi="Times New Roman" w:cs="Times New Roman"/>
          <w:sz w:val="24"/>
          <w:szCs w:val="24"/>
        </w:rPr>
        <w:t>.Б</w:t>
      </w:r>
      <w:proofErr w:type="gramEnd"/>
      <w:r w:rsidRPr="007F2852">
        <w:rPr>
          <w:rFonts w:ascii="Times New Roman" w:hAnsi="Times New Roman" w:cs="Times New Roman"/>
          <w:sz w:val="24"/>
          <w:szCs w:val="24"/>
        </w:rPr>
        <w:t>оао</w:t>
      </w:r>
      <w:proofErr w:type="spellEnd"/>
      <w:r w:rsidRPr="007F2852">
        <w:rPr>
          <w:rFonts w:ascii="Times New Roman" w:hAnsi="Times New Roman" w:cs="Times New Roman"/>
          <w:sz w:val="24"/>
          <w:szCs w:val="24"/>
        </w:rPr>
        <w:t xml:space="preserve"> (</w:t>
      </w:r>
      <w:proofErr w:type="spellStart"/>
      <w:r w:rsidRPr="007F2852">
        <w:rPr>
          <w:rFonts w:ascii="Times New Roman" w:hAnsi="Times New Roman" w:cs="Times New Roman"/>
          <w:sz w:val="24"/>
          <w:szCs w:val="24"/>
        </w:rPr>
        <w:t>о.Ханань</w:t>
      </w:r>
      <w:proofErr w:type="spellEnd"/>
      <w:r w:rsidRPr="007F2852">
        <w:rPr>
          <w:rFonts w:ascii="Times New Roman" w:hAnsi="Times New Roman" w:cs="Times New Roman"/>
          <w:sz w:val="24"/>
          <w:szCs w:val="24"/>
        </w:rPr>
        <w:t xml:space="preserve">, </w:t>
      </w:r>
      <w:r w:rsidRPr="007F2852">
        <w:rPr>
          <w:rFonts w:ascii="Times New Roman" w:hAnsi="Times New Roman" w:cs="Times New Roman"/>
          <w:sz w:val="24"/>
          <w:szCs w:val="24"/>
        </w:rPr>
        <w:lastRenderedPageBreak/>
        <w:t xml:space="preserve">Китай, март 2017 г.), о возможности создания там механизма международного сотрудничества по модели структур, </w:t>
      </w:r>
      <w:proofErr w:type="gramStart"/>
      <w:r w:rsidRPr="007F2852">
        <w:rPr>
          <w:rFonts w:ascii="Times New Roman" w:hAnsi="Times New Roman" w:cs="Times New Roman"/>
          <w:sz w:val="24"/>
          <w:szCs w:val="24"/>
        </w:rPr>
        <w:t>существующих в Черном море или Карибском бассейне</w:t>
      </w:r>
      <w:r w:rsidRPr="007F2852">
        <w:rPr>
          <w:rStyle w:val="a5"/>
          <w:rFonts w:ascii="Times New Roman" w:hAnsi="Times New Roman" w:cs="Times New Roman"/>
          <w:sz w:val="24"/>
          <w:szCs w:val="24"/>
        </w:rPr>
        <w:footnoteReference w:id="7"/>
      </w:r>
      <w:r w:rsidRPr="007F2852">
        <w:rPr>
          <w:rFonts w:ascii="Times New Roman" w:hAnsi="Times New Roman" w:cs="Times New Roman"/>
          <w:sz w:val="24"/>
          <w:szCs w:val="24"/>
        </w:rPr>
        <w:t>.</w:t>
      </w:r>
      <w:r w:rsidR="00D92029" w:rsidRPr="007F2852">
        <w:rPr>
          <w:rFonts w:ascii="Times New Roman" w:hAnsi="Times New Roman" w:cs="Times New Roman"/>
          <w:sz w:val="24"/>
          <w:szCs w:val="24"/>
        </w:rPr>
        <w:t xml:space="preserve"> Во многом эта идея перекликается и с появившейся еще в 1990-х годах инициативой о создании </w:t>
      </w:r>
      <w:r w:rsidR="0027448D" w:rsidRPr="007F2852">
        <w:rPr>
          <w:rFonts w:ascii="Times New Roman" w:hAnsi="Times New Roman" w:cs="Times New Roman"/>
          <w:sz w:val="24"/>
          <w:szCs w:val="24"/>
        </w:rPr>
        <w:t xml:space="preserve">новой международной организации, регулирующей хозяйственную деятельность в районе архипелага </w:t>
      </w:r>
      <w:proofErr w:type="spellStart"/>
      <w:r w:rsidR="0027448D" w:rsidRPr="007F2852">
        <w:rPr>
          <w:rFonts w:ascii="Times New Roman" w:hAnsi="Times New Roman" w:cs="Times New Roman"/>
          <w:sz w:val="24"/>
          <w:szCs w:val="24"/>
        </w:rPr>
        <w:t>Спратли</w:t>
      </w:r>
      <w:proofErr w:type="spellEnd"/>
      <w:r w:rsidR="0027448D" w:rsidRPr="007F2852">
        <w:rPr>
          <w:rStyle w:val="a5"/>
          <w:rFonts w:ascii="Times New Roman" w:hAnsi="Times New Roman" w:cs="Times New Roman"/>
          <w:sz w:val="24"/>
          <w:szCs w:val="24"/>
        </w:rPr>
        <w:footnoteReference w:id="8"/>
      </w:r>
      <w:r w:rsidR="0027448D" w:rsidRPr="007F2852">
        <w:rPr>
          <w:rFonts w:ascii="Times New Roman" w:hAnsi="Times New Roman" w:cs="Times New Roman"/>
          <w:sz w:val="24"/>
          <w:szCs w:val="24"/>
        </w:rPr>
        <w:t xml:space="preserve">. </w:t>
      </w:r>
      <w:proofErr w:type="gramEnd"/>
    </w:p>
    <w:p w:rsidR="00DA2D98" w:rsidRPr="007F2852" w:rsidRDefault="002B3B45"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Кроме того, важное место в</w:t>
      </w:r>
      <w:r w:rsidR="00DA2D98" w:rsidRPr="007F2852">
        <w:rPr>
          <w:rFonts w:ascii="Times New Roman" w:hAnsi="Times New Roman" w:cs="Times New Roman"/>
          <w:sz w:val="24"/>
          <w:szCs w:val="24"/>
        </w:rPr>
        <w:t xml:space="preserve"> </w:t>
      </w:r>
      <w:r w:rsidRPr="007F2852">
        <w:rPr>
          <w:rFonts w:ascii="Times New Roman" w:hAnsi="Times New Roman" w:cs="Times New Roman"/>
          <w:sz w:val="24"/>
          <w:szCs w:val="24"/>
        </w:rPr>
        <w:t xml:space="preserve">региональной </w:t>
      </w:r>
      <w:r w:rsidR="00DA2D98" w:rsidRPr="007F2852">
        <w:rPr>
          <w:rFonts w:ascii="Times New Roman" w:hAnsi="Times New Roman" w:cs="Times New Roman"/>
          <w:sz w:val="24"/>
          <w:szCs w:val="24"/>
        </w:rPr>
        <w:t xml:space="preserve">повестке дня </w:t>
      </w:r>
      <w:r w:rsidRPr="007F2852">
        <w:rPr>
          <w:rFonts w:ascii="Times New Roman" w:hAnsi="Times New Roman" w:cs="Times New Roman"/>
          <w:sz w:val="24"/>
          <w:szCs w:val="24"/>
        </w:rPr>
        <w:t xml:space="preserve">занимает </w:t>
      </w:r>
      <w:r w:rsidR="00DA2D98" w:rsidRPr="007F2852">
        <w:rPr>
          <w:rFonts w:ascii="Times New Roman" w:hAnsi="Times New Roman" w:cs="Times New Roman"/>
          <w:sz w:val="24"/>
          <w:szCs w:val="24"/>
        </w:rPr>
        <w:t>тематика разграничения континентального шельфа и исключительных экономических зон (ИЭЗ), а также вопросы свободы навигации и судоходства вблизи островов и в ИЭЗ</w:t>
      </w:r>
      <w:r w:rsidR="00DA2D98" w:rsidRPr="007F2852">
        <w:rPr>
          <w:rStyle w:val="a5"/>
          <w:rFonts w:ascii="Times New Roman" w:hAnsi="Times New Roman" w:cs="Times New Roman"/>
          <w:sz w:val="24"/>
          <w:szCs w:val="24"/>
        </w:rPr>
        <w:footnoteReference w:id="9"/>
      </w:r>
      <w:r w:rsidR="00DA2D98" w:rsidRPr="007F2852">
        <w:rPr>
          <w:rFonts w:ascii="Times New Roman" w:hAnsi="Times New Roman" w:cs="Times New Roman"/>
          <w:sz w:val="24"/>
          <w:szCs w:val="24"/>
        </w:rPr>
        <w:t xml:space="preserve">. </w:t>
      </w:r>
    </w:p>
    <w:p w:rsidR="00243F8C" w:rsidRPr="007F2852" w:rsidRDefault="00243F8C"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Таким образом, с учетом роста националистических настроений в большинстве участвующих в </w:t>
      </w:r>
      <w:proofErr w:type="spellStart"/>
      <w:r w:rsidRPr="007F2852">
        <w:rPr>
          <w:rFonts w:ascii="Times New Roman" w:hAnsi="Times New Roman" w:cs="Times New Roman"/>
          <w:sz w:val="24"/>
          <w:szCs w:val="24"/>
        </w:rPr>
        <w:t>терспорах</w:t>
      </w:r>
      <w:proofErr w:type="spellEnd"/>
      <w:r w:rsidRPr="007F2852">
        <w:rPr>
          <w:rFonts w:ascii="Times New Roman" w:hAnsi="Times New Roman" w:cs="Times New Roman"/>
          <w:sz w:val="24"/>
          <w:szCs w:val="24"/>
        </w:rPr>
        <w:t xml:space="preserve"> в Южно-Китайском море государств, подогреваемых геополитическими амбициями ведущих глобальных и региональных держав и усиливающейся конкуренцией за богатые </w:t>
      </w:r>
      <w:proofErr w:type="spellStart"/>
      <w:r w:rsidRPr="007F2852">
        <w:rPr>
          <w:rFonts w:ascii="Times New Roman" w:hAnsi="Times New Roman" w:cs="Times New Roman"/>
          <w:sz w:val="24"/>
          <w:szCs w:val="24"/>
        </w:rPr>
        <w:t>энерг</w:t>
      </w:r>
      <w:proofErr w:type="gramStart"/>
      <w:r w:rsidRPr="007F2852">
        <w:rPr>
          <w:rFonts w:ascii="Times New Roman" w:hAnsi="Times New Roman" w:cs="Times New Roman"/>
          <w:sz w:val="24"/>
          <w:szCs w:val="24"/>
        </w:rPr>
        <w:t>о</w:t>
      </w:r>
      <w:proofErr w:type="spellEnd"/>
      <w:r w:rsidRPr="007F2852">
        <w:rPr>
          <w:rFonts w:ascii="Times New Roman" w:hAnsi="Times New Roman" w:cs="Times New Roman"/>
          <w:sz w:val="24"/>
          <w:szCs w:val="24"/>
        </w:rPr>
        <w:t>-</w:t>
      </w:r>
      <w:proofErr w:type="gramEnd"/>
      <w:r w:rsidRPr="007F2852">
        <w:rPr>
          <w:rFonts w:ascii="Times New Roman" w:hAnsi="Times New Roman" w:cs="Times New Roman"/>
          <w:sz w:val="24"/>
          <w:szCs w:val="24"/>
        </w:rPr>
        <w:t xml:space="preserve">, </w:t>
      </w:r>
      <w:proofErr w:type="spellStart"/>
      <w:r w:rsidRPr="007F2852">
        <w:rPr>
          <w:rFonts w:ascii="Times New Roman" w:hAnsi="Times New Roman" w:cs="Times New Roman"/>
          <w:sz w:val="24"/>
          <w:szCs w:val="24"/>
        </w:rPr>
        <w:t>био</w:t>
      </w:r>
      <w:proofErr w:type="spellEnd"/>
      <w:r w:rsidRPr="007F2852">
        <w:rPr>
          <w:rFonts w:ascii="Times New Roman" w:hAnsi="Times New Roman" w:cs="Times New Roman"/>
          <w:sz w:val="24"/>
          <w:szCs w:val="24"/>
        </w:rPr>
        <w:t xml:space="preserve">- и прочие ресурсы акватории ЮКМ, можно предположить, что актуальность данной темы в мировой повестке дня будет только расти. </w:t>
      </w:r>
    </w:p>
    <w:p w:rsidR="00F00314" w:rsidRPr="007F2852" w:rsidRDefault="00F0142E"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С формальной точки зрения в основе конфликта лежат </w:t>
      </w:r>
      <w:proofErr w:type="spellStart"/>
      <w:r w:rsidRPr="007F2852">
        <w:rPr>
          <w:rFonts w:ascii="Times New Roman" w:hAnsi="Times New Roman" w:cs="Times New Roman"/>
          <w:sz w:val="24"/>
          <w:szCs w:val="24"/>
        </w:rPr>
        <w:t>нак</w:t>
      </w:r>
      <w:r w:rsidR="00E4614D" w:rsidRPr="007F2852">
        <w:rPr>
          <w:rFonts w:ascii="Times New Roman" w:hAnsi="Times New Roman" w:cs="Times New Roman"/>
          <w:sz w:val="24"/>
          <w:szCs w:val="24"/>
        </w:rPr>
        <w:t>л</w:t>
      </w:r>
      <w:r w:rsidRPr="007F2852">
        <w:rPr>
          <w:rFonts w:ascii="Times New Roman" w:hAnsi="Times New Roman" w:cs="Times New Roman"/>
          <w:sz w:val="24"/>
          <w:szCs w:val="24"/>
        </w:rPr>
        <w:t>адывающиеся</w:t>
      </w:r>
      <w:proofErr w:type="spellEnd"/>
      <w:r w:rsidRPr="007F2852">
        <w:rPr>
          <w:rFonts w:ascii="Times New Roman" w:hAnsi="Times New Roman" w:cs="Times New Roman"/>
          <w:sz w:val="24"/>
          <w:szCs w:val="24"/>
        </w:rPr>
        <w:t xml:space="preserve"> друг на друга претензии и противоречия</w:t>
      </w:r>
      <w:r w:rsidR="00E4614D" w:rsidRPr="007F2852">
        <w:rPr>
          <w:rFonts w:ascii="Times New Roman" w:hAnsi="Times New Roman" w:cs="Times New Roman"/>
          <w:sz w:val="24"/>
          <w:szCs w:val="24"/>
        </w:rPr>
        <w:t xml:space="preserve"> о том</w:t>
      </w:r>
      <w:r w:rsidRPr="007F2852">
        <w:rPr>
          <w:rFonts w:ascii="Times New Roman" w:hAnsi="Times New Roman" w:cs="Times New Roman"/>
          <w:sz w:val="24"/>
          <w:szCs w:val="24"/>
        </w:rPr>
        <w:t>, какие из государств, омываемых ЮКМ, имеют законное право на суверенитет над распложенными в данной акватории многочисленными островами, атоллами, банками и рифами</w:t>
      </w:r>
      <w:r w:rsidR="00083997" w:rsidRPr="007F2852">
        <w:rPr>
          <w:rFonts w:ascii="Times New Roman" w:hAnsi="Times New Roman" w:cs="Times New Roman"/>
          <w:sz w:val="24"/>
          <w:szCs w:val="24"/>
        </w:rPr>
        <w:t>.</w:t>
      </w:r>
    </w:p>
    <w:p w:rsidR="00BC0A06" w:rsidRPr="007F2852" w:rsidRDefault="00BC0A06"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t xml:space="preserve">Впервые на международный уровень вопрос об островах Южно-Китайского моря был вынесен в начале 1930-х годов после размещения </w:t>
      </w:r>
      <w:r w:rsidR="008760F0" w:rsidRPr="007F2852">
        <w:rPr>
          <w:rFonts w:ascii="Times New Roman" w:eastAsia="Times-Roman" w:hAnsi="Times New Roman" w:cs="Times New Roman"/>
          <w:sz w:val="24"/>
          <w:szCs w:val="24"/>
        </w:rPr>
        <w:t xml:space="preserve">на ближайших к территории Вьетнама островах </w:t>
      </w:r>
      <w:proofErr w:type="spellStart"/>
      <w:r w:rsidR="008760F0" w:rsidRPr="007F2852">
        <w:rPr>
          <w:rFonts w:ascii="Times New Roman" w:eastAsia="Times-Roman" w:hAnsi="Times New Roman" w:cs="Times New Roman"/>
          <w:sz w:val="24"/>
          <w:szCs w:val="24"/>
        </w:rPr>
        <w:t>Спратли</w:t>
      </w:r>
      <w:proofErr w:type="spellEnd"/>
      <w:r w:rsidR="008760F0" w:rsidRPr="007F2852">
        <w:rPr>
          <w:rFonts w:ascii="Times New Roman" w:eastAsia="Times-Roman" w:hAnsi="Times New Roman" w:cs="Times New Roman"/>
          <w:sz w:val="24"/>
          <w:szCs w:val="24"/>
        </w:rPr>
        <w:t xml:space="preserve"> </w:t>
      </w:r>
      <w:r w:rsidRPr="007F2852">
        <w:rPr>
          <w:rFonts w:ascii="Times New Roman" w:eastAsia="Times-Roman" w:hAnsi="Times New Roman" w:cs="Times New Roman"/>
          <w:sz w:val="24"/>
          <w:szCs w:val="24"/>
        </w:rPr>
        <w:t>гарнизонов французской колониальной администрации в Индокитае</w:t>
      </w:r>
      <w:r w:rsidR="00137B21" w:rsidRPr="007F2852">
        <w:rPr>
          <w:rFonts w:ascii="Times New Roman" w:eastAsia="Times-Roman" w:hAnsi="Times New Roman" w:cs="Times New Roman"/>
          <w:sz w:val="24"/>
          <w:szCs w:val="24"/>
        </w:rPr>
        <w:t xml:space="preserve">, а затем французско-вьетнамской оккупации всего </w:t>
      </w:r>
      <w:proofErr w:type="spellStart"/>
      <w:r w:rsidR="00137B21" w:rsidRPr="007F2852">
        <w:rPr>
          <w:rFonts w:ascii="Times New Roman" w:eastAsia="Times-Roman" w:hAnsi="Times New Roman" w:cs="Times New Roman"/>
          <w:sz w:val="24"/>
          <w:szCs w:val="24"/>
        </w:rPr>
        <w:t>Парасельского</w:t>
      </w:r>
      <w:proofErr w:type="spellEnd"/>
      <w:r w:rsidR="00137B21" w:rsidRPr="007F2852">
        <w:rPr>
          <w:rFonts w:ascii="Times New Roman" w:eastAsia="Times-Roman" w:hAnsi="Times New Roman" w:cs="Times New Roman"/>
          <w:sz w:val="24"/>
          <w:szCs w:val="24"/>
        </w:rPr>
        <w:t xml:space="preserve"> архипелага</w:t>
      </w:r>
      <w:r w:rsidR="00892C8C" w:rsidRPr="007F2852">
        <w:rPr>
          <w:rFonts w:ascii="Times New Roman" w:eastAsia="Times-Roman" w:hAnsi="Times New Roman" w:cs="Times New Roman"/>
          <w:sz w:val="24"/>
          <w:szCs w:val="24"/>
        </w:rPr>
        <w:t>, что вызвало протесты со стороны гоминдановского Китая, считавшего эти территории своими</w:t>
      </w:r>
      <w:r w:rsidRPr="007F2852">
        <w:rPr>
          <w:rStyle w:val="a5"/>
          <w:rFonts w:ascii="Times New Roman" w:eastAsia="Times-Roman" w:hAnsi="Times New Roman" w:cs="Times New Roman"/>
          <w:sz w:val="24"/>
          <w:szCs w:val="24"/>
        </w:rPr>
        <w:footnoteReference w:id="10"/>
      </w:r>
      <w:r w:rsidRPr="007F2852">
        <w:rPr>
          <w:rFonts w:ascii="Times New Roman" w:eastAsia="Times-Roman" w:hAnsi="Times New Roman" w:cs="Times New Roman"/>
          <w:sz w:val="24"/>
          <w:szCs w:val="24"/>
        </w:rPr>
        <w:t>.</w:t>
      </w:r>
    </w:p>
    <w:p w:rsidR="00A23BFB" w:rsidRPr="007F2852" w:rsidRDefault="00892C8C"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lastRenderedPageBreak/>
        <w:t xml:space="preserve">В период Второй мировой войны французы были вытеснены </w:t>
      </w:r>
      <w:r w:rsidR="008760F0" w:rsidRPr="007F2852">
        <w:rPr>
          <w:rFonts w:ascii="Times New Roman" w:eastAsia="Times-Roman" w:hAnsi="Times New Roman" w:cs="Times New Roman"/>
          <w:sz w:val="24"/>
          <w:szCs w:val="24"/>
        </w:rPr>
        <w:t xml:space="preserve">оттуда </w:t>
      </w:r>
      <w:r w:rsidRPr="007F2852">
        <w:rPr>
          <w:rFonts w:ascii="Times New Roman" w:eastAsia="Times-Roman" w:hAnsi="Times New Roman" w:cs="Times New Roman"/>
          <w:sz w:val="24"/>
          <w:szCs w:val="24"/>
        </w:rPr>
        <w:t xml:space="preserve">японскими войсками, использовавшими острова </w:t>
      </w:r>
      <w:r w:rsidR="008760F0" w:rsidRPr="007F2852">
        <w:rPr>
          <w:rFonts w:ascii="Times New Roman" w:eastAsia="Times-Roman" w:hAnsi="Times New Roman" w:cs="Times New Roman"/>
          <w:sz w:val="24"/>
          <w:szCs w:val="24"/>
        </w:rPr>
        <w:t>ЮКМ</w:t>
      </w:r>
      <w:r w:rsidRPr="007F2852">
        <w:rPr>
          <w:rFonts w:ascii="Times New Roman" w:eastAsia="Times-Roman" w:hAnsi="Times New Roman" w:cs="Times New Roman"/>
          <w:sz w:val="24"/>
          <w:szCs w:val="24"/>
        </w:rPr>
        <w:t xml:space="preserve"> в качестве плацдарма</w:t>
      </w:r>
      <w:r w:rsidR="008760F0" w:rsidRPr="007F2852">
        <w:rPr>
          <w:rFonts w:ascii="Times New Roman" w:eastAsia="Times-Roman" w:hAnsi="Times New Roman" w:cs="Times New Roman"/>
          <w:sz w:val="24"/>
          <w:szCs w:val="24"/>
        </w:rPr>
        <w:t xml:space="preserve"> для развития наступления в Юго-Восточной Азии</w:t>
      </w:r>
      <w:r w:rsidRPr="007F2852">
        <w:rPr>
          <w:rFonts w:ascii="Times New Roman" w:eastAsia="Times-Roman" w:hAnsi="Times New Roman" w:cs="Times New Roman"/>
          <w:sz w:val="24"/>
          <w:szCs w:val="24"/>
        </w:rPr>
        <w:t xml:space="preserve">. </w:t>
      </w:r>
    </w:p>
    <w:p w:rsidR="00A23BFB" w:rsidRPr="007F2852" w:rsidRDefault="00892C8C"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t xml:space="preserve">После капитуляции Японии китайские власти </w:t>
      </w:r>
      <w:r w:rsidR="00A23BFB" w:rsidRPr="007F2852">
        <w:rPr>
          <w:rFonts w:ascii="Times New Roman" w:eastAsia="Times-Roman" w:hAnsi="Times New Roman" w:cs="Times New Roman"/>
          <w:sz w:val="24"/>
          <w:szCs w:val="24"/>
        </w:rPr>
        <w:t xml:space="preserve">установили знаки суверенитета на обоих архипелагах и разместили гарнизоны на островах </w:t>
      </w:r>
      <w:proofErr w:type="spellStart"/>
      <w:r w:rsidR="00A23BFB" w:rsidRPr="007F2852">
        <w:rPr>
          <w:rFonts w:ascii="Times New Roman" w:eastAsia="Times-Roman" w:hAnsi="Times New Roman" w:cs="Times New Roman"/>
          <w:sz w:val="24"/>
          <w:szCs w:val="24"/>
        </w:rPr>
        <w:t>Вуди</w:t>
      </w:r>
      <w:proofErr w:type="spellEnd"/>
      <w:r w:rsidR="00A23BFB" w:rsidRPr="007F2852">
        <w:rPr>
          <w:rFonts w:ascii="Times New Roman" w:eastAsia="Times-Roman" w:hAnsi="Times New Roman" w:cs="Times New Roman"/>
          <w:sz w:val="24"/>
          <w:szCs w:val="24"/>
        </w:rPr>
        <w:t xml:space="preserve"> и </w:t>
      </w:r>
      <w:proofErr w:type="spellStart"/>
      <w:r w:rsidR="00A23BFB" w:rsidRPr="007F2852">
        <w:rPr>
          <w:rFonts w:ascii="Times New Roman" w:eastAsia="Times-Roman" w:hAnsi="Times New Roman" w:cs="Times New Roman"/>
          <w:sz w:val="24"/>
          <w:szCs w:val="24"/>
        </w:rPr>
        <w:t>Иту</w:t>
      </w:r>
      <w:proofErr w:type="spellEnd"/>
      <w:r w:rsidR="00A23BFB" w:rsidRPr="007F2852">
        <w:rPr>
          <w:rFonts w:ascii="Times New Roman" w:eastAsia="Times-Roman" w:hAnsi="Times New Roman" w:cs="Times New Roman"/>
          <w:sz w:val="24"/>
          <w:szCs w:val="24"/>
        </w:rPr>
        <w:t xml:space="preserve"> Аба, которые, тем не менее, впоследствии были выведены с началом в Китае вооруженного противостояния между Гоминьданом и КПК. </w:t>
      </w:r>
    </w:p>
    <w:p w:rsidR="00A23BFB" w:rsidRPr="007F2852" w:rsidRDefault="008760F0"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t>Приоритет вопроса о принадлежности островов Южно-Китайского моря на внешнеполитической повестке дня резко возрос уже п</w:t>
      </w:r>
      <w:r w:rsidR="00A23BFB" w:rsidRPr="007F2852">
        <w:rPr>
          <w:rFonts w:ascii="Times New Roman" w:eastAsia="Times-Roman" w:hAnsi="Times New Roman" w:cs="Times New Roman"/>
          <w:sz w:val="24"/>
          <w:szCs w:val="24"/>
        </w:rPr>
        <w:t>осле образования Китайской Народ</w:t>
      </w:r>
      <w:r w:rsidRPr="007F2852">
        <w:rPr>
          <w:rFonts w:ascii="Times New Roman" w:eastAsia="Times-Roman" w:hAnsi="Times New Roman" w:cs="Times New Roman"/>
          <w:sz w:val="24"/>
          <w:szCs w:val="24"/>
        </w:rPr>
        <w:t>ной Республики в октябре 1949 г</w:t>
      </w:r>
      <w:r w:rsidR="00A23BFB" w:rsidRPr="007F2852">
        <w:rPr>
          <w:rFonts w:ascii="Times New Roman" w:eastAsia="Times-Roman" w:hAnsi="Times New Roman" w:cs="Times New Roman"/>
          <w:sz w:val="24"/>
          <w:szCs w:val="24"/>
        </w:rPr>
        <w:t xml:space="preserve">. </w:t>
      </w:r>
    </w:p>
    <w:p w:rsidR="00A23BFB" w:rsidRPr="007F2852" w:rsidRDefault="00A23BFB"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eastAsia="Times-Roman" w:hAnsi="Times New Roman" w:cs="Times New Roman"/>
          <w:sz w:val="24"/>
          <w:szCs w:val="24"/>
        </w:rPr>
        <w:t xml:space="preserve">В 1951 г. Премьер </w:t>
      </w:r>
      <w:r w:rsidR="00F73669" w:rsidRPr="007F2852">
        <w:rPr>
          <w:rFonts w:ascii="Times New Roman" w:eastAsia="Times-Roman" w:hAnsi="Times New Roman" w:cs="Times New Roman"/>
          <w:sz w:val="24"/>
          <w:szCs w:val="24"/>
        </w:rPr>
        <w:t>Г</w:t>
      </w:r>
      <w:r w:rsidRPr="007F2852">
        <w:rPr>
          <w:rFonts w:ascii="Times New Roman" w:eastAsia="Times-Roman" w:hAnsi="Times New Roman" w:cs="Times New Roman"/>
          <w:sz w:val="24"/>
          <w:szCs w:val="24"/>
        </w:rPr>
        <w:t>оссовета Чжоу Эньлай заявил, что</w:t>
      </w:r>
      <w:r w:rsidR="008760F0" w:rsidRPr="007F2852">
        <w:rPr>
          <w:rFonts w:ascii="Times New Roman" w:eastAsia="Times-Roman" w:hAnsi="Times New Roman" w:cs="Times New Roman"/>
          <w:sz w:val="24"/>
          <w:szCs w:val="24"/>
        </w:rPr>
        <w:t xml:space="preserve"> </w:t>
      </w:r>
      <w:r w:rsidR="000227C4">
        <w:rPr>
          <w:rFonts w:ascii="Times New Roman" w:eastAsia="Times-Roman" w:hAnsi="Times New Roman" w:cs="Times New Roman"/>
          <w:sz w:val="24"/>
          <w:szCs w:val="24"/>
        </w:rPr>
        <w:t xml:space="preserve">острова Южно-Китайского моря </w:t>
      </w:r>
      <w:r w:rsidR="008760F0" w:rsidRPr="007F2852">
        <w:rPr>
          <w:rFonts w:ascii="Times New Roman" w:eastAsia="Times-Roman" w:hAnsi="Times New Roman" w:cs="Times New Roman"/>
          <w:sz w:val="24"/>
          <w:szCs w:val="24"/>
        </w:rPr>
        <w:t xml:space="preserve">являются частью </w:t>
      </w:r>
      <w:r w:rsidR="000227C4">
        <w:rPr>
          <w:rFonts w:ascii="Times New Roman" w:eastAsia="Times-Roman" w:hAnsi="Times New Roman" w:cs="Times New Roman"/>
          <w:sz w:val="24"/>
          <w:szCs w:val="24"/>
        </w:rPr>
        <w:t>КНР</w:t>
      </w:r>
      <w:r w:rsidR="008760F0" w:rsidRPr="007F2852">
        <w:rPr>
          <w:rFonts w:ascii="Times New Roman" w:eastAsia="Times-Roman" w:hAnsi="Times New Roman" w:cs="Times New Roman"/>
          <w:sz w:val="24"/>
          <w:szCs w:val="24"/>
        </w:rPr>
        <w:t xml:space="preserve"> и в этой связи должны быть возвращены Китаю</w:t>
      </w:r>
      <w:r w:rsidRPr="007F2852">
        <w:rPr>
          <w:rStyle w:val="a5"/>
          <w:rFonts w:ascii="Times New Roman" w:eastAsia="Times-Roman" w:hAnsi="Times New Roman" w:cs="Times New Roman"/>
          <w:sz w:val="24"/>
          <w:szCs w:val="24"/>
        </w:rPr>
        <w:footnoteReference w:id="11"/>
      </w:r>
      <w:r w:rsidRPr="007F2852">
        <w:rPr>
          <w:rFonts w:ascii="Times New Roman" w:eastAsia="Times-Roman" w:hAnsi="Times New Roman" w:cs="Times New Roman"/>
          <w:sz w:val="24"/>
          <w:szCs w:val="24"/>
        </w:rPr>
        <w:t>.</w:t>
      </w:r>
    </w:p>
    <w:p w:rsidR="009A3944" w:rsidRPr="007F2852" w:rsidRDefault="009A3944" w:rsidP="0076393B">
      <w:pPr>
        <w:suppressAutoHyphens/>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hAnsi="Times New Roman" w:cs="Times New Roman"/>
          <w:sz w:val="24"/>
          <w:szCs w:val="24"/>
        </w:rPr>
        <w:t xml:space="preserve">Как отмечает </w:t>
      </w:r>
      <w:proofErr w:type="spellStart"/>
      <w:r w:rsidRPr="007F2852">
        <w:rPr>
          <w:rFonts w:ascii="Times New Roman" w:hAnsi="Times New Roman" w:cs="Times New Roman"/>
          <w:sz w:val="24"/>
          <w:szCs w:val="24"/>
        </w:rPr>
        <w:t>Е.Д.Степанов</w:t>
      </w:r>
      <w:proofErr w:type="spellEnd"/>
      <w:r w:rsidRPr="007F2852">
        <w:rPr>
          <w:rFonts w:ascii="Times New Roman" w:hAnsi="Times New Roman" w:cs="Times New Roman"/>
          <w:sz w:val="24"/>
          <w:szCs w:val="24"/>
        </w:rPr>
        <w:t xml:space="preserve">, </w:t>
      </w:r>
      <w:r w:rsidR="00F73669" w:rsidRPr="007F2852">
        <w:rPr>
          <w:rFonts w:ascii="Times New Roman" w:hAnsi="Times New Roman" w:cs="Times New Roman"/>
          <w:sz w:val="24"/>
          <w:szCs w:val="24"/>
        </w:rPr>
        <w:t>в</w:t>
      </w:r>
      <w:r w:rsidRPr="007F2852">
        <w:rPr>
          <w:rFonts w:ascii="Times New Roman" w:hAnsi="Times New Roman" w:cs="Times New Roman"/>
          <w:sz w:val="24"/>
          <w:szCs w:val="24"/>
        </w:rPr>
        <w:t xml:space="preserve"> 1960-х гг. </w:t>
      </w:r>
      <w:r w:rsidR="000227C4">
        <w:rPr>
          <w:rFonts w:ascii="Times New Roman" w:hAnsi="Times New Roman" w:cs="Times New Roman"/>
          <w:sz w:val="24"/>
          <w:szCs w:val="24"/>
        </w:rPr>
        <w:t xml:space="preserve">Пекин, следуя установкам </w:t>
      </w:r>
      <w:r w:rsidR="00F73669" w:rsidRPr="007F2852">
        <w:rPr>
          <w:rFonts w:ascii="Times New Roman" w:hAnsi="Times New Roman" w:cs="Times New Roman"/>
          <w:sz w:val="24"/>
          <w:szCs w:val="24"/>
        </w:rPr>
        <w:t>Чжоу Эньлая</w:t>
      </w:r>
      <w:r w:rsidR="000227C4">
        <w:rPr>
          <w:rFonts w:ascii="Times New Roman" w:hAnsi="Times New Roman" w:cs="Times New Roman"/>
          <w:sz w:val="24"/>
          <w:szCs w:val="24"/>
        </w:rPr>
        <w:t>,</w:t>
      </w:r>
      <w:r w:rsidR="00F73669" w:rsidRPr="007F2852">
        <w:rPr>
          <w:rFonts w:ascii="Times New Roman" w:hAnsi="Times New Roman" w:cs="Times New Roman"/>
          <w:sz w:val="24"/>
          <w:szCs w:val="24"/>
        </w:rPr>
        <w:t xml:space="preserve"> сознательно шел на обострение отношений с рядом пограничных государств, в </w:t>
      </w:r>
      <w:proofErr w:type="spellStart"/>
      <w:r w:rsidR="00F73669" w:rsidRPr="007F2852">
        <w:rPr>
          <w:rFonts w:ascii="Times New Roman" w:hAnsi="Times New Roman" w:cs="Times New Roman"/>
          <w:sz w:val="24"/>
          <w:szCs w:val="24"/>
        </w:rPr>
        <w:t>т.ч</w:t>
      </w:r>
      <w:proofErr w:type="spellEnd"/>
      <w:r w:rsidR="00F73669" w:rsidRPr="007F2852">
        <w:rPr>
          <w:rFonts w:ascii="Times New Roman" w:hAnsi="Times New Roman" w:cs="Times New Roman"/>
          <w:sz w:val="24"/>
          <w:szCs w:val="24"/>
        </w:rPr>
        <w:t>. и в ЮКМ</w:t>
      </w:r>
      <w:r w:rsidRPr="007F2852">
        <w:rPr>
          <w:rStyle w:val="a5"/>
          <w:rFonts w:ascii="Times New Roman" w:hAnsi="Times New Roman" w:cs="Times New Roman"/>
          <w:sz w:val="24"/>
          <w:szCs w:val="24"/>
        </w:rPr>
        <w:footnoteReference w:id="12"/>
      </w:r>
      <w:r w:rsidR="00F73669" w:rsidRPr="007F2852">
        <w:rPr>
          <w:rFonts w:ascii="Times New Roman" w:hAnsi="Times New Roman" w:cs="Times New Roman"/>
          <w:sz w:val="24"/>
          <w:szCs w:val="24"/>
        </w:rPr>
        <w:t>. Подобная</w:t>
      </w:r>
      <w:r w:rsidR="00C225BB" w:rsidRPr="007F2852">
        <w:rPr>
          <w:rFonts w:ascii="Times New Roman" w:hAnsi="Times New Roman" w:cs="Times New Roman"/>
          <w:sz w:val="24"/>
          <w:szCs w:val="24"/>
        </w:rPr>
        <w:t xml:space="preserve"> позиция в отношении неразрешенных территориальных споров,</w:t>
      </w:r>
      <w:r w:rsidR="00F73669" w:rsidRPr="007F2852">
        <w:rPr>
          <w:rFonts w:ascii="Times New Roman" w:hAnsi="Times New Roman" w:cs="Times New Roman"/>
          <w:sz w:val="24"/>
          <w:szCs w:val="24"/>
        </w:rPr>
        <w:t xml:space="preserve"> порой весьма жесткая</w:t>
      </w:r>
      <w:r w:rsidR="00C225BB" w:rsidRPr="007F2852">
        <w:rPr>
          <w:rFonts w:ascii="Times New Roman" w:hAnsi="Times New Roman" w:cs="Times New Roman"/>
          <w:sz w:val="24"/>
          <w:szCs w:val="24"/>
        </w:rPr>
        <w:t>,</w:t>
      </w:r>
      <w:r w:rsidR="00F73669" w:rsidRPr="007F2852">
        <w:rPr>
          <w:rFonts w:ascii="Times New Roman" w:hAnsi="Times New Roman" w:cs="Times New Roman"/>
          <w:sz w:val="24"/>
          <w:szCs w:val="24"/>
        </w:rPr>
        <w:t xml:space="preserve"> </w:t>
      </w:r>
      <w:proofErr w:type="gramStart"/>
      <w:r w:rsidR="00F73669" w:rsidRPr="007F2852">
        <w:rPr>
          <w:rFonts w:ascii="Times New Roman" w:hAnsi="Times New Roman" w:cs="Times New Roman"/>
          <w:sz w:val="24"/>
          <w:szCs w:val="24"/>
        </w:rPr>
        <w:t>подавалась</w:t>
      </w:r>
      <w:proofErr w:type="gramEnd"/>
      <w:r w:rsidR="00F73669" w:rsidRPr="007F2852">
        <w:rPr>
          <w:rFonts w:ascii="Times New Roman" w:hAnsi="Times New Roman" w:cs="Times New Roman"/>
          <w:sz w:val="24"/>
          <w:szCs w:val="24"/>
        </w:rPr>
        <w:t xml:space="preserve"> как попытка решить</w:t>
      </w:r>
      <w:r w:rsidRPr="007F2852">
        <w:rPr>
          <w:rFonts w:ascii="Times New Roman" w:hAnsi="Times New Roman" w:cs="Times New Roman"/>
          <w:sz w:val="24"/>
          <w:szCs w:val="24"/>
        </w:rPr>
        <w:t xml:space="preserve"> «вопрос</w:t>
      </w:r>
      <w:r w:rsidR="00F73669" w:rsidRPr="007F2852">
        <w:rPr>
          <w:rFonts w:ascii="Times New Roman" w:hAnsi="Times New Roman" w:cs="Times New Roman"/>
          <w:sz w:val="24"/>
          <w:szCs w:val="24"/>
        </w:rPr>
        <w:t>ы</w:t>
      </w:r>
      <w:r w:rsidRPr="007F2852">
        <w:rPr>
          <w:rFonts w:ascii="Times New Roman" w:hAnsi="Times New Roman" w:cs="Times New Roman"/>
          <w:sz w:val="24"/>
          <w:szCs w:val="24"/>
        </w:rPr>
        <w:t>, оставленны</w:t>
      </w:r>
      <w:r w:rsidR="00F73669" w:rsidRPr="007F2852">
        <w:rPr>
          <w:rFonts w:ascii="Times New Roman" w:hAnsi="Times New Roman" w:cs="Times New Roman"/>
          <w:sz w:val="24"/>
          <w:szCs w:val="24"/>
        </w:rPr>
        <w:t>е</w:t>
      </w:r>
      <w:r w:rsidRPr="007F2852">
        <w:rPr>
          <w:rFonts w:ascii="Times New Roman" w:hAnsi="Times New Roman" w:cs="Times New Roman"/>
          <w:sz w:val="24"/>
          <w:szCs w:val="24"/>
        </w:rPr>
        <w:t xml:space="preserve"> историей» </w:t>
      </w:r>
      <w:r w:rsidR="00F73669" w:rsidRPr="007F2852">
        <w:rPr>
          <w:rFonts w:ascii="Times New Roman" w:hAnsi="Times New Roman" w:cs="Times New Roman"/>
          <w:sz w:val="24"/>
          <w:szCs w:val="24"/>
        </w:rPr>
        <w:t>в результате</w:t>
      </w:r>
      <w:r w:rsidRPr="007F2852">
        <w:rPr>
          <w:rFonts w:ascii="Times New Roman" w:hAnsi="Times New Roman" w:cs="Times New Roman"/>
          <w:sz w:val="24"/>
          <w:szCs w:val="24"/>
        </w:rPr>
        <w:t xml:space="preserve"> «несправедливых» действи</w:t>
      </w:r>
      <w:r w:rsidR="00C225BB" w:rsidRPr="007F2852">
        <w:rPr>
          <w:rFonts w:ascii="Times New Roman" w:hAnsi="Times New Roman" w:cs="Times New Roman"/>
          <w:sz w:val="24"/>
          <w:szCs w:val="24"/>
        </w:rPr>
        <w:t>й</w:t>
      </w:r>
      <w:r w:rsidRPr="007F2852">
        <w:rPr>
          <w:rFonts w:ascii="Times New Roman" w:hAnsi="Times New Roman" w:cs="Times New Roman"/>
          <w:sz w:val="24"/>
          <w:szCs w:val="24"/>
        </w:rPr>
        <w:t xml:space="preserve"> колониальных держав</w:t>
      </w:r>
      <w:r w:rsidR="00F73669" w:rsidRPr="007F2852">
        <w:rPr>
          <w:rStyle w:val="a5"/>
          <w:rFonts w:ascii="Times New Roman" w:hAnsi="Times New Roman" w:cs="Times New Roman"/>
          <w:sz w:val="24"/>
          <w:szCs w:val="24"/>
        </w:rPr>
        <w:footnoteReference w:id="13"/>
      </w:r>
      <w:r w:rsidR="00C225BB" w:rsidRPr="007F2852">
        <w:rPr>
          <w:rFonts w:ascii="Times New Roman" w:hAnsi="Times New Roman" w:cs="Times New Roman"/>
          <w:sz w:val="24"/>
          <w:szCs w:val="24"/>
        </w:rPr>
        <w:t xml:space="preserve">, что </w:t>
      </w:r>
      <w:r w:rsidR="008B1AE8" w:rsidRPr="007F2852">
        <w:rPr>
          <w:rFonts w:ascii="Times New Roman" w:hAnsi="Times New Roman" w:cs="Times New Roman"/>
          <w:sz w:val="24"/>
          <w:szCs w:val="24"/>
        </w:rPr>
        <w:t xml:space="preserve">служило своеобразной ширмой для </w:t>
      </w:r>
      <w:r w:rsidR="00C225BB" w:rsidRPr="007F2852">
        <w:rPr>
          <w:rFonts w:ascii="Times New Roman" w:hAnsi="Times New Roman" w:cs="Times New Roman"/>
          <w:sz w:val="24"/>
          <w:szCs w:val="24"/>
        </w:rPr>
        <w:t xml:space="preserve">маскировки </w:t>
      </w:r>
      <w:r w:rsidR="008B1AE8" w:rsidRPr="007F2852">
        <w:rPr>
          <w:rFonts w:ascii="Times New Roman" w:hAnsi="Times New Roman" w:cs="Times New Roman"/>
          <w:sz w:val="24"/>
          <w:szCs w:val="24"/>
        </w:rPr>
        <w:t>обширных</w:t>
      </w:r>
      <w:r w:rsidR="00C225BB" w:rsidRPr="007F2852">
        <w:rPr>
          <w:rFonts w:ascii="Times New Roman" w:hAnsi="Times New Roman" w:cs="Times New Roman"/>
          <w:sz w:val="24"/>
          <w:szCs w:val="24"/>
        </w:rPr>
        <w:t xml:space="preserve"> </w:t>
      </w:r>
      <w:r w:rsidR="008B1AE8" w:rsidRPr="007F2852">
        <w:rPr>
          <w:rFonts w:ascii="Times New Roman" w:hAnsi="Times New Roman" w:cs="Times New Roman"/>
          <w:sz w:val="24"/>
          <w:szCs w:val="24"/>
        </w:rPr>
        <w:t>территориальных притязаний Китая в проводимой им пограничной политике</w:t>
      </w:r>
      <w:r w:rsidRPr="007F2852">
        <w:rPr>
          <w:rFonts w:ascii="Times New Roman" w:hAnsi="Times New Roman" w:cs="Times New Roman"/>
          <w:sz w:val="24"/>
          <w:szCs w:val="24"/>
        </w:rPr>
        <w:t xml:space="preserve">. </w:t>
      </w:r>
    </w:p>
    <w:p w:rsidR="00083997" w:rsidRPr="007F2852" w:rsidRDefault="008B1AE8"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Пик обострения ситуации в ЮКМ пришелся на 1970-е годы: в</w:t>
      </w:r>
      <w:r w:rsidR="00083997" w:rsidRPr="007F2852">
        <w:rPr>
          <w:rFonts w:ascii="Times New Roman" w:hAnsi="Times New Roman" w:cs="Times New Roman"/>
          <w:sz w:val="24"/>
          <w:szCs w:val="24"/>
        </w:rPr>
        <w:t xml:space="preserve"> 1974 г. Китай силой установил контроль над </w:t>
      </w:r>
      <w:proofErr w:type="spellStart"/>
      <w:r w:rsidR="00083997" w:rsidRPr="007F2852">
        <w:rPr>
          <w:rFonts w:ascii="Times New Roman" w:hAnsi="Times New Roman" w:cs="Times New Roman"/>
          <w:sz w:val="24"/>
          <w:szCs w:val="24"/>
        </w:rPr>
        <w:t>Парасельскими</w:t>
      </w:r>
      <w:proofErr w:type="spellEnd"/>
      <w:r w:rsidR="00083997" w:rsidRPr="007F2852">
        <w:rPr>
          <w:rFonts w:ascii="Times New Roman" w:hAnsi="Times New Roman" w:cs="Times New Roman"/>
          <w:sz w:val="24"/>
          <w:szCs w:val="24"/>
        </w:rPr>
        <w:t xml:space="preserve"> островами, а в 1988 г. – над частью архипелага </w:t>
      </w:r>
      <w:proofErr w:type="spellStart"/>
      <w:r w:rsidR="00083997" w:rsidRPr="007F2852">
        <w:rPr>
          <w:rFonts w:ascii="Times New Roman" w:hAnsi="Times New Roman" w:cs="Times New Roman"/>
          <w:sz w:val="24"/>
          <w:szCs w:val="24"/>
        </w:rPr>
        <w:t>Спратли</w:t>
      </w:r>
      <w:proofErr w:type="spellEnd"/>
      <w:r w:rsidR="00083997" w:rsidRPr="007F2852">
        <w:rPr>
          <w:rFonts w:ascii="Times New Roman" w:hAnsi="Times New Roman" w:cs="Times New Roman"/>
          <w:sz w:val="24"/>
          <w:szCs w:val="24"/>
        </w:rPr>
        <w:t>, потеснив оттуда Вьетнам</w:t>
      </w:r>
      <w:r w:rsidRPr="007F2852">
        <w:rPr>
          <w:rStyle w:val="a5"/>
          <w:rFonts w:ascii="Times New Roman" w:hAnsi="Times New Roman" w:cs="Times New Roman"/>
          <w:sz w:val="24"/>
          <w:szCs w:val="24"/>
        </w:rPr>
        <w:footnoteReference w:id="14"/>
      </w:r>
      <w:r w:rsidR="00083997" w:rsidRPr="007F2852">
        <w:rPr>
          <w:rFonts w:ascii="Times New Roman" w:hAnsi="Times New Roman" w:cs="Times New Roman"/>
          <w:sz w:val="24"/>
          <w:szCs w:val="24"/>
        </w:rPr>
        <w:t>.</w:t>
      </w:r>
    </w:p>
    <w:p w:rsidR="009F6F3D" w:rsidRPr="007F2852" w:rsidRDefault="008B1AE8"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Ослабление военно-политического присутствия США в регионе в  1980-1990 гг., происходившее параллельно с а</w:t>
      </w:r>
      <w:r w:rsidR="009658C3" w:rsidRPr="007F2852">
        <w:rPr>
          <w:rFonts w:ascii="Times New Roman" w:hAnsi="Times New Roman" w:cs="Times New Roman"/>
          <w:sz w:val="24"/>
          <w:szCs w:val="24"/>
        </w:rPr>
        <w:t xml:space="preserve">ктивной </w:t>
      </w:r>
      <w:r w:rsidRPr="007F2852">
        <w:rPr>
          <w:rFonts w:ascii="Times New Roman" w:hAnsi="Times New Roman" w:cs="Times New Roman"/>
          <w:sz w:val="24"/>
          <w:szCs w:val="24"/>
        </w:rPr>
        <w:t>модернизаций</w:t>
      </w:r>
      <w:r w:rsidR="009658C3" w:rsidRPr="007F2852">
        <w:rPr>
          <w:rFonts w:ascii="Times New Roman" w:hAnsi="Times New Roman" w:cs="Times New Roman"/>
          <w:sz w:val="24"/>
          <w:szCs w:val="24"/>
        </w:rPr>
        <w:t xml:space="preserve"> НОАК</w:t>
      </w:r>
      <w:r w:rsidR="00C225BB" w:rsidRPr="007F2852">
        <w:rPr>
          <w:rFonts w:ascii="Times New Roman" w:hAnsi="Times New Roman" w:cs="Times New Roman"/>
          <w:sz w:val="24"/>
          <w:szCs w:val="24"/>
        </w:rPr>
        <w:t>,</w:t>
      </w:r>
      <w:r w:rsidRPr="007F2852">
        <w:rPr>
          <w:rFonts w:ascii="Times New Roman" w:hAnsi="Times New Roman" w:cs="Times New Roman"/>
          <w:sz w:val="24"/>
          <w:szCs w:val="24"/>
        </w:rPr>
        <w:t xml:space="preserve"> подтолкнуло КНР к </w:t>
      </w:r>
      <w:r w:rsidR="00C225BB" w:rsidRPr="007F2852">
        <w:rPr>
          <w:rFonts w:ascii="Times New Roman" w:hAnsi="Times New Roman" w:cs="Times New Roman"/>
          <w:sz w:val="24"/>
          <w:szCs w:val="24"/>
        </w:rPr>
        <w:t>дальнейшим</w:t>
      </w:r>
      <w:r w:rsidRPr="007F2852">
        <w:rPr>
          <w:rFonts w:ascii="Times New Roman" w:hAnsi="Times New Roman" w:cs="Times New Roman"/>
          <w:sz w:val="24"/>
          <w:szCs w:val="24"/>
        </w:rPr>
        <w:t xml:space="preserve"> активным действиям. В частности</w:t>
      </w:r>
      <w:r w:rsidR="009F6F3D" w:rsidRPr="007F2852">
        <w:rPr>
          <w:rFonts w:ascii="Times New Roman" w:hAnsi="Times New Roman" w:cs="Times New Roman"/>
          <w:sz w:val="24"/>
          <w:szCs w:val="24"/>
        </w:rPr>
        <w:t xml:space="preserve">, в </w:t>
      </w:r>
      <w:r w:rsidR="009658C3" w:rsidRPr="007F2852">
        <w:rPr>
          <w:rFonts w:ascii="Times New Roman" w:hAnsi="Times New Roman" w:cs="Times New Roman"/>
          <w:sz w:val="24"/>
          <w:szCs w:val="24"/>
        </w:rPr>
        <w:t xml:space="preserve">1995 г. Пекин занял риф </w:t>
      </w:r>
      <w:proofErr w:type="spellStart"/>
      <w:r w:rsidR="009658C3" w:rsidRPr="007F2852">
        <w:rPr>
          <w:rFonts w:ascii="Times New Roman" w:hAnsi="Times New Roman" w:cs="Times New Roman"/>
          <w:sz w:val="24"/>
          <w:szCs w:val="24"/>
        </w:rPr>
        <w:t>Мисчиф</w:t>
      </w:r>
      <w:proofErr w:type="spellEnd"/>
      <w:r w:rsidR="009658C3" w:rsidRPr="007F2852">
        <w:rPr>
          <w:rFonts w:ascii="Times New Roman" w:hAnsi="Times New Roman" w:cs="Times New Roman"/>
          <w:sz w:val="24"/>
          <w:szCs w:val="24"/>
        </w:rPr>
        <w:t xml:space="preserve"> (находится в ИЭЗ Филиппин</w:t>
      </w:r>
      <w:r w:rsidRPr="007F2852">
        <w:rPr>
          <w:rFonts w:ascii="Times New Roman" w:hAnsi="Times New Roman" w:cs="Times New Roman"/>
          <w:sz w:val="24"/>
          <w:szCs w:val="24"/>
        </w:rPr>
        <w:t xml:space="preserve"> – военно-политического союзника США</w:t>
      </w:r>
      <w:r w:rsidR="009658C3" w:rsidRPr="007F2852">
        <w:rPr>
          <w:rFonts w:ascii="Times New Roman" w:hAnsi="Times New Roman" w:cs="Times New Roman"/>
          <w:sz w:val="24"/>
          <w:szCs w:val="24"/>
        </w:rPr>
        <w:t xml:space="preserve">), таким </w:t>
      </w:r>
      <w:proofErr w:type="gramStart"/>
      <w:r w:rsidR="009658C3" w:rsidRPr="007F2852">
        <w:rPr>
          <w:rFonts w:ascii="Times New Roman" w:hAnsi="Times New Roman" w:cs="Times New Roman"/>
          <w:sz w:val="24"/>
          <w:szCs w:val="24"/>
        </w:rPr>
        <w:t>образом</w:t>
      </w:r>
      <w:proofErr w:type="gramEnd"/>
      <w:r w:rsidR="009658C3" w:rsidRPr="007F2852">
        <w:rPr>
          <w:rFonts w:ascii="Times New Roman" w:hAnsi="Times New Roman" w:cs="Times New Roman"/>
          <w:sz w:val="24"/>
          <w:szCs w:val="24"/>
        </w:rPr>
        <w:t xml:space="preserve"> </w:t>
      </w:r>
      <w:r w:rsidR="009658C3" w:rsidRPr="007F2852">
        <w:rPr>
          <w:rFonts w:ascii="Times New Roman" w:hAnsi="Times New Roman" w:cs="Times New Roman"/>
          <w:sz w:val="24"/>
          <w:szCs w:val="24"/>
        </w:rPr>
        <w:lastRenderedPageBreak/>
        <w:t>впервые «посягнув» на территорию страны-члена АСЕАН (в то время Вьетнам</w:t>
      </w:r>
      <w:r w:rsidR="00C225BB" w:rsidRPr="007F2852">
        <w:rPr>
          <w:rFonts w:ascii="Times New Roman" w:hAnsi="Times New Roman" w:cs="Times New Roman"/>
          <w:sz w:val="24"/>
          <w:szCs w:val="24"/>
        </w:rPr>
        <w:t>, с которым Китай уже конфликтовал в Южно-Китайском море,</w:t>
      </w:r>
      <w:r w:rsidR="009658C3" w:rsidRPr="007F2852">
        <w:rPr>
          <w:rFonts w:ascii="Times New Roman" w:hAnsi="Times New Roman" w:cs="Times New Roman"/>
          <w:sz w:val="24"/>
          <w:szCs w:val="24"/>
        </w:rPr>
        <w:t xml:space="preserve"> еще не вступил в </w:t>
      </w:r>
      <w:r w:rsidR="00873268" w:rsidRPr="007F2852">
        <w:rPr>
          <w:rFonts w:ascii="Times New Roman" w:hAnsi="Times New Roman" w:cs="Times New Roman"/>
          <w:sz w:val="24"/>
          <w:szCs w:val="24"/>
        </w:rPr>
        <w:t>Ассоциацию</w:t>
      </w:r>
      <w:r w:rsidR="009658C3" w:rsidRPr="007F2852">
        <w:rPr>
          <w:rFonts w:ascii="Times New Roman" w:hAnsi="Times New Roman" w:cs="Times New Roman"/>
          <w:sz w:val="24"/>
          <w:szCs w:val="24"/>
        </w:rPr>
        <w:t>)</w:t>
      </w:r>
      <w:r w:rsidR="009658C3" w:rsidRPr="007F2852">
        <w:rPr>
          <w:rStyle w:val="a5"/>
          <w:rFonts w:ascii="Times New Roman" w:hAnsi="Times New Roman" w:cs="Times New Roman"/>
          <w:sz w:val="24"/>
          <w:szCs w:val="24"/>
        </w:rPr>
        <w:footnoteReference w:id="15"/>
      </w:r>
      <w:r w:rsidR="009658C3" w:rsidRPr="007F2852">
        <w:rPr>
          <w:rFonts w:ascii="Times New Roman" w:hAnsi="Times New Roman" w:cs="Times New Roman"/>
          <w:sz w:val="24"/>
          <w:szCs w:val="24"/>
        </w:rPr>
        <w:t xml:space="preserve">.  </w:t>
      </w:r>
    </w:p>
    <w:p w:rsidR="009F6F3D" w:rsidRPr="007F2852" w:rsidRDefault="008B1AE8"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Тем не менее, к началу </w:t>
      </w:r>
      <w:r w:rsidRPr="007F2852">
        <w:rPr>
          <w:rFonts w:ascii="Times New Roman" w:hAnsi="Times New Roman" w:cs="Times New Roman"/>
          <w:sz w:val="24"/>
          <w:szCs w:val="24"/>
          <w:lang w:val="en-US"/>
        </w:rPr>
        <w:t>XXI</w:t>
      </w:r>
      <w:r w:rsidRPr="007F2852">
        <w:rPr>
          <w:rFonts w:ascii="Times New Roman" w:hAnsi="Times New Roman" w:cs="Times New Roman"/>
          <w:sz w:val="24"/>
          <w:szCs w:val="24"/>
        </w:rPr>
        <w:t xml:space="preserve"> века </w:t>
      </w:r>
      <w:r w:rsidR="00AD2166" w:rsidRPr="007F2852">
        <w:rPr>
          <w:rFonts w:ascii="Times New Roman" w:hAnsi="Times New Roman" w:cs="Times New Roman"/>
          <w:sz w:val="24"/>
          <w:szCs w:val="24"/>
        </w:rPr>
        <w:t xml:space="preserve">в ситуации вокруг ЮКМ </w:t>
      </w:r>
      <w:r w:rsidR="000D6419" w:rsidRPr="007F2852">
        <w:rPr>
          <w:rFonts w:ascii="Times New Roman" w:hAnsi="Times New Roman" w:cs="Times New Roman"/>
          <w:sz w:val="24"/>
          <w:szCs w:val="24"/>
        </w:rPr>
        <w:t>наметились и</w:t>
      </w:r>
      <w:r w:rsidR="00AD2166" w:rsidRPr="007F2852">
        <w:rPr>
          <w:rFonts w:ascii="Times New Roman" w:hAnsi="Times New Roman" w:cs="Times New Roman"/>
          <w:sz w:val="24"/>
          <w:szCs w:val="24"/>
        </w:rPr>
        <w:t xml:space="preserve"> позитивные тенденции</w:t>
      </w:r>
      <w:r w:rsidRPr="007F2852">
        <w:rPr>
          <w:rFonts w:ascii="Times New Roman" w:hAnsi="Times New Roman" w:cs="Times New Roman"/>
          <w:sz w:val="24"/>
          <w:szCs w:val="24"/>
        </w:rPr>
        <w:t>. В</w:t>
      </w:r>
      <w:r w:rsidR="009F6F3D" w:rsidRPr="007F2852">
        <w:rPr>
          <w:rFonts w:ascii="Times New Roman" w:hAnsi="Times New Roman" w:cs="Times New Roman"/>
          <w:sz w:val="24"/>
          <w:szCs w:val="24"/>
        </w:rPr>
        <w:t xml:space="preserve"> 2000</w:t>
      </w:r>
      <w:r w:rsidR="00873268" w:rsidRPr="007F2852">
        <w:rPr>
          <w:rFonts w:ascii="Times New Roman" w:hAnsi="Times New Roman" w:cs="Times New Roman"/>
          <w:sz w:val="24"/>
          <w:szCs w:val="24"/>
        </w:rPr>
        <w:t xml:space="preserve"> г. </w:t>
      </w:r>
      <w:r w:rsidR="009F6F3D" w:rsidRPr="007F2852">
        <w:rPr>
          <w:rFonts w:ascii="Times New Roman" w:hAnsi="Times New Roman" w:cs="Times New Roman"/>
          <w:sz w:val="24"/>
          <w:szCs w:val="24"/>
        </w:rPr>
        <w:t>Китаю  и Вьетнаму удалось достичь соглашения</w:t>
      </w:r>
      <w:r w:rsidR="00873268" w:rsidRPr="007F2852">
        <w:rPr>
          <w:rFonts w:ascii="Times New Roman" w:hAnsi="Times New Roman" w:cs="Times New Roman"/>
          <w:sz w:val="24"/>
          <w:szCs w:val="24"/>
        </w:rPr>
        <w:t xml:space="preserve"> </w:t>
      </w:r>
      <w:r w:rsidR="009F6F3D" w:rsidRPr="007F2852">
        <w:rPr>
          <w:rFonts w:ascii="Times New Roman" w:hAnsi="Times New Roman" w:cs="Times New Roman"/>
          <w:sz w:val="24"/>
          <w:szCs w:val="24"/>
        </w:rPr>
        <w:t>об установлении конкретной морс</w:t>
      </w:r>
      <w:r w:rsidR="007C1A42">
        <w:rPr>
          <w:rFonts w:ascii="Times New Roman" w:hAnsi="Times New Roman" w:cs="Times New Roman"/>
          <w:sz w:val="24"/>
          <w:szCs w:val="24"/>
        </w:rPr>
        <w:t>кой границы в Тонкинском заливе, являющегося одним</w:t>
      </w:r>
      <w:r w:rsidR="00873268" w:rsidRPr="007F2852">
        <w:rPr>
          <w:rFonts w:ascii="Times New Roman" w:hAnsi="Times New Roman" w:cs="Times New Roman"/>
          <w:sz w:val="24"/>
          <w:szCs w:val="24"/>
        </w:rPr>
        <w:t xml:space="preserve"> из немногих успешных примеров политического урегулирования </w:t>
      </w:r>
      <w:r w:rsidRPr="007F2852">
        <w:rPr>
          <w:rFonts w:ascii="Times New Roman" w:hAnsi="Times New Roman" w:cs="Times New Roman"/>
          <w:sz w:val="24"/>
          <w:szCs w:val="24"/>
        </w:rPr>
        <w:t>конфликтной</w:t>
      </w:r>
      <w:r w:rsidR="00873268" w:rsidRPr="007F2852">
        <w:rPr>
          <w:rFonts w:ascii="Times New Roman" w:hAnsi="Times New Roman" w:cs="Times New Roman"/>
          <w:sz w:val="24"/>
          <w:szCs w:val="24"/>
        </w:rPr>
        <w:t xml:space="preserve"> ситуации в </w:t>
      </w:r>
      <w:r w:rsidR="00AD2166" w:rsidRPr="007F2852">
        <w:rPr>
          <w:rFonts w:ascii="Times New Roman" w:hAnsi="Times New Roman" w:cs="Times New Roman"/>
          <w:sz w:val="24"/>
          <w:szCs w:val="24"/>
        </w:rPr>
        <w:t>этом регионе</w:t>
      </w:r>
      <w:r w:rsidR="00873268" w:rsidRPr="007F2852">
        <w:rPr>
          <w:rFonts w:ascii="Times New Roman" w:hAnsi="Times New Roman" w:cs="Times New Roman"/>
          <w:sz w:val="24"/>
          <w:szCs w:val="24"/>
        </w:rPr>
        <w:t>.</w:t>
      </w:r>
      <w:r w:rsidRPr="007F2852">
        <w:rPr>
          <w:rFonts w:ascii="Times New Roman" w:hAnsi="Times New Roman" w:cs="Times New Roman"/>
          <w:sz w:val="24"/>
          <w:szCs w:val="24"/>
        </w:rPr>
        <w:t xml:space="preserve">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Принятая в 2002 г. в Пномпене странами-членами АСЕАН и Китаем Декларация о поведении сторон в ЮКМ была направлена на сохранение сложившегося статус-кво, поддержание мира и стабильности ради сотрудничества и развития в условиях отсутствия какого-либо юридически обязывающего документа. </w:t>
      </w:r>
      <w:proofErr w:type="gramStart"/>
      <w:r w:rsidRPr="007F2852">
        <w:rPr>
          <w:rFonts w:ascii="Times New Roman" w:hAnsi="Times New Roman" w:cs="Times New Roman"/>
          <w:sz w:val="24"/>
          <w:szCs w:val="24"/>
        </w:rPr>
        <w:t>Согласно Декларации, «заинтересованные стороны участвуют в разрешении территориальных споров мирными средствами, не прибегая к угрозам или применению вооруженных сил, путем дружественного обмена мнениями и переговоров между непосредственно участвующими сторонами и опираясь на общепринятые нормы международного права, включая Конвенцию по морскому праву 1982 года»</w:t>
      </w:r>
      <w:r w:rsidR="00360EAB" w:rsidRPr="007F2852">
        <w:rPr>
          <w:rStyle w:val="a5"/>
          <w:rFonts w:ascii="Times New Roman" w:hAnsi="Times New Roman" w:cs="Times New Roman"/>
          <w:sz w:val="24"/>
          <w:szCs w:val="24"/>
        </w:rPr>
        <w:footnoteReference w:id="16"/>
      </w:r>
      <w:r w:rsidRPr="007F2852">
        <w:rPr>
          <w:rFonts w:ascii="Times New Roman" w:hAnsi="Times New Roman" w:cs="Times New Roman"/>
          <w:sz w:val="24"/>
          <w:szCs w:val="24"/>
        </w:rPr>
        <w:t>. Там также утверждается свобода судоходства и воздушных сообщений в ЮКМ.</w:t>
      </w:r>
      <w:proofErr w:type="gramEnd"/>
      <w:r w:rsidRPr="007F2852">
        <w:rPr>
          <w:rFonts w:ascii="Times New Roman" w:hAnsi="Times New Roman" w:cs="Times New Roman"/>
          <w:sz w:val="24"/>
          <w:szCs w:val="24"/>
        </w:rPr>
        <w:t xml:space="preserve"> Участники обязались воздерживаться от любых действий, способных осложнить или усилить споры и повлиять на мир и стабильность в регионе.</w:t>
      </w:r>
      <w:r w:rsidR="00243F8C" w:rsidRPr="007F2852">
        <w:rPr>
          <w:rFonts w:ascii="Times New Roman" w:hAnsi="Times New Roman" w:cs="Times New Roman"/>
          <w:sz w:val="24"/>
          <w:szCs w:val="24"/>
          <w:shd w:val="clear" w:color="auto" w:fill="FFFFFF"/>
        </w:rPr>
        <w:t xml:space="preserve"> Успех удалось развить </w:t>
      </w:r>
      <w:r w:rsidR="00243F8C" w:rsidRPr="007F2852">
        <w:rPr>
          <w:rFonts w:ascii="Times New Roman" w:hAnsi="Times New Roman" w:cs="Times New Roman"/>
          <w:sz w:val="24"/>
          <w:szCs w:val="24"/>
        </w:rPr>
        <w:t>в августе 2017 г.</w:t>
      </w:r>
      <w:r w:rsidR="00243F8C" w:rsidRPr="007F2852">
        <w:rPr>
          <w:rFonts w:ascii="Times New Roman" w:hAnsi="Times New Roman" w:cs="Times New Roman"/>
          <w:sz w:val="24"/>
          <w:szCs w:val="24"/>
          <w:shd w:val="clear" w:color="auto" w:fill="FFFFFF"/>
        </w:rPr>
        <w:t xml:space="preserve">, когда </w:t>
      </w:r>
      <w:r w:rsidR="00243F8C" w:rsidRPr="007F2852">
        <w:rPr>
          <w:rFonts w:ascii="Times New Roman" w:hAnsi="Times New Roman" w:cs="Times New Roman"/>
          <w:sz w:val="24"/>
          <w:szCs w:val="24"/>
        </w:rPr>
        <w:t>главами внешнеполитических ведомств КНР и стран АСЕАН в ходе встречи в Маниле</w:t>
      </w:r>
      <w:r w:rsidR="00243F8C" w:rsidRPr="007F2852">
        <w:rPr>
          <w:rFonts w:ascii="Times New Roman" w:hAnsi="Times New Roman" w:cs="Times New Roman"/>
          <w:sz w:val="24"/>
          <w:szCs w:val="24"/>
          <w:shd w:val="clear" w:color="auto" w:fill="FFFFFF"/>
        </w:rPr>
        <w:t xml:space="preserve"> </w:t>
      </w:r>
      <w:r w:rsidR="00243F8C" w:rsidRPr="007F2852">
        <w:rPr>
          <w:rFonts w:ascii="Times New Roman" w:hAnsi="Times New Roman" w:cs="Times New Roman"/>
          <w:sz w:val="24"/>
          <w:szCs w:val="24"/>
        </w:rPr>
        <w:t>были официально приняты</w:t>
      </w:r>
      <w:r w:rsidR="00243F8C" w:rsidRPr="007F2852">
        <w:rPr>
          <w:rFonts w:ascii="Times New Roman" w:hAnsi="Times New Roman" w:cs="Times New Roman"/>
          <w:sz w:val="24"/>
          <w:szCs w:val="24"/>
          <w:shd w:val="clear" w:color="auto" w:fill="FFFFFF"/>
        </w:rPr>
        <w:t xml:space="preserve"> </w:t>
      </w:r>
      <w:r w:rsidR="00AD2166" w:rsidRPr="007F2852">
        <w:rPr>
          <w:rFonts w:ascii="Times New Roman" w:hAnsi="Times New Roman" w:cs="Times New Roman"/>
          <w:sz w:val="24"/>
          <w:szCs w:val="24"/>
          <w:shd w:val="clear" w:color="auto" w:fill="FFFFFF"/>
        </w:rPr>
        <w:t xml:space="preserve">рамочные принципы </w:t>
      </w:r>
      <w:r w:rsidR="00243F8C" w:rsidRPr="007F2852">
        <w:rPr>
          <w:rFonts w:ascii="Times New Roman" w:hAnsi="Times New Roman" w:cs="Times New Roman"/>
          <w:sz w:val="24"/>
          <w:szCs w:val="24"/>
          <w:shd w:val="clear" w:color="auto" w:fill="FFFFFF"/>
        </w:rPr>
        <w:t>юридически обязывающ</w:t>
      </w:r>
      <w:r w:rsidR="00AD2166" w:rsidRPr="007F2852">
        <w:rPr>
          <w:rFonts w:ascii="Times New Roman" w:hAnsi="Times New Roman" w:cs="Times New Roman"/>
          <w:sz w:val="24"/>
          <w:szCs w:val="24"/>
          <w:shd w:val="clear" w:color="auto" w:fill="FFFFFF"/>
        </w:rPr>
        <w:t>его</w:t>
      </w:r>
      <w:r w:rsidR="00243F8C" w:rsidRPr="007F2852">
        <w:rPr>
          <w:rFonts w:ascii="Times New Roman" w:hAnsi="Times New Roman" w:cs="Times New Roman"/>
          <w:sz w:val="24"/>
          <w:szCs w:val="24"/>
          <w:shd w:val="clear" w:color="auto" w:fill="FFFFFF"/>
        </w:rPr>
        <w:t xml:space="preserve"> кодекс</w:t>
      </w:r>
      <w:r w:rsidR="00AD2166" w:rsidRPr="007F2852">
        <w:rPr>
          <w:rFonts w:ascii="Times New Roman" w:hAnsi="Times New Roman" w:cs="Times New Roman"/>
          <w:sz w:val="24"/>
          <w:szCs w:val="24"/>
          <w:shd w:val="clear" w:color="auto" w:fill="FFFFFF"/>
        </w:rPr>
        <w:t>а</w:t>
      </w:r>
      <w:r w:rsidR="00243F8C" w:rsidRPr="007F2852">
        <w:rPr>
          <w:rFonts w:ascii="Times New Roman" w:hAnsi="Times New Roman" w:cs="Times New Roman"/>
          <w:sz w:val="24"/>
          <w:szCs w:val="24"/>
          <w:shd w:val="clear" w:color="auto" w:fill="FFFFFF"/>
        </w:rPr>
        <w:t xml:space="preserve"> поведения</w:t>
      </w:r>
      <w:r w:rsidR="00AD2166" w:rsidRPr="007F2852">
        <w:rPr>
          <w:rFonts w:ascii="Times New Roman" w:hAnsi="Times New Roman" w:cs="Times New Roman"/>
          <w:sz w:val="24"/>
          <w:szCs w:val="24"/>
          <w:shd w:val="clear" w:color="auto" w:fill="FFFFFF"/>
        </w:rPr>
        <w:t xml:space="preserve"> в Южно-Китайском море</w:t>
      </w:r>
      <w:r w:rsidR="00243F8C" w:rsidRPr="007F2852">
        <w:rPr>
          <w:rStyle w:val="a5"/>
          <w:rFonts w:ascii="Times New Roman" w:hAnsi="Times New Roman" w:cs="Times New Roman"/>
          <w:sz w:val="24"/>
          <w:szCs w:val="24"/>
        </w:rPr>
        <w:footnoteReference w:id="17"/>
      </w:r>
      <w:r w:rsidR="00243F8C" w:rsidRPr="007F2852">
        <w:rPr>
          <w:rFonts w:ascii="Times New Roman" w:hAnsi="Times New Roman" w:cs="Times New Roman"/>
          <w:sz w:val="24"/>
          <w:szCs w:val="24"/>
        </w:rPr>
        <w:t>.</w:t>
      </w:r>
      <w:r w:rsidR="00243F8C" w:rsidRPr="007F2852">
        <w:rPr>
          <w:rFonts w:ascii="Times New Roman" w:hAnsi="Times New Roman" w:cs="Times New Roman"/>
          <w:sz w:val="24"/>
          <w:szCs w:val="24"/>
          <w:shd w:val="clear" w:color="auto" w:fill="FFFFFF"/>
        </w:rPr>
        <w:t xml:space="preserve"> </w:t>
      </w:r>
      <w:r w:rsidR="00243F8C" w:rsidRPr="007F2852">
        <w:rPr>
          <w:rFonts w:ascii="Times New Roman" w:hAnsi="Times New Roman" w:cs="Times New Roman"/>
          <w:sz w:val="24"/>
          <w:szCs w:val="24"/>
        </w:rPr>
        <w:t xml:space="preserve">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Тем не менее, с середины 2009 г. в ЮКМ отмечено несколько всплесков напряженности, вызванных активизацией экономической деятельности (геологоразведочные работы на морском шельфе, хозяйственное освоение островов) Китая и Вьетнама в спорных районах, котор</w:t>
      </w:r>
      <w:r w:rsidR="00916DBC" w:rsidRPr="007F2852">
        <w:rPr>
          <w:rFonts w:ascii="Times New Roman" w:hAnsi="Times New Roman" w:cs="Times New Roman"/>
          <w:sz w:val="24"/>
          <w:szCs w:val="24"/>
        </w:rPr>
        <w:t>ые</w:t>
      </w:r>
      <w:r w:rsidRPr="007F2852">
        <w:rPr>
          <w:rFonts w:ascii="Times New Roman" w:hAnsi="Times New Roman" w:cs="Times New Roman"/>
          <w:sz w:val="24"/>
          <w:szCs w:val="24"/>
        </w:rPr>
        <w:t xml:space="preserve"> сопровождал</w:t>
      </w:r>
      <w:r w:rsidR="00916DBC" w:rsidRPr="007F2852">
        <w:rPr>
          <w:rFonts w:ascii="Times New Roman" w:hAnsi="Times New Roman" w:cs="Times New Roman"/>
          <w:sz w:val="24"/>
          <w:szCs w:val="24"/>
        </w:rPr>
        <w:t>и</w:t>
      </w:r>
      <w:r w:rsidRPr="007F2852">
        <w:rPr>
          <w:rFonts w:ascii="Times New Roman" w:hAnsi="Times New Roman" w:cs="Times New Roman"/>
          <w:sz w:val="24"/>
          <w:szCs w:val="24"/>
        </w:rPr>
        <w:t>сь значительным усилением их военного присутствия в этой зоне.</w:t>
      </w:r>
      <w:r w:rsidR="00BB1DB0" w:rsidRPr="007F2852">
        <w:rPr>
          <w:rFonts w:ascii="Times New Roman" w:hAnsi="Times New Roman" w:cs="Times New Roman"/>
          <w:sz w:val="24"/>
          <w:szCs w:val="24"/>
        </w:rPr>
        <w:t xml:space="preserve"> </w:t>
      </w:r>
      <w:r w:rsidRPr="007F2852">
        <w:rPr>
          <w:rFonts w:ascii="Times New Roman" w:hAnsi="Times New Roman" w:cs="Times New Roman"/>
          <w:sz w:val="24"/>
          <w:szCs w:val="24"/>
        </w:rPr>
        <w:t xml:space="preserve">«Серьезная обеспокоенность» Пекина звучала и в адрес российских нефтегазовых компаний, реализовывавших совместные с Вьетнамом проекты в «спорных» районах ЮКМ.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lastRenderedPageBreak/>
        <w:t xml:space="preserve">В течение долгого времени с начала </w:t>
      </w:r>
      <w:proofErr w:type="spellStart"/>
      <w:r w:rsidRPr="007F2852">
        <w:rPr>
          <w:rFonts w:ascii="Times New Roman" w:hAnsi="Times New Roman" w:cs="Times New Roman"/>
          <w:sz w:val="24"/>
          <w:szCs w:val="24"/>
        </w:rPr>
        <w:t>терспоров</w:t>
      </w:r>
      <w:proofErr w:type="spellEnd"/>
      <w:r w:rsidRPr="007F2852">
        <w:rPr>
          <w:rFonts w:ascii="Times New Roman" w:hAnsi="Times New Roman" w:cs="Times New Roman"/>
          <w:sz w:val="24"/>
          <w:szCs w:val="24"/>
        </w:rPr>
        <w:t xml:space="preserve"> в Южно-Китайском море непосредственно вовлеченные в них государства регулярно делали попытки преодолеть разногласия преимущественно в двустороннем формате, что в итоге так и не привело к каким-либо практическим результатам.</w:t>
      </w:r>
    </w:p>
    <w:p w:rsidR="003F7D95" w:rsidRPr="007F2852" w:rsidRDefault="003F7D95" w:rsidP="0076393B">
      <w:pPr>
        <w:suppressAutoHyphens/>
        <w:autoSpaceDE w:val="0"/>
        <w:autoSpaceDN w:val="0"/>
        <w:adjustRightInd w:val="0"/>
        <w:spacing w:after="0" w:line="360" w:lineRule="auto"/>
        <w:ind w:firstLine="708"/>
        <w:jc w:val="both"/>
        <w:rPr>
          <w:rFonts w:ascii="Times New Roman" w:eastAsia="MS Mincho" w:hAnsi="Times New Roman" w:cs="Times New Roman"/>
          <w:sz w:val="24"/>
          <w:szCs w:val="24"/>
          <w:lang w:eastAsia="ar-SA"/>
        </w:rPr>
      </w:pPr>
      <w:r w:rsidRPr="007F2852">
        <w:rPr>
          <w:rFonts w:ascii="Times New Roman" w:hAnsi="Times New Roman" w:cs="Times New Roman"/>
          <w:sz w:val="24"/>
          <w:szCs w:val="24"/>
        </w:rPr>
        <w:t xml:space="preserve">Причина </w:t>
      </w:r>
      <w:r w:rsidR="00166869">
        <w:rPr>
          <w:rFonts w:ascii="Times New Roman" w:hAnsi="Times New Roman" w:cs="Times New Roman"/>
          <w:sz w:val="24"/>
          <w:szCs w:val="24"/>
        </w:rPr>
        <w:t>«</w:t>
      </w:r>
      <w:r w:rsidRPr="007F2852">
        <w:rPr>
          <w:rFonts w:ascii="Times New Roman" w:hAnsi="Times New Roman" w:cs="Times New Roman"/>
          <w:sz w:val="24"/>
          <w:szCs w:val="24"/>
        </w:rPr>
        <w:t>пробуксовки</w:t>
      </w:r>
      <w:r w:rsidR="00166869">
        <w:rPr>
          <w:rFonts w:ascii="Times New Roman" w:hAnsi="Times New Roman" w:cs="Times New Roman"/>
          <w:sz w:val="24"/>
          <w:szCs w:val="24"/>
        </w:rPr>
        <w:t>»</w:t>
      </w:r>
      <w:r w:rsidRPr="007F2852">
        <w:rPr>
          <w:rFonts w:ascii="Times New Roman" w:hAnsi="Times New Roman" w:cs="Times New Roman"/>
          <w:sz w:val="24"/>
          <w:szCs w:val="24"/>
        </w:rPr>
        <w:t xml:space="preserve"> во многом заключалась в </w:t>
      </w:r>
      <w:r w:rsidR="00E16A39" w:rsidRPr="007F2852">
        <w:rPr>
          <w:rFonts w:ascii="Times New Roman" w:eastAsia="MS Mincho" w:hAnsi="Times New Roman" w:cs="Times New Roman"/>
          <w:sz w:val="24"/>
          <w:szCs w:val="24"/>
          <w:lang w:eastAsia="ar-SA"/>
        </w:rPr>
        <w:t xml:space="preserve">двойственной </w:t>
      </w:r>
      <w:r w:rsidRPr="007F2852">
        <w:rPr>
          <w:rFonts w:ascii="Times New Roman" w:hAnsi="Times New Roman" w:cs="Times New Roman"/>
          <w:sz w:val="24"/>
          <w:szCs w:val="24"/>
        </w:rPr>
        <w:t xml:space="preserve">позиции </w:t>
      </w:r>
      <w:r w:rsidR="003C2E7B" w:rsidRPr="007F2852">
        <w:rPr>
          <w:rFonts w:ascii="Times New Roman" w:hAnsi="Times New Roman" w:cs="Times New Roman"/>
          <w:sz w:val="24"/>
          <w:szCs w:val="24"/>
        </w:rPr>
        <w:t>Пекина</w:t>
      </w:r>
      <w:r w:rsidRPr="007F2852">
        <w:rPr>
          <w:rFonts w:ascii="Times New Roman" w:eastAsia="MS Mincho" w:hAnsi="Times New Roman" w:cs="Times New Roman"/>
          <w:sz w:val="24"/>
          <w:szCs w:val="24"/>
          <w:lang w:eastAsia="ar-SA"/>
        </w:rPr>
        <w:t xml:space="preserve">: с одной стороны, </w:t>
      </w:r>
      <w:r w:rsidR="003C2E7B" w:rsidRPr="007F2852">
        <w:rPr>
          <w:rFonts w:ascii="Times New Roman" w:eastAsia="MS Mincho" w:hAnsi="Times New Roman" w:cs="Times New Roman"/>
          <w:sz w:val="24"/>
          <w:szCs w:val="24"/>
          <w:lang w:eastAsia="ar-SA"/>
        </w:rPr>
        <w:t>Китай</w:t>
      </w:r>
      <w:r w:rsidRPr="007F2852">
        <w:rPr>
          <w:rFonts w:ascii="Times New Roman" w:eastAsia="MS Mincho" w:hAnsi="Times New Roman" w:cs="Times New Roman"/>
          <w:sz w:val="24"/>
          <w:szCs w:val="24"/>
          <w:lang w:eastAsia="ar-SA"/>
        </w:rPr>
        <w:t xml:space="preserve"> действует как государство, придерживающееся Конвенц</w:t>
      </w:r>
      <w:proofErr w:type="gramStart"/>
      <w:r w:rsidRPr="007F2852">
        <w:rPr>
          <w:rFonts w:ascii="Times New Roman" w:eastAsia="MS Mincho" w:hAnsi="Times New Roman" w:cs="Times New Roman"/>
          <w:sz w:val="24"/>
          <w:szCs w:val="24"/>
          <w:lang w:eastAsia="ar-SA"/>
        </w:rPr>
        <w:t>ии ОО</w:t>
      </w:r>
      <w:proofErr w:type="gramEnd"/>
      <w:r w:rsidRPr="007F2852">
        <w:rPr>
          <w:rFonts w:ascii="Times New Roman" w:eastAsia="MS Mincho" w:hAnsi="Times New Roman" w:cs="Times New Roman"/>
          <w:sz w:val="24"/>
          <w:szCs w:val="24"/>
          <w:lang w:eastAsia="ar-SA"/>
        </w:rPr>
        <w:t>Н по морскому праву</w:t>
      </w:r>
      <w:r w:rsidR="00E16A39" w:rsidRPr="007F2852">
        <w:rPr>
          <w:rFonts w:ascii="Times New Roman" w:eastAsia="MS Mincho" w:hAnsi="Times New Roman" w:cs="Times New Roman"/>
          <w:sz w:val="24"/>
          <w:szCs w:val="24"/>
          <w:lang w:eastAsia="ar-SA"/>
        </w:rPr>
        <w:t xml:space="preserve"> 1982 г.</w:t>
      </w:r>
      <w:r w:rsidR="00360EAB" w:rsidRPr="007F2852">
        <w:rPr>
          <w:rStyle w:val="a5"/>
          <w:rFonts w:ascii="Times New Roman" w:eastAsia="MS Mincho" w:hAnsi="Times New Roman" w:cs="Times New Roman"/>
          <w:sz w:val="24"/>
          <w:szCs w:val="24"/>
          <w:lang w:eastAsia="ar-SA"/>
        </w:rPr>
        <w:footnoteReference w:id="18"/>
      </w:r>
      <w:r w:rsidR="004A740E" w:rsidRPr="007F2852">
        <w:rPr>
          <w:rFonts w:ascii="Times New Roman" w:eastAsia="MS Mincho" w:hAnsi="Times New Roman" w:cs="Times New Roman"/>
          <w:sz w:val="24"/>
          <w:szCs w:val="24"/>
          <w:lang w:eastAsia="ar-SA"/>
        </w:rPr>
        <w:t xml:space="preserve"> </w:t>
      </w:r>
      <w:r w:rsidRPr="007F2852">
        <w:rPr>
          <w:rFonts w:ascii="Times New Roman" w:eastAsia="MS Mincho" w:hAnsi="Times New Roman" w:cs="Times New Roman"/>
          <w:sz w:val="24"/>
          <w:szCs w:val="24"/>
          <w:lang w:eastAsia="ar-SA"/>
        </w:rPr>
        <w:t>и согласное с ее положениями; с другой стороны – заявляет о восстановлении «исторической справедливости» и «исконной» принадлежности</w:t>
      </w:r>
      <w:r w:rsidR="000963D6" w:rsidRPr="007F2852">
        <w:rPr>
          <w:rStyle w:val="a5"/>
          <w:rFonts w:ascii="Times New Roman" w:eastAsia="MS Mincho" w:hAnsi="Times New Roman" w:cs="Times New Roman"/>
          <w:sz w:val="24"/>
          <w:szCs w:val="24"/>
          <w:lang w:eastAsia="ar-SA"/>
        </w:rPr>
        <w:footnoteReference w:id="19"/>
      </w:r>
      <w:r w:rsidRPr="007F2852">
        <w:rPr>
          <w:rFonts w:ascii="Times New Roman" w:eastAsia="MS Mincho" w:hAnsi="Times New Roman" w:cs="Times New Roman"/>
          <w:sz w:val="24"/>
          <w:szCs w:val="24"/>
          <w:lang w:eastAsia="ar-SA"/>
        </w:rPr>
        <w:t xml:space="preserve"> ему всех спорных архипелагов.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Несмотря на то, что Китай является не только участником Конвенции 1982 г., но и обоих дополнительных Соглашений </w:t>
      </w:r>
      <w:r w:rsidR="006670B1" w:rsidRPr="007F2852">
        <w:rPr>
          <w:rFonts w:ascii="Times New Roman" w:hAnsi="Times New Roman" w:cs="Times New Roman"/>
          <w:sz w:val="24"/>
          <w:szCs w:val="24"/>
        </w:rPr>
        <w:t xml:space="preserve">к ней </w:t>
      </w:r>
      <w:r w:rsidRPr="007F2852">
        <w:rPr>
          <w:rFonts w:ascii="Times New Roman" w:hAnsi="Times New Roman" w:cs="Times New Roman"/>
          <w:sz w:val="24"/>
          <w:szCs w:val="24"/>
        </w:rPr>
        <w:t>(1994</w:t>
      </w:r>
      <w:r w:rsidR="000963D6" w:rsidRPr="007F2852">
        <w:rPr>
          <w:rStyle w:val="a5"/>
          <w:rFonts w:ascii="Times New Roman" w:hAnsi="Times New Roman" w:cs="Times New Roman"/>
          <w:sz w:val="24"/>
          <w:szCs w:val="24"/>
        </w:rPr>
        <w:footnoteReference w:id="20"/>
      </w:r>
      <w:r w:rsidRPr="007F2852">
        <w:rPr>
          <w:rFonts w:ascii="Times New Roman" w:hAnsi="Times New Roman" w:cs="Times New Roman"/>
          <w:sz w:val="24"/>
          <w:szCs w:val="24"/>
        </w:rPr>
        <w:t xml:space="preserve"> и 1995 г.</w:t>
      </w:r>
      <w:r w:rsidR="000963D6" w:rsidRPr="007F2852">
        <w:rPr>
          <w:rStyle w:val="a5"/>
          <w:rFonts w:ascii="Times New Roman" w:hAnsi="Times New Roman" w:cs="Times New Roman"/>
          <w:sz w:val="24"/>
          <w:szCs w:val="24"/>
        </w:rPr>
        <w:footnoteReference w:id="21"/>
      </w:r>
      <w:r w:rsidRPr="007F2852">
        <w:rPr>
          <w:rFonts w:ascii="Times New Roman" w:hAnsi="Times New Roman" w:cs="Times New Roman"/>
          <w:sz w:val="24"/>
          <w:szCs w:val="24"/>
        </w:rPr>
        <w:t xml:space="preserve">), его действия говорят о достаточно «пренебрежительном» отношении к упомянутым документам. </w:t>
      </w:r>
      <w:proofErr w:type="gramStart"/>
      <w:r w:rsidRPr="007F2852">
        <w:rPr>
          <w:rFonts w:ascii="Times New Roman" w:hAnsi="Times New Roman" w:cs="Times New Roman"/>
          <w:sz w:val="24"/>
          <w:szCs w:val="24"/>
        </w:rPr>
        <w:t xml:space="preserve">Возможно, одной из причин этого стало игнорирование точки зрения Пекина, в частности, по вопросу </w:t>
      </w:r>
      <w:r w:rsidRPr="00686E5A">
        <w:rPr>
          <w:rFonts w:ascii="Times New Roman" w:hAnsi="Times New Roman" w:cs="Times New Roman"/>
          <w:sz w:val="24"/>
          <w:szCs w:val="24"/>
        </w:rPr>
        <w:t xml:space="preserve">ограничения права </w:t>
      </w:r>
      <w:r w:rsidR="006E5647" w:rsidRPr="00686E5A">
        <w:rPr>
          <w:rFonts w:ascii="Times New Roman" w:hAnsi="Times New Roman" w:cs="Times New Roman"/>
          <w:sz w:val="24"/>
          <w:szCs w:val="24"/>
        </w:rPr>
        <w:t>на</w:t>
      </w:r>
      <w:r w:rsidRPr="00686E5A">
        <w:rPr>
          <w:rFonts w:ascii="Times New Roman" w:hAnsi="Times New Roman" w:cs="Times New Roman"/>
          <w:sz w:val="24"/>
          <w:szCs w:val="24"/>
        </w:rPr>
        <w:t xml:space="preserve"> проход</w:t>
      </w:r>
      <w:r w:rsidR="006E5647" w:rsidRPr="00686E5A">
        <w:rPr>
          <w:rFonts w:ascii="Times New Roman" w:hAnsi="Times New Roman" w:cs="Times New Roman"/>
          <w:sz w:val="24"/>
          <w:szCs w:val="24"/>
        </w:rPr>
        <w:t xml:space="preserve"> военных кораблей через территориальные воды других государств </w:t>
      </w:r>
      <w:r w:rsidR="000963D6" w:rsidRPr="00686E5A">
        <w:rPr>
          <w:rFonts w:ascii="Times New Roman" w:hAnsi="Times New Roman" w:cs="Times New Roman"/>
          <w:sz w:val="24"/>
          <w:szCs w:val="24"/>
        </w:rPr>
        <w:t>(</w:t>
      </w:r>
      <w:r w:rsidR="00686E5A" w:rsidRPr="00686E5A">
        <w:rPr>
          <w:rFonts w:ascii="Times New Roman" w:hAnsi="Times New Roman" w:cs="Times New Roman"/>
          <w:sz w:val="24"/>
          <w:szCs w:val="24"/>
        </w:rPr>
        <w:t>во многом по причине того, что это</w:t>
      </w:r>
      <w:r w:rsidR="000963D6" w:rsidRPr="00686E5A">
        <w:rPr>
          <w:rFonts w:ascii="Times New Roman" w:hAnsi="Times New Roman" w:cs="Times New Roman"/>
          <w:sz w:val="24"/>
          <w:szCs w:val="24"/>
        </w:rPr>
        <w:t xml:space="preserve"> не отвечал</w:t>
      </w:r>
      <w:r w:rsidR="00686E5A" w:rsidRPr="00686E5A">
        <w:rPr>
          <w:rFonts w:ascii="Times New Roman" w:hAnsi="Times New Roman" w:cs="Times New Roman"/>
          <w:sz w:val="24"/>
          <w:szCs w:val="24"/>
        </w:rPr>
        <w:t>о</w:t>
      </w:r>
      <w:r w:rsidR="000963D6" w:rsidRPr="00686E5A">
        <w:rPr>
          <w:rFonts w:ascii="Times New Roman" w:hAnsi="Times New Roman" w:cs="Times New Roman"/>
          <w:sz w:val="24"/>
          <w:szCs w:val="24"/>
        </w:rPr>
        <w:t xml:space="preserve"> интересам </w:t>
      </w:r>
      <w:r w:rsidR="00686E5A" w:rsidRPr="00686E5A">
        <w:rPr>
          <w:rFonts w:ascii="Times New Roman" w:hAnsi="Times New Roman" w:cs="Times New Roman"/>
          <w:sz w:val="24"/>
          <w:szCs w:val="24"/>
        </w:rPr>
        <w:t>СССР и США</w:t>
      </w:r>
      <w:r w:rsidR="000963D6" w:rsidRPr="00686E5A">
        <w:rPr>
          <w:rFonts w:ascii="Times New Roman" w:hAnsi="Times New Roman" w:cs="Times New Roman"/>
          <w:sz w:val="24"/>
          <w:szCs w:val="24"/>
        </w:rPr>
        <w:t>)</w:t>
      </w:r>
      <w:r w:rsidR="00686E5A">
        <w:rPr>
          <w:rFonts w:ascii="Times New Roman" w:hAnsi="Times New Roman" w:cs="Times New Roman"/>
          <w:sz w:val="24"/>
          <w:szCs w:val="24"/>
        </w:rPr>
        <w:t xml:space="preserve"> и ряда других тем в ходе </w:t>
      </w:r>
      <w:r w:rsidRPr="007F2852">
        <w:rPr>
          <w:rFonts w:ascii="Times New Roman" w:hAnsi="Times New Roman" w:cs="Times New Roman"/>
          <w:sz w:val="24"/>
          <w:szCs w:val="24"/>
        </w:rPr>
        <w:t>III Конференции ООН по морскому праву (1973-1982 гг.), по итогам которой упомянутая конвенция и была принята</w:t>
      </w:r>
      <w:r w:rsidR="00F30A8A" w:rsidRPr="007F2852">
        <w:rPr>
          <w:rStyle w:val="a5"/>
          <w:rFonts w:ascii="Times New Roman" w:hAnsi="Times New Roman" w:cs="Times New Roman"/>
          <w:sz w:val="24"/>
          <w:szCs w:val="24"/>
        </w:rPr>
        <w:footnoteReference w:id="22"/>
      </w:r>
      <w:r w:rsidRPr="007F2852">
        <w:rPr>
          <w:rFonts w:ascii="Times New Roman" w:hAnsi="Times New Roman" w:cs="Times New Roman"/>
          <w:sz w:val="24"/>
          <w:szCs w:val="24"/>
        </w:rPr>
        <w:t>.</w:t>
      </w:r>
      <w:proofErr w:type="gramEnd"/>
    </w:p>
    <w:p w:rsidR="00AD2166" w:rsidRPr="007F2852" w:rsidRDefault="006378DD" w:rsidP="0076393B">
      <w:pPr>
        <w:spacing w:after="0" w:line="360" w:lineRule="auto"/>
        <w:ind w:firstLine="708"/>
        <w:jc w:val="both"/>
        <w:rPr>
          <w:rFonts w:ascii="Times New Roman" w:hAnsi="Times New Roman" w:cs="Times New Roman"/>
          <w:sz w:val="24"/>
          <w:szCs w:val="24"/>
        </w:rPr>
      </w:pPr>
      <w:proofErr w:type="gramStart"/>
      <w:r w:rsidRPr="007F2852">
        <w:rPr>
          <w:rFonts w:ascii="Times New Roman" w:hAnsi="Times New Roman" w:cs="Times New Roman"/>
          <w:sz w:val="24"/>
          <w:szCs w:val="24"/>
        </w:rPr>
        <w:t xml:space="preserve">В основе позиции Пекина </w:t>
      </w:r>
      <w:r w:rsidR="0037103A" w:rsidRPr="007F2852">
        <w:rPr>
          <w:rFonts w:ascii="Times New Roman" w:hAnsi="Times New Roman" w:cs="Times New Roman"/>
          <w:sz w:val="24"/>
          <w:szCs w:val="24"/>
        </w:rPr>
        <w:t xml:space="preserve">в отношении островов и акваторий ЮКМ </w:t>
      </w:r>
      <w:r w:rsidRPr="007F2852">
        <w:rPr>
          <w:rFonts w:ascii="Times New Roman" w:hAnsi="Times New Roman" w:cs="Times New Roman"/>
          <w:sz w:val="24"/>
          <w:szCs w:val="24"/>
        </w:rPr>
        <w:t>лежит апелляция</w:t>
      </w:r>
      <w:r w:rsidR="0037103A" w:rsidRPr="007F2852">
        <w:rPr>
          <w:rFonts w:ascii="Times New Roman" w:hAnsi="Times New Roman" w:cs="Times New Roman"/>
          <w:sz w:val="24"/>
          <w:szCs w:val="24"/>
        </w:rPr>
        <w:t xml:space="preserve"> к так называемой ограничительной морской л</w:t>
      </w:r>
      <w:r w:rsidRPr="007F2852">
        <w:rPr>
          <w:rFonts w:ascii="Times New Roman" w:hAnsi="Times New Roman" w:cs="Times New Roman"/>
          <w:sz w:val="24"/>
          <w:szCs w:val="24"/>
        </w:rPr>
        <w:t xml:space="preserve">инии из </w:t>
      </w:r>
      <w:r w:rsidR="0037103A" w:rsidRPr="007F2852">
        <w:rPr>
          <w:rFonts w:ascii="Times New Roman" w:hAnsi="Times New Roman" w:cs="Times New Roman"/>
          <w:sz w:val="24"/>
          <w:szCs w:val="24"/>
        </w:rPr>
        <w:t xml:space="preserve">9 пунктиров, которую </w:t>
      </w:r>
      <w:r w:rsidR="0037103A" w:rsidRPr="007F2852">
        <w:rPr>
          <w:rFonts w:ascii="Times New Roman" w:hAnsi="Times New Roman" w:cs="Times New Roman"/>
          <w:sz w:val="24"/>
          <w:szCs w:val="24"/>
        </w:rPr>
        <w:lastRenderedPageBreak/>
        <w:t>еще в 1947 г. впервые обозначило правительство Чан Кайши, и требовани</w:t>
      </w:r>
      <w:r w:rsidRPr="007F2852">
        <w:rPr>
          <w:rFonts w:ascii="Times New Roman" w:hAnsi="Times New Roman" w:cs="Times New Roman"/>
          <w:sz w:val="24"/>
          <w:szCs w:val="24"/>
        </w:rPr>
        <w:t>е</w:t>
      </w:r>
      <w:r w:rsidR="0037103A" w:rsidRPr="007F2852">
        <w:rPr>
          <w:rFonts w:ascii="Times New Roman" w:hAnsi="Times New Roman" w:cs="Times New Roman"/>
          <w:sz w:val="24"/>
          <w:szCs w:val="24"/>
        </w:rPr>
        <w:t xml:space="preserve"> признать суверенитет Китая </w:t>
      </w:r>
      <w:r w:rsidR="00166869" w:rsidRPr="007F2852">
        <w:rPr>
          <w:rFonts w:ascii="Times New Roman" w:hAnsi="Times New Roman" w:cs="Times New Roman"/>
          <w:sz w:val="24"/>
          <w:szCs w:val="24"/>
        </w:rPr>
        <w:t xml:space="preserve">над </w:t>
      </w:r>
      <w:r w:rsidR="0037103A" w:rsidRPr="007F2852">
        <w:rPr>
          <w:rFonts w:ascii="Times New Roman" w:hAnsi="Times New Roman" w:cs="Times New Roman"/>
          <w:sz w:val="24"/>
          <w:szCs w:val="24"/>
        </w:rPr>
        <w:t>его «историче</w:t>
      </w:r>
      <w:r w:rsidRPr="007F2852">
        <w:rPr>
          <w:rFonts w:ascii="Times New Roman" w:hAnsi="Times New Roman" w:cs="Times New Roman"/>
          <w:sz w:val="24"/>
          <w:szCs w:val="24"/>
        </w:rPr>
        <w:t xml:space="preserve">ским морем». </w:t>
      </w:r>
      <w:proofErr w:type="gramEnd"/>
    </w:p>
    <w:p w:rsidR="0037103A" w:rsidRPr="007F2852" w:rsidRDefault="006378DD"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Еще один аргумент китайской стороны</w:t>
      </w:r>
      <w:r w:rsidR="0037103A" w:rsidRPr="007F2852">
        <w:rPr>
          <w:rFonts w:ascii="Times New Roman" w:hAnsi="Times New Roman" w:cs="Times New Roman"/>
          <w:sz w:val="24"/>
          <w:szCs w:val="24"/>
        </w:rPr>
        <w:t xml:space="preserve"> заключается в том, что другие страны не предъявляли ранее претензий КНР в этой связи, поэтому воды в рамках данной линии могут считаться «историческими» водами Китая</w:t>
      </w:r>
      <w:r w:rsidR="000963D6" w:rsidRPr="007F2852">
        <w:rPr>
          <w:rStyle w:val="a5"/>
          <w:rFonts w:ascii="Times New Roman" w:hAnsi="Times New Roman" w:cs="Times New Roman"/>
          <w:sz w:val="24"/>
          <w:szCs w:val="24"/>
        </w:rPr>
        <w:footnoteReference w:id="23"/>
      </w:r>
      <w:r w:rsidR="0037103A" w:rsidRPr="007F2852">
        <w:rPr>
          <w:rFonts w:ascii="Times New Roman" w:hAnsi="Times New Roman" w:cs="Times New Roman"/>
          <w:sz w:val="24"/>
          <w:szCs w:val="24"/>
        </w:rPr>
        <w:t>.</w:t>
      </w:r>
    </w:p>
    <w:p w:rsidR="00AD2166" w:rsidRPr="007F2852" w:rsidRDefault="00F00314"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Для доказательства статуса «исторических» акваторий Китаю требовалось </w:t>
      </w:r>
      <w:proofErr w:type="gramStart"/>
      <w:r w:rsidRPr="007F2852">
        <w:rPr>
          <w:rFonts w:ascii="Times New Roman" w:hAnsi="Times New Roman" w:cs="Times New Roman"/>
          <w:sz w:val="24"/>
          <w:szCs w:val="24"/>
        </w:rPr>
        <w:t>предоставить убедительные факты</w:t>
      </w:r>
      <w:proofErr w:type="gramEnd"/>
      <w:r w:rsidRPr="007F2852">
        <w:rPr>
          <w:rFonts w:ascii="Times New Roman" w:hAnsi="Times New Roman" w:cs="Times New Roman"/>
          <w:sz w:val="24"/>
          <w:szCs w:val="24"/>
        </w:rPr>
        <w:t xml:space="preserve"> давнего</w:t>
      </w:r>
      <w:r w:rsidR="00AD2166" w:rsidRPr="007F2852">
        <w:rPr>
          <w:rFonts w:ascii="Times New Roman" w:hAnsi="Times New Roman" w:cs="Times New Roman"/>
          <w:sz w:val="24"/>
          <w:szCs w:val="24"/>
        </w:rPr>
        <w:t xml:space="preserve"> (по утверждениям китайской стороны, как минимум со второго века до нашей эры)</w:t>
      </w:r>
      <w:r w:rsidRPr="007F2852">
        <w:rPr>
          <w:rFonts w:ascii="Times New Roman" w:hAnsi="Times New Roman" w:cs="Times New Roman"/>
          <w:sz w:val="24"/>
          <w:szCs w:val="24"/>
        </w:rPr>
        <w:t xml:space="preserve"> владения этими водными пространствами. </w:t>
      </w:r>
    </w:p>
    <w:p w:rsidR="00F00314" w:rsidRPr="007F2852" w:rsidRDefault="00F00314"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 xml:space="preserve">Однако свидетельства, </w:t>
      </w:r>
      <w:proofErr w:type="spellStart"/>
      <w:r w:rsidR="00AC182C" w:rsidRPr="007F2852">
        <w:rPr>
          <w:rFonts w:ascii="Times New Roman" w:hAnsi="Times New Roman" w:cs="Times New Roman"/>
          <w:sz w:val="24"/>
          <w:szCs w:val="24"/>
        </w:rPr>
        <w:t>демонстрировавш</w:t>
      </w:r>
      <w:r w:rsidR="00166869">
        <w:rPr>
          <w:rFonts w:ascii="Times New Roman" w:hAnsi="Times New Roman" w:cs="Times New Roman"/>
          <w:sz w:val="24"/>
          <w:szCs w:val="24"/>
        </w:rPr>
        <w:t>е</w:t>
      </w:r>
      <w:r w:rsidR="00AC182C" w:rsidRPr="007F2852">
        <w:rPr>
          <w:rFonts w:ascii="Times New Roman" w:hAnsi="Times New Roman" w:cs="Times New Roman"/>
          <w:sz w:val="24"/>
          <w:szCs w:val="24"/>
        </w:rPr>
        <w:t>йся</w:t>
      </w:r>
      <w:proofErr w:type="spellEnd"/>
      <w:r w:rsidRPr="007F2852">
        <w:rPr>
          <w:rFonts w:ascii="Times New Roman" w:hAnsi="Times New Roman" w:cs="Times New Roman"/>
          <w:sz w:val="24"/>
          <w:szCs w:val="24"/>
        </w:rPr>
        <w:t xml:space="preserve"> в качестве </w:t>
      </w:r>
      <w:proofErr w:type="spellStart"/>
      <w:r w:rsidRPr="007F2852">
        <w:rPr>
          <w:rFonts w:ascii="Times New Roman" w:hAnsi="Times New Roman" w:cs="Times New Roman"/>
          <w:sz w:val="24"/>
          <w:szCs w:val="24"/>
        </w:rPr>
        <w:t>правооснований</w:t>
      </w:r>
      <w:proofErr w:type="spellEnd"/>
      <w:r w:rsidR="00EF70A8" w:rsidRPr="007F2852">
        <w:rPr>
          <w:rFonts w:ascii="Times New Roman" w:hAnsi="Times New Roman" w:cs="Times New Roman"/>
          <w:sz w:val="24"/>
          <w:szCs w:val="24"/>
        </w:rPr>
        <w:t xml:space="preserve"> (</w:t>
      </w:r>
      <w:r w:rsidR="00EF70A8" w:rsidRPr="007F2852">
        <w:rPr>
          <w:rFonts w:ascii="Times New Roman" w:eastAsia="Times-Roman" w:hAnsi="Times New Roman" w:cs="Times New Roman"/>
          <w:sz w:val="24"/>
          <w:szCs w:val="24"/>
        </w:rPr>
        <w:t xml:space="preserve">исторические хроники и документы, </w:t>
      </w:r>
      <w:r w:rsidR="00AC182C" w:rsidRPr="007F2852">
        <w:rPr>
          <w:rFonts w:ascii="Times New Roman" w:eastAsia="Times-Roman" w:hAnsi="Times New Roman" w:cs="Times New Roman"/>
          <w:sz w:val="24"/>
          <w:szCs w:val="24"/>
        </w:rPr>
        <w:t xml:space="preserve">в </w:t>
      </w:r>
      <w:proofErr w:type="spellStart"/>
      <w:r w:rsidR="00AC182C" w:rsidRPr="007F2852">
        <w:rPr>
          <w:rFonts w:ascii="Times New Roman" w:eastAsia="Times-Roman" w:hAnsi="Times New Roman" w:cs="Times New Roman"/>
          <w:sz w:val="24"/>
          <w:szCs w:val="24"/>
        </w:rPr>
        <w:t>т.ч</w:t>
      </w:r>
      <w:proofErr w:type="spellEnd"/>
      <w:r w:rsidR="00AC182C" w:rsidRPr="007F2852">
        <w:rPr>
          <w:rFonts w:ascii="Times New Roman" w:eastAsia="Times-Roman" w:hAnsi="Times New Roman" w:cs="Times New Roman"/>
          <w:sz w:val="24"/>
          <w:szCs w:val="24"/>
        </w:rPr>
        <w:t xml:space="preserve">. отчеты об экспедициях известного мореплавателя </w:t>
      </w:r>
      <w:proofErr w:type="spellStart"/>
      <w:r w:rsidR="00AC182C" w:rsidRPr="007F2852">
        <w:rPr>
          <w:rFonts w:ascii="Times New Roman" w:eastAsia="Times-Roman" w:hAnsi="Times New Roman" w:cs="Times New Roman"/>
          <w:sz w:val="24"/>
          <w:szCs w:val="24"/>
        </w:rPr>
        <w:t>Чен</w:t>
      </w:r>
      <w:proofErr w:type="spellEnd"/>
      <w:proofErr w:type="gramStart"/>
      <w:r w:rsidR="00AC182C" w:rsidRPr="007F2852">
        <w:rPr>
          <w:rFonts w:ascii="Times New Roman" w:eastAsia="Times-Roman" w:hAnsi="Times New Roman" w:cs="Times New Roman"/>
          <w:sz w:val="24"/>
          <w:szCs w:val="24"/>
        </w:rPr>
        <w:t xml:space="preserve"> Х</w:t>
      </w:r>
      <w:proofErr w:type="gramEnd"/>
      <w:r w:rsidR="00AC182C" w:rsidRPr="007F2852">
        <w:rPr>
          <w:rFonts w:ascii="Times New Roman" w:eastAsia="Times-Roman" w:hAnsi="Times New Roman" w:cs="Times New Roman"/>
          <w:sz w:val="24"/>
          <w:szCs w:val="24"/>
        </w:rPr>
        <w:t>о</w:t>
      </w:r>
      <w:r w:rsidR="00AC182C" w:rsidRPr="007F2852">
        <w:rPr>
          <w:rStyle w:val="a5"/>
          <w:rFonts w:ascii="Times New Roman" w:eastAsia="Times-Roman" w:hAnsi="Times New Roman" w:cs="Times New Roman"/>
          <w:sz w:val="24"/>
          <w:szCs w:val="24"/>
        </w:rPr>
        <w:footnoteReference w:id="24"/>
      </w:r>
      <w:r w:rsidR="00AC182C" w:rsidRPr="007F2852">
        <w:rPr>
          <w:rFonts w:ascii="Times New Roman" w:eastAsia="Times-Roman" w:hAnsi="Times New Roman" w:cs="Times New Roman"/>
          <w:sz w:val="24"/>
          <w:szCs w:val="24"/>
        </w:rPr>
        <w:t>, изображения на</w:t>
      </w:r>
      <w:r w:rsidR="00EF70A8" w:rsidRPr="007F2852">
        <w:rPr>
          <w:rFonts w:ascii="Times New Roman" w:eastAsia="Times-Roman" w:hAnsi="Times New Roman" w:cs="Times New Roman"/>
          <w:sz w:val="24"/>
          <w:szCs w:val="24"/>
        </w:rPr>
        <w:t xml:space="preserve"> навигационных</w:t>
      </w:r>
      <w:r w:rsidR="00AC182C" w:rsidRPr="007F2852">
        <w:rPr>
          <w:rFonts w:ascii="Times New Roman" w:eastAsia="Times-Roman" w:hAnsi="Times New Roman" w:cs="Times New Roman"/>
          <w:sz w:val="24"/>
          <w:szCs w:val="24"/>
        </w:rPr>
        <w:t xml:space="preserve"> </w:t>
      </w:r>
      <w:r w:rsidR="00EF70A8" w:rsidRPr="007F2852">
        <w:rPr>
          <w:rFonts w:ascii="Times New Roman" w:eastAsia="Times-Roman" w:hAnsi="Times New Roman" w:cs="Times New Roman"/>
          <w:sz w:val="24"/>
          <w:szCs w:val="24"/>
        </w:rPr>
        <w:t>картах</w:t>
      </w:r>
      <w:r w:rsidR="00AC182C" w:rsidRPr="007F2852">
        <w:rPr>
          <w:rFonts w:ascii="Times New Roman" w:eastAsia="Times-Roman" w:hAnsi="Times New Roman" w:cs="Times New Roman"/>
          <w:sz w:val="24"/>
          <w:szCs w:val="24"/>
        </w:rPr>
        <w:t xml:space="preserve">, косвенные упоминания островов в соглашениях </w:t>
      </w:r>
      <w:r w:rsidR="00AC182C" w:rsidRPr="007F2852">
        <w:rPr>
          <w:rFonts w:ascii="Times New Roman" w:eastAsia="Times-Roman" w:hAnsi="Times New Roman" w:cs="Times New Roman"/>
          <w:sz w:val="24"/>
          <w:szCs w:val="24"/>
          <w:lang w:val="en-US"/>
        </w:rPr>
        <w:t>XIX</w:t>
      </w:r>
      <w:r w:rsidR="00AC182C" w:rsidRPr="007F2852">
        <w:rPr>
          <w:rFonts w:ascii="Times New Roman" w:eastAsia="Times-Roman" w:hAnsi="Times New Roman" w:cs="Times New Roman"/>
          <w:sz w:val="24"/>
          <w:szCs w:val="24"/>
        </w:rPr>
        <w:t xml:space="preserve"> века и т.д.</w:t>
      </w:r>
      <w:r w:rsidR="00EF70A8" w:rsidRPr="007F2852">
        <w:rPr>
          <w:rFonts w:ascii="Times New Roman" w:eastAsia="Times-Roman" w:hAnsi="Times New Roman" w:cs="Times New Roman"/>
          <w:sz w:val="24"/>
          <w:szCs w:val="24"/>
        </w:rPr>
        <w:t>)</w:t>
      </w:r>
      <w:r w:rsidRPr="007F2852">
        <w:rPr>
          <w:rFonts w:ascii="Times New Roman" w:hAnsi="Times New Roman" w:cs="Times New Roman"/>
          <w:sz w:val="24"/>
          <w:szCs w:val="24"/>
        </w:rPr>
        <w:t xml:space="preserve">, выглядели весьма спорно. </w:t>
      </w:r>
      <w:r w:rsidR="00AC182C" w:rsidRPr="007F2852">
        <w:rPr>
          <w:rFonts w:ascii="Times New Roman" w:hAnsi="Times New Roman" w:cs="Times New Roman"/>
          <w:sz w:val="24"/>
          <w:szCs w:val="24"/>
        </w:rPr>
        <w:t>Тем более</w:t>
      </w:r>
      <w:r w:rsidRPr="007F2852">
        <w:rPr>
          <w:rFonts w:ascii="Times New Roman" w:hAnsi="Times New Roman" w:cs="Times New Roman"/>
          <w:sz w:val="24"/>
          <w:szCs w:val="24"/>
        </w:rPr>
        <w:t xml:space="preserve">, как хорошо </w:t>
      </w:r>
      <w:proofErr w:type="gramStart"/>
      <w:r w:rsidRPr="007F2852">
        <w:rPr>
          <w:rFonts w:ascii="Times New Roman" w:hAnsi="Times New Roman" w:cs="Times New Roman"/>
          <w:sz w:val="24"/>
          <w:szCs w:val="24"/>
        </w:rPr>
        <w:t>известно</w:t>
      </w:r>
      <w:proofErr w:type="gramEnd"/>
      <w:r w:rsidRPr="007F2852">
        <w:rPr>
          <w:rFonts w:ascii="Times New Roman" w:hAnsi="Times New Roman" w:cs="Times New Roman"/>
          <w:sz w:val="24"/>
          <w:szCs w:val="24"/>
        </w:rPr>
        <w:t xml:space="preserve"> из истории, в XIX и начале XX вв. Китай не имел достаточных возможностей для обеспечения реального контроля над ЮКМ и ныне спорными архипелагами</w:t>
      </w:r>
      <w:r w:rsidRPr="007F2852">
        <w:rPr>
          <w:rStyle w:val="a5"/>
          <w:rFonts w:ascii="Times New Roman" w:hAnsi="Times New Roman" w:cs="Times New Roman"/>
          <w:sz w:val="24"/>
          <w:szCs w:val="24"/>
        </w:rPr>
        <w:footnoteReference w:id="25"/>
      </w:r>
      <w:r w:rsidRPr="007F2852">
        <w:rPr>
          <w:rFonts w:ascii="Times New Roman" w:hAnsi="Times New Roman" w:cs="Times New Roman"/>
          <w:sz w:val="24"/>
          <w:szCs w:val="24"/>
        </w:rPr>
        <w:t xml:space="preserve">. </w:t>
      </w:r>
      <w:r w:rsidR="00DB53EF" w:rsidRPr="007F2852">
        <w:rPr>
          <w:rFonts w:ascii="Times New Roman" w:hAnsi="Times New Roman" w:cs="Times New Roman"/>
          <w:sz w:val="24"/>
          <w:szCs w:val="24"/>
        </w:rPr>
        <w:t xml:space="preserve">Существует также целая серия альтернативных вьетнамских исторических свидетельств, </w:t>
      </w:r>
      <w:r w:rsidR="003132EC" w:rsidRPr="007F2852">
        <w:rPr>
          <w:rFonts w:ascii="Times New Roman" w:hAnsi="Times New Roman" w:cs="Times New Roman"/>
          <w:sz w:val="24"/>
          <w:szCs w:val="24"/>
        </w:rPr>
        <w:t xml:space="preserve">при определенной трактовке </w:t>
      </w:r>
      <w:r w:rsidR="00DB53EF" w:rsidRPr="007F2852">
        <w:rPr>
          <w:rFonts w:ascii="Times New Roman" w:hAnsi="Times New Roman" w:cs="Times New Roman"/>
          <w:sz w:val="24"/>
          <w:szCs w:val="24"/>
        </w:rPr>
        <w:t>свидетельствующих о</w:t>
      </w:r>
      <w:r w:rsidR="003132EC" w:rsidRPr="007F2852">
        <w:rPr>
          <w:rFonts w:ascii="Times New Roman" w:hAnsi="Times New Roman" w:cs="Times New Roman"/>
          <w:sz w:val="24"/>
          <w:szCs w:val="24"/>
        </w:rPr>
        <w:t>б исторической</w:t>
      </w:r>
      <w:r w:rsidR="00DB53EF" w:rsidRPr="007F2852">
        <w:rPr>
          <w:rFonts w:ascii="Times New Roman" w:hAnsi="Times New Roman" w:cs="Times New Roman"/>
          <w:sz w:val="24"/>
          <w:szCs w:val="24"/>
        </w:rPr>
        <w:t xml:space="preserve"> принадлежности </w:t>
      </w:r>
      <w:r w:rsidR="003132EC" w:rsidRPr="007F2852">
        <w:rPr>
          <w:rFonts w:ascii="Times New Roman" w:hAnsi="Times New Roman" w:cs="Times New Roman"/>
          <w:sz w:val="24"/>
          <w:szCs w:val="24"/>
        </w:rPr>
        <w:t>ныне оспариваемых</w:t>
      </w:r>
      <w:r w:rsidR="00DB53EF" w:rsidRPr="007F2852">
        <w:rPr>
          <w:rFonts w:ascii="Times New Roman" w:hAnsi="Times New Roman" w:cs="Times New Roman"/>
          <w:sz w:val="24"/>
          <w:szCs w:val="24"/>
        </w:rPr>
        <w:t xml:space="preserve"> </w:t>
      </w:r>
      <w:r w:rsidR="003132EC" w:rsidRPr="007F2852">
        <w:rPr>
          <w:rFonts w:ascii="Times New Roman" w:hAnsi="Times New Roman" w:cs="Times New Roman"/>
          <w:sz w:val="24"/>
          <w:szCs w:val="24"/>
        </w:rPr>
        <w:t>архипелагов Вьетнаму</w:t>
      </w:r>
      <w:r w:rsidR="003132EC" w:rsidRPr="007F2852">
        <w:rPr>
          <w:rStyle w:val="a5"/>
          <w:rFonts w:ascii="Times New Roman" w:hAnsi="Times New Roman" w:cs="Times New Roman"/>
          <w:sz w:val="24"/>
          <w:szCs w:val="24"/>
        </w:rPr>
        <w:footnoteReference w:id="26"/>
      </w:r>
      <w:r w:rsidR="003132EC" w:rsidRPr="007F2852">
        <w:rPr>
          <w:rFonts w:ascii="Times New Roman" w:hAnsi="Times New Roman" w:cs="Times New Roman"/>
          <w:sz w:val="24"/>
          <w:szCs w:val="24"/>
        </w:rPr>
        <w:t>.</w:t>
      </w:r>
    </w:p>
    <w:p w:rsidR="00AC182C" w:rsidRPr="007F2852" w:rsidRDefault="00AC182C" w:rsidP="0076393B">
      <w:pPr>
        <w:autoSpaceDE w:val="0"/>
        <w:autoSpaceDN w:val="0"/>
        <w:adjustRightInd w:val="0"/>
        <w:spacing w:after="0" w:line="360" w:lineRule="auto"/>
        <w:ind w:firstLine="708"/>
        <w:jc w:val="both"/>
        <w:rPr>
          <w:rFonts w:ascii="Times New Roman" w:eastAsia="Times-Roman" w:hAnsi="Times New Roman" w:cs="Times New Roman"/>
          <w:sz w:val="24"/>
          <w:szCs w:val="24"/>
        </w:rPr>
      </w:pPr>
      <w:r w:rsidRPr="007F2852">
        <w:rPr>
          <w:rFonts w:ascii="Times New Roman" w:hAnsi="Times New Roman" w:cs="Times New Roman"/>
          <w:sz w:val="24"/>
          <w:szCs w:val="24"/>
        </w:rPr>
        <w:t>Кроме того, если</w:t>
      </w:r>
      <w:r w:rsidR="00A34B97" w:rsidRPr="007F2852">
        <w:rPr>
          <w:rFonts w:ascii="Times New Roman" w:hAnsi="Times New Roman" w:cs="Times New Roman"/>
          <w:sz w:val="24"/>
          <w:szCs w:val="24"/>
        </w:rPr>
        <w:t xml:space="preserve"> и</w:t>
      </w:r>
      <w:r w:rsidRPr="007F2852">
        <w:rPr>
          <w:rFonts w:ascii="Times New Roman" w:hAnsi="Times New Roman" w:cs="Times New Roman"/>
          <w:sz w:val="24"/>
          <w:szCs w:val="24"/>
        </w:rPr>
        <w:t xml:space="preserve"> </w:t>
      </w:r>
      <w:r w:rsidR="00A34B97" w:rsidRPr="007F2852">
        <w:rPr>
          <w:rFonts w:ascii="Times New Roman" w:hAnsi="Times New Roman" w:cs="Times New Roman"/>
          <w:sz w:val="24"/>
          <w:szCs w:val="24"/>
        </w:rPr>
        <w:t xml:space="preserve">рассматривать ситуацию в ЮКМ с точки зрения исторических </w:t>
      </w:r>
      <w:r w:rsidR="00AB4B36" w:rsidRPr="007F2852">
        <w:rPr>
          <w:rFonts w:ascii="Times New Roman" w:hAnsi="Times New Roman" w:cs="Times New Roman"/>
          <w:sz w:val="24"/>
          <w:szCs w:val="24"/>
        </w:rPr>
        <w:t>прецедентов</w:t>
      </w:r>
      <w:r w:rsidR="00A81936" w:rsidRPr="007F2852">
        <w:rPr>
          <w:rFonts w:ascii="Times New Roman" w:hAnsi="Times New Roman" w:cs="Times New Roman"/>
          <w:sz w:val="24"/>
          <w:szCs w:val="24"/>
        </w:rPr>
        <w:t>,</w:t>
      </w:r>
      <w:r w:rsidRPr="007F2852">
        <w:rPr>
          <w:rFonts w:ascii="Times New Roman" w:hAnsi="Times New Roman" w:cs="Times New Roman"/>
          <w:sz w:val="24"/>
          <w:szCs w:val="24"/>
        </w:rPr>
        <w:t xml:space="preserve"> </w:t>
      </w:r>
      <w:r w:rsidR="00A34B97" w:rsidRPr="007F2852">
        <w:rPr>
          <w:rFonts w:ascii="Times New Roman" w:hAnsi="Times New Roman" w:cs="Times New Roman"/>
          <w:sz w:val="24"/>
          <w:szCs w:val="24"/>
        </w:rPr>
        <w:t xml:space="preserve">то большой интерес вызывают события </w:t>
      </w:r>
      <w:r w:rsidR="00AD2166" w:rsidRPr="007F2852">
        <w:rPr>
          <w:rFonts w:ascii="Times New Roman" w:hAnsi="Times New Roman" w:cs="Times New Roman"/>
          <w:sz w:val="24"/>
          <w:szCs w:val="24"/>
        </w:rPr>
        <w:br/>
      </w:r>
      <w:r w:rsidR="00A34B97" w:rsidRPr="007F2852">
        <w:rPr>
          <w:rFonts w:ascii="Times New Roman" w:hAnsi="Times New Roman" w:cs="Times New Roman"/>
          <w:sz w:val="24"/>
          <w:szCs w:val="24"/>
        </w:rPr>
        <w:t>1</w:t>
      </w:r>
      <w:r w:rsidR="00166869">
        <w:rPr>
          <w:rFonts w:ascii="Times New Roman" w:hAnsi="Times New Roman" w:cs="Times New Roman"/>
          <w:sz w:val="24"/>
          <w:szCs w:val="24"/>
        </w:rPr>
        <w:t>8</w:t>
      </w:r>
      <w:r w:rsidR="00A34B97" w:rsidRPr="007F2852">
        <w:rPr>
          <w:rFonts w:ascii="Times New Roman" w:hAnsi="Times New Roman" w:cs="Times New Roman"/>
          <w:sz w:val="24"/>
          <w:szCs w:val="24"/>
        </w:rPr>
        <w:t xml:space="preserve">85-86 гг., когда </w:t>
      </w:r>
      <w:proofErr w:type="spellStart"/>
      <w:r w:rsidR="00A34B97" w:rsidRPr="007F2852">
        <w:rPr>
          <w:rFonts w:ascii="Times New Roman" w:hAnsi="Times New Roman" w:cs="Times New Roman"/>
          <w:sz w:val="24"/>
          <w:szCs w:val="24"/>
        </w:rPr>
        <w:t>цинское</w:t>
      </w:r>
      <w:proofErr w:type="spellEnd"/>
      <w:r w:rsidR="00A34B97" w:rsidRPr="007F2852">
        <w:rPr>
          <w:rFonts w:ascii="Times New Roman" w:hAnsi="Times New Roman" w:cs="Times New Roman"/>
          <w:sz w:val="24"/>
          <w:szCs w:val="24"/>
        </w:rPr>
        <w:t xml:space="preserve"> правительство официально зая</w:t>
      </w:r>
      <w:r w:rsidR="00AB4B36" w:rsidRPr="007F2852">
        <w:rPr>
          <w:rFonts w:ascii="Times New Roman" w:hAnsi="Times New Roman" w:cs="Times New Roman"/>
          <w:sz w:val="24"/>
          <w:szCs w:val="24"/>
        </w:rPr>
        <w:t xml:space="preserve">вило, что </w:t>
      </w:r>
      <w:proofErr w:type="spellStart"/>
      <w:r w:rsidR="00AB4B36" w:rsidRPr="007F2852">
        <w:rPr>
          <w:rFonts w:ascii="Times New Roman" w:hAnsi="Times New Roman" w:cs="Times New Roman"/>
          <w:sz w:val="24"/>
          <w:szCs w:val="24"/>
        </w:rPr>
        <w:t>Парасельские</w:t>
      </w:r>
      <w:proofErr w:type="spellEnd"/>
      <w:r w:rsidR="00AB4B36" w:rsidRPr="007F2852">
        <w:rPr>
          <w:rFonts w:ascii="Times New Roman" w:hAnsi="Times New Roman" w:cs="Times New Roman"/>
          <w:sz w:val="24"/>
          <w:szCs w:val="24"/>
        </w:rPr>
        <w:t xml:space="preserve"> острова не являются территорией Китая, чтобы снять с себя ответственность за незаконно поднятый китайскими подданными в этой акватории </w:t>
      </w:r>
      <w:r w:rsidR="00AD2166" w:rsidRPr="007F2852">
        <w:rPr>
          <w:rFonts w:ascii="Times New Roman" w:hAnsi="Times New Roman" w:cs="Times New Roman"/>
          <w:sz w:val="24"/>
          <w:szCs w:val="24"/>
        </w:rPr>
        <w:t xml:space="preserve">затонувший груз меди, </w:t>
      </w:r>
      <w:r w:rsidR="00AB4B36" w:rsidRPr="007F2852">
        <w:rPr>
          <w:rFonts w:ascii="Times New Roman" w:hAnsi="Times New Roman" w:cs="Times New Roman"/>
          <w:sz w:val="24"/>
          <w:szCs w:val="24"/>
        </w:rPr>
        <w:t>принадлежавш</w:t>
      </w:r>
      <w:r w:rsidR="00AD2166" w:rsidRPr="007F2852">
        <w:rPr>
          <w:rFonts w:ascii="Times New Roman" w:hAnsi="Times New Roman" w:cs="Times New Roman"/>
          <w:sz w:val="24"/>
          <w:szCs w:val="24"/>
        </w:rPr>
        <w:t>ий</w:t>
      </w:r>
      <w:r w:rsidR="00AB4B36" w:rsidRPr="007F2852">
        <w:rPr>
          <w:rFonts w:ascii="Times New Roman" w:hAnsi="Times New Roman" w:cs="Times New Roman"/>
          <w:sz w:val="24"/>
          <w:szCs w:val="24"/>
        </w:rPr>
        <w:t xml:space="preserve"> Великобритании</w:t>
      </w:r>
      <w:r w:rsidR="00AB4B36" w:rsidRPr="007F2852">
        <w:rPr>
          <w:rStyle w:val="a5"/>
          <w:rFonts w:ascii="Times New Roman" w:hAnsi="Times New Roman" w:cs="Times New Roman"/>
          <w:sz w:val="24"/>
          <w:szCs w:val="24"/>
        </w:rPr>
        <w:footnoteReference w:id="27"/>
      </w:r>
      <w:r w:rsidR="00AB4B36" w:rsidRPr="007F2852">
        <w:rPr>
          <w:rFonts w:ascii="Times New Roman" w:hAnsi="Times New Roman" w:cs="Times New Roman"/>
          <w:sz w:val="24"/>
          <w:szCs w:val="24"/>
        </w:rPr>
        <w:t>.</w:t>
      </w:r>
      <w:r w:rsidR="00A34B97" w:rsidRPr="007F2852">
        <w:rPr>
          <w:rFonts w:ascii="Times New Roman" w:hAnsi="Times New Roman" w:cs="Times New Roman"/>
          <w:sz w:val="24"/>
          <w:szCs w:val="24"/>
        </w:rPr>
        <w:t xml:space="preserve">  </w:t>
      </w:r>
      <w:r w:rsidRPr="007F2852">
        <w:rPr>
          <w:rFonts w:ascii="Times New Roman" w:hAnsi="Times New Roman" w:cs="Times New Roman"/>
          <w:sz w:val="24"/>
          <w:szCs w:val="24"/>
        </w:rPr>
        <w:t xml:space="preserve">  </w:t>
      </w:r>
    </w:p>
    <w:p w:rsidR="00F00314" w:rsidRPr="007F2852" w:rsidRDefault="00F00314"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Следует учитывать и то обстоятельство, что «</w:t>
      </w:r>
      <w:proofErr w:type="spellStart"/>
      <w:r w:rsidRPr="007F2852">
        <w:rPr>
          <w:rFonts w:ascii="Times New Roman" w:hAnsi="Times New Roman" w:cs="Times New Roman"/>
          <w:sz w:val="24"/>
          <w:szCs w:val="24"/>
        </w:rPr>
        <w:t>девятипунктирная</w:t>
      </w:r>
      <w:proofErr w:type="spellEnd"/>
      <w:r w:rsidRPr="007F2852">
        <w:rPr>
          <w:rFonts w:ascii="Times New Roman" w:hAnsi="Times New Roman" w:cs="Times New Roman"/>
          <w:sz w:val="24"/>
          <w:szCs w:val="24"/>
        </w:rPr>
        <w:t xml:space="preserve">» линия как таковая не имеет четких географических ориентиров - изначально она содержала 11 пунктиров, в 1953 г. два из них, проведенных в Тонкинском проливе, были убраны, а в 2013-2014 гг. издательство </w:t>
      </w:r>
      <w:proofErr w:type="spellStart"/>
      <w:r w:rsidRPr="007F2852">
        <w:rPr>
          <w:rFonts w:ascii="Times New Roman" w:hAnsi="Times New Roman" w:cs="Times New Roman"/>
          <w:sz w:val="24"/>
          <w:szCs w:val="24"/>
        </w:rPr>
        <w:t>Sino</w:t>
      </w:r>
      <w:proofErr w:type="spellEnd"/>
      <w:r w:rsidRPr="007F2852">
        <w:rPr>
          <w:rFonts w:ascii="Times New Roman" w:hAnsi="Times New Roman" w:cs="Times New Roman"/>
          <w:sz w:val="24"/>
          <w:szCs w:val="24"/>
          <w:lang w:val="en-US"/>
        </w:rPr>
        <w:t>M</w:t>
      </w:r>
      <w:proofErr w:type="spellStart"/>
      <w:r w:rsidRPr="007F2852">
        <w:rPr>
          <w:rFonts w:ascii="Times New Roman" w:hAnsi="Times New Roman" w:cs="Times New Roman"/>
          <w:sz w:val="24"/>
          <w:szCs w:val="24"/>
        </w:rPr>
        <w:t>aps</w:t>
      </w:r>
      <w:proofErr w:type="spellEnd"/>
      <w:r w:rsidRPr="007F2852">
        <w:rPr>
          <w:rFonts w:ascii="Times New Roman" w:hAnsi="Times New Roman" w:cs="Times New Roman"/>
          <w:sz w:val="24"/>
          <w:szCs w:val="24"/>
        </w:rPr>
        <w:t xml:space="preserve"> </w:t>
      </w:r>
      <w:r w:rsidRPr="007F2852">
        <w:rPr>
          <w:rFonts w:ascii="Times New Roman" w:hAnsi="Times New Roman" w:cs="Times New Roman"/>
          <w:sz w:val="24"/>
          <w:szCs w:val="24"/>
          <w:lang w:val="en-US"/>
        </w:rPr>
        <w:t>Press</w:t>
      </w:r>
      <w:r w:rsidRPr="007F2852">
        <w:rPr>
          <w:rFonts w:ascii="Times New Roman" w:hAnsi="Times New Roman" w:cs="Times New Roman"/>
          <w:sz w:val="24"/>
          <w:szCs w:val="24"/>
        </w:rPr>
        <w:t xml:space="preserve"> опубликовало уже официальные карты, где</w:t>
      </w:r>
      <w:r w:rsidR="00954B18" w:rsidRPr="007F2852">
        <w:rPr>
          <w:rFonts w:ascii="Times New Roman" w:hAnsi="Times New Roman" w:cs="Times New Roman"/>
          <w:sz w:val="24"/>
          <w:szCs w:val="24"/>
        </w:rPr>
        <w:t xml:space="preserve"> </w:t>
      </w:r>
      <w:r w:rsidR="00954B18" w:rsidRPr="007F2852">
        <w:rPr>
          <w:rFonts w:ascii="Times New Roman" w:hAnsi="Times New Roman" w:cs="Times New Roman"/>
          <w:sz w:val="24"/>
          <w:szCs w:val="24"/>
        </w:rPr>
        <w:lastRenderedPageBreak/>
        <w:t xml:space="preserve">была прочерчена дополнительная </w:t>
      </w:r>
      <w:r w:rsidRPr="007F2852">
        <w:rPr>
          <w:rFonts w:ascii="Times New Roman" w:hAnsi="Times New Roman" w:cs="Times New Roman"/>
          <w:sz w:val="24"/>
          <w:szCs w:val="24"/>
        </w:rPr>
        <w:t>- десятая - линия вокруг Тайваня.</w:t>
      </w:r>
      <w:proofErr w:type="gramEnd"/>
      <w:r w:rsidRPr="007F2852">
        <w:rPr>
          <w:rFonts w:ascii="Times New Roman" w:hAnsi="Times New Roman" w:cs="Times New Roman"/>
          <w:sz w:val="24"/>
          <w:szCs w:val="24"/>
        </w:rPr>
        <w:t xml:space="preserve"> При этом наложение изданных в разные годы карт друг на друга показывало несовпадение географических координат этих линий</w:t>
      </w:r>
      <w:r w:rsidRPr="007F2852">
        <w:rPr>
          <w:rStyle w:val="a5"/>
          <w:rFonts w:ascii="Times New Roman" w:hAnsi="Times New Roman" w:cs="Times New Roman"/>
          <w:sz w:val="24"/>
          <w:szCs w:val="24"/>
        </w:rPr>
        <w:footnoteReference w:id="28"/>
      </w:r>
      <w:r w:rsidRPr="007F2852">
        <w:rPr>
          <w:rFonts w:ascii="Times New Roman" w:hAnsi="Times New Roman" w:cs="Times New Roman"/>
          <w:sz w:val="24"/>
          <w:szCs w:val="24"/>
        </w:rPr>
        <w:t>.</w:t>
      </w:r>
    </w:p>
    <w:p w:rsidR="00F00314" w:rsidRPr="007F2852" w:rsidRDefault="00AC182C" w:rsidP="0076393B">
      <w:pPr>
        <w:suppressAutoHyphens/>
        <w:autoSpaceDE w:val="0"/>
        <w:autoSpaceDN w:val="0"/>
        <w:adjustRightInd w:val="0"/>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В этой связи</w:t>
      </w:r>
      <w:r w:rsidR="0037103A" w:rsidRPr="007F2852">
        <w:rPr>
          <w:rFonts w:ascii="Times New Roman" w:hAnsi="Times New Roman" w:cs="Times New Roman"/>
          <w:sz w:val="24"/>
          <w:szCs w:val="24"/>
        </w:rPr>
        <w:t xml:space="preserve"> практически все эксперты по морскому праву, естественно, кроме </w:t>
      </w:r>
      <w:proofErr w:type="gramStart"/>
      <w:r w:rsidR="0037103A" w:rsidRPr="007F2852">
        <w:rPr>
          <w:rFonts w:ascii="Times New Roman" w:hAnsi="Times New Roman" w:cs="Times New Roman"/>
          <w:sz w:val="24"/>
          <w:szCs w:val="24"/>
        </w:rPr>
        <w:t>китайских</w:t>
      </w:r>
      <w:proofErr w:type="gramEnd"/>
      <w:r w:rsidR="0037103A" w:rsidRPr="007F2852">
        <w:rPr>
          <w:rFonts w:ascii="Times New Roman" w:hAnsi="Times New Roman" w:cs="Times New Roman"/>
          <w:sz w:val="24"/>
          <w:szCs w:val="24"/>
        </w:rPr>
        <w:t xml:space="preserve">, </w:t>
      </w:r>
      <w:r w:rsidR="006378DD" w:rsidRPr="007F2852">
        <w:rPr>
          <w:rFonts w:ascii="Times New Roman" w:hAnsi="Times New Roman" w:cs="Times New Roman"/>
          <w:sz w:val="24"/>
          <w:szCs w:val="24"/>
        </w:rPr>
        <w:t>считают подобную</w:t>
      </w:r>
      <w:r w:rsidR="0037103A" w:rsidRPr="007F2852">
        <w:rPr>
          <w:rFonts w:ascii="Times New Roman" w:hAnsi="Times New Roman" w:cs="Times New Roman"/>
          <w:sz w:val="24"/>
          <w:szCs w:val="24"/>
        </w:rPr>
        <w:t xml:space="preserve"> аргументацию </w:t>
      </w:r>
      <w:r w:rsidR="006378DD" w:rsidRPr="007F2852">
        <w:rPr>
          <w:rFonts w:ascii="Times New Roman" w:hAnsi="Times New Roman" w:cs="Times New Roman"/>
          <w:sz w:val="24"/>
          <w:szCs w:val="24"/>
        </w:rPr>
        <w:t>малоубедительной</w:t>
      </w:r>
      <w:r w:rsidR="0037103A" w:rsidRPr="007F2852">
        <w:rPr>
          <w:rFonts w:ascii="Times New Roman" w:hAnsi="Times New Roman" w:cs="Times New Roman"/>
          <w:sz w:val="24"/>
          <w:szCs w:val="24"/>
        </w:rPr>
        <w:t>.</w:t>
      </w:r>
      <w:r w:rsidR="00F00314" w:rsidRPr="007F2852">
        <w:rPr>
          <w:rFonts w:ascii="Times New Roman" w:hAnsi="Times New Roman" w:cs="Times New Roman"/>
          <w:sz w:val="24"/>
          <w:szCs w:val="24"/>
        </w:rPr>
        <w:t xml:space="preserve"> </w:t>
      </w:r>
    </w:p>
    <w:p w:rsidR="0037103A" w:rsidRPr="007F2852" w:rsidRDefault="007F5B0C" w:rsidP="0076393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Очевидно</w:t>
      </w:r>
      <w:r w:rsidR="0037103A" w:rsidRPr="007F2852">
        <w:rPr>
          <w:rFonts w:ascii="Times New Roman" w:hAnsi="Times New Roman" w:cs="Times New Roman"/>
          <w:sz w:val="24"/>
          <w:szCs w:val="24"/>
        </w:rPr>
        <w:t>,</w:t>
      </w:r>
      <w:r>
        <w:rPr>
          <w:rFonts w:ascii="Times New Roman" w:hAnsi="Times New Roman" w:cs="Times New Roman"/>
          <w:sz w:val="24"/>
          <w:szCs w:val="24"/>
        </w:rPr>
        <w:t xml:space="preserve"> что</w:t>
      </w:r>
      <w:r w:rsidR="0037103A" w:rsidRPr="007F2852">
        <w:rPr>
          <w:rFonts w:ascii="Times New Roman" w:hAnsi="Times New Roman" w:cs="Times New Roman"/>
          <w:sz w:val="24"/>
          <w:szCs w:val="24"/>
        </w:rPr>
        <w:t xml:space="preserve"> притязания такого характера вызвали полное неприятие со стороны остальных государств региона. В 2000-е гг. в ЮКМ произошла серия инцидентов с взаимным воспрепятствованием деятельности, изгнанием и задержанием научно-исследовательских и рыболовецких судов кораблями китайских ВМС с одной стороны и филиппинских и вьетнамских – с другой.</w:t>
      </w:r>
    </w:p>
    <w:p w:rsidR="003F7D95" w:rsidRPr="007F2852" w:rsidRDefault="003F7D95" w:rsidP="0076393B">
      <w:pPr>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r w:rsidRPr="007F2852">
        <w:rPr>
          <w:rFonts w:ascii="Times New Roman" w:hAnsi="Times New Roman" w:cs="Times New Roman"/>
          <w:sz w:val="24"/>
          <w:szCs w:val="24"/>
        </w:rPr>
        <w:t>Отдельного внимания заслуживает весьма жесткая реакция КНР в ответ на внесение в мае 2009 г. филиппинского, а затем и совместного вьетнамо-малазийского обращения в Комиссию ООН по границам материкового шельфа. К немедленно направленной в ООН ноте протеста китайские власти приложили карту с обозначением т.н. «исторического моря» Китая,</w:t>
      </w:r>
      <w:r w:rsidR="005263CB" w:rsidRPr="007F2852">
        <w:rPr>
          <w:rFonts w:ascii="Times New Roman" w:hAnsi="Times New Roman" w:cs="Times New Roman"/>
          <w:sz w:val="24"/>
          <w:szCs w:val="24"/>
        </w:rPr>
        <w:t xml:space="preserve"> охватывающего 80% акватории ЮК</w:t>
      </w:r>
      <w:proofErr w:type="gramStart"/>
      <w:r w:rsidR="005263CB" w:rsidRPr="007F2852">
        <w:rPr>
          <w:rFonts w:ascii="Times New Roman" w:hAnsi="Times New Roman" w:cs="Times New Roman"/>
          <w:sz w:val="24"/>
          <w:szCs w:val="24"/>
        </w:rPr>
        <w:t>M</w:t>
      </w:r>
      <w:proofErr w:type="gramEnd"/>
      <w:r w:rsidR="00974C5E" w:rsidRPr="007F2852">
        <w:rPr>
          <w:rStyle w:val="a5"/>
          <w:rFonts w:ascii="Times New Roman" w:hAnsi="Times New Roman" w:cs="Times New Roman"/>
          <w:sz w:val="24"/>
          <w:szCs w:val="24"/>
        </w:rPr>
        <w:footnoteReference w:id="29"/>
      </w:r>
      <w:r w:rsidRPr="007F2852">
        <w:rPr>
          <w:rFonts w:ascii="Times New Roman" w:hAnsi="Times New Roman" w:cs="Times New Roman"/>
          <w:sz w:val="24"/>
          <w:szCs w:val="24"/>
        </w:rPr>
        <w:t xml:space="preserve"> и перекрывающего ИЭЗ большинства стран, претендующих на эти водные пространства: Вьетнама, Малайзии, Филиппин и Брунея. Удовлетворение требования КНР о признании ее суверенитета над акваторией Южно-Китайского моря в обозначенных там границах означало бы фактическое замыкание </w:t>
      </w:r>
      <w:proofErr w:type="spellStart"/>
      <w:r w:rsidRPr="007F2852">
        <w:rPr>
          <w:rFonts w:ascii="Times New Roman" w:hAnsi="Times New Roman" w:cs="Times New Roman"/>
          <w:sz w:val="24"/>
          <w:szCs w:val="24"/>
        </w:rPr>
        <w:t>асеановцев</w:t>
      </w:r>
      <w:proofErr w:type="spellEnd"/>
      <w:r w:rsidRPr="007F2852">
        <w:rPr>
          <w:rFonts w:ascii="Times New Roman" w:hAnsi="Times New Roman" w:cs="Times New Roman"/>
          <w:sz w:val="24"/>
          <w:szCs w:val="24"/>
        </w:rPr>
        <w:t xml:space="preserve"> в границах их собственных территориальных вод. </w:t>
      </w:r>
      <w:r w:rsidR="001A0BFD" w:rsidRPr="007F2852">
        <w:rPr>
          <w:rFonts w:ascii="Times New Roman" w:eastAsia="MS Mincho" w:hAnsi="Times New Roman" w:cs="Times New Roman"/>
          <w:sz w:val="24"/>
          <w:szCs w:val="24"/>
          <w:lang w:eastAsia="ar-SA"/>
        </w:rPr>
        <w:t xml:space="preserve">Неудивительно, что подобная политика находит открытое противодействие со стороны </w:t>
      </w:r>
      <w:r w:rsidR="00D1494F" w:rsidRPr="007F2852">
        <w:rPr>
          <w:rFonts w:ascii="Times New Roman" w:eastAsia="MS Mincho" w:hAnsi="Times New Roman" w:cs="Times New Roman"/>
          <w:sz w:val="24"/>
          <w:szCs w:val="24"/>
          <w:lang w:eastAsia="ar-SA"/>
        </w:rPr>
        <w:t>Куала-Лумпура, Манилы и Ханоя</w:t>
      </w:r>
      <w:r w:rsidR="001A0BFD" w:rsidRPr="007F2852">
        <w:rPr>
          <w:rFonts w:ascii="Times New Roman" w:eastAsia="MS Mincho" w:hAnsi="Times New Roman" w:cs="Times New Roman"/>
          <w:sz w:val="24"/>
          <w:szCs w:val="24"/>
          <w:lang w:eastAsia="ar-SA"/>
        </w:rPr>
        <w:t xml:space="preserve">, а также усложняет взаимодействие с другими </w:t>
      </w:r>
      <w:r w:rsidR="00D1494F" w:rsidRPr="007F2852">
        <w:rPr>
          <w:rFonts w:ascii="Times New Roman" w:eastAsia="MS Mincho" w:hAnsi="Times New Roman" w:cs="Times New Roman"/>
          <w:sz w:val="24"/>
          <w:szCs w:val="24"/>
          <w:lang w:eastAsia="ar-SA"/>
        </w:rPr>
        <w:t>странами-</w:t>
      </w:r>
      <w:r w:rsidR="001A0BFD" w:rsidRPr="007F2852">
        <w:rPr>
          <w:rFonts w:ascii="Times New Roman" w:eastAsia="MS Mincho" w:hAnsi="Times New Roman" w:cs="Times New Roman"/>
          <w:sz w:val="24"/>
          <w:szCs w:val="24"/>
          <w:lang w:eastAsia="ar-SA"/>
        </w:rPr>
        <w:t>членами АСЕАН.</w:t>
      </w:r>
    </w:p>
    <w:p w:rsidR="00102170" w:rsidRPr="007F2852" w:rsidRDefault="000246F4"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eastAsia="MS Mincho" w:hAnsi="Times New Roman" w:cs="Times New Roman"/>
          <w:sz w:val="24"/>
          <w:szCs w:val="24"/>
          <w:lang w:eastAsia="ar-SA"/>
        </w:rPr>
        <w:t>Еще одним</w:t>
      </w:r>
      <w:r w:rsidR="007F5B0C">
        <w:rPr>
          <w:rFonts w:ascii="Times New Roman" w:eastAsia="MS Mincho" w:hAnsi="Times New Roman" w:cs="Times New Roman"/>
          <w:sz w:val="24"/>
          <w:szCs w:val="24"/>
          <w:lang w:eastAsia="ar-SA"/>
        </w:rPr>
        <w:t xml:space="preserve"> фактором</w:t>
      </w:r>
      <w:r w:rsidRPr="007F2852">
        <w:rPr>
          <w:rFonts w:ascii="Times New Roman" w:eastAsia="MS Mincho" w:hAnsi="Times New Roman" w:cs="Times New Roman"/>
          <w:sz w:val="24"/>
          <w:szCs w:val="24"/>
          <w:lang w:eastAsia="ar-SA"/>
        </w:rPr>
        <w:t>, вызывающим раздражение большинства стран-членов Ассоциации и недовольство США и их союзников в АТР (прежде всего, Японии)</w:t>
      </w:r>
      <w:r w:rsidR="007F5B0C">
        <w:rPr>
          <w:rFonts w:ascii="Times New Roman" w:eastAsia="MS Mincho" w:hAnsi="Times New Roman" w:cs="Times New Roman"/>
          <w:sz w:val="24"/>
          <w:szCs w:val="24"/>
          <w:lang w:eastAsia="ar-SA"/>
        </w:rPr>
        <w:t>,</w:t>
      </w:r>
      <w:r w:rsidRPr="007F2852">
        <w:rPr>
          <w:rFonts w:ascii="Times New Roman" w:eastAsia="MS Mincho" w:hAnsi="Times New Roman" w:cs="Times New Roman"/>
          <w:sz w:val="24"/>
          <w:szCs w:val="24"/>
          <w:lang w:eastAsia="ar-SA"/>
        </w:rPr>
        <w:t xml:space="preserve"> является реализуемая Китаем в настоящее время программа строительства авианосцев. В 2012 г. в состав ВМС КНР был включен </w:t>
      </w:r>
      <w:r w:rsidR="0076393B" w:rsidRPr="007F2852">
        <w:rPr>
          <w:rFonts w:ascii="Times New Roman" w:eastAsia="MS Mincho" w:hAnsi="Times New Roman" w:cs="Times New Roman"/>
          <w:sz w:val="24"/>
          <w:szCs w:val="24"/>
          <w:lang w:eastAsia="ar-SA"/>
        </w:rPr>
        <w:t xml:space="preserve">первый </w:t>
      </w:r>
      <w:r w:rsidRPr="007F2852">
        <w:rPr>
          <w:rFonts w:ascii="Times New Roman" w:eastAsia="MS Mincho" w:hAnsi="Times New Roman" w:cs="Times New Roman"/>
          <w:sz w:val="24"/>
          <w:szCs w:val="24"/>
          <w:lang w:eastAsia="ar-SA"/>
        </w:rPr>
        <w:t>авианосец «</w:t>
      </w:r>
      <w:proofErr w:type="spellStart"/>
      <w:r w:rsidRPr="007F2852">
        <w:rPr>
          <w:rFonts w:ascii="Times New Roman" w:eastAsia="MS Mincho" w:hAnsi="Times New Roman" w:cs="Times New Roman"/>
          <w:sz w:val="24"/>
          <w:szCs w:val="24"/>
          <w:lang w:eastAsia="ar-SA"/>
        </w:rPr>
        <w:t>Ляонин</w:t>
      </w:r>
      <w:proofErr w:type="spellEnd"/>
      <w:r w:rsidRPr="007F2852">
        <w:rPr>
          <w:rFonts w:ascii="Times New Roman" w:eastAsia="MS Mincho" w:hAnsi="Times New Roman" w:cs="Times New Roman"/>
          <w:sz w:val="24"/>
          <w:szCs w:val="24"/>
          <w:lang w:eastAsia="ar-SA"/>
        </w:rPr>
        <w:t xml:space="preserve">» - </w:t>
      </w:r>
      <w:r w:rsidR="000E3478" w:rsidRPr="007F2852">
        <w:rPr>
          <w:rFonts w:ascii="Times New Roman" w:eastAsia="MS Mincho" w:hAnsi="Times New Roman" w:cs="Times New Roman"/>
          <w:sz w:val="24"/>
          <w:szCs w:val="24"/>
          <w:lang w:eastAsia="ar-SA"/>
        </w:rPr>
        <w:t xml:space="preserve">достроенный и </w:t>
      </w:r>
      <w:r w:rsidRPr="007F2852">
        <w:rPr>
          <w:rFonts w:ascii="Times New Roman" w:eastAsia="MS Mincho" w:hAnsi="Times New Roman" w:cs="Times New Roman"/>
          <w:sz w:val="24"/>
          <w:szCs w:val="24"/>
          <w:lang w:eastAsia="ar-SA"/>
        </w:rPr>
        <w:t xml:space="preserve">модернизированный </w:t>
      </w:r>
      <w:r w:rsidR="000E3478" w:rsidRPr="007F2852">
        <w:rPr>
          <w:rFonts w:ascii="Times New Roman" w:eastAsia="MS Mincho" w:hAnsi="Times New Roman" w:cs="Times New Roman"/>
          <w:sz w:val="24"/>
          <w:szCs w:val="24"/>
          <w:lang w:eastAsia="ar-SA"/>
        </w:rPr>
        <w:t xml:space="preserve">крейсер «Варяг», выкупленный у Украины после распада СССР. В апреле 2017 г. на воду был спущен второй корабль, по своим характеристикам </w:t>
      </w:r>
      <w:r w:rsidR="000E3478" w:rsidRPr="007F2852">
        <w:rPr>
          <w:rFonts w:ascii="Times New Roman" w:eastAsia="MS Mincho" w:hAnsi="Times New Roman" w:cs="Times New Roman"/>
          <w:sz w:val="24"/>
          <w:szCs w:val="24"/>
          <w:lang w:eastAsia="ar-SA"/>
        </w:rPr>
        <w:lastRenderedPageBreak/>
        <w:t>схожий с «</w:t>
      </w:r>
      <w:proofErr w:type="spellStart"/>
      <w:r w:rsidR="000E3478" w:rsidRPr="007F2852">
        <w:rPr>
          <w:rFonts w:ascii="Times New Roman" w:eastAsia="MS Mincho" w:hAnsi="Times New Roman" w:cs="Times New Roman"/>
          <w:sz w:val="24"/>
          <w:szCs w:val="24"/>
          <w:lang w:eastAsia="ar-SA"/>
        </w:rPr>
        <w:t>Ляонином</w:t>
      </w:r>
      <w:proofErr w:type="spellEnd"/>
      <w:r w:rsidR="000E3478" w:rsidRPr="007F2852">
        <w:rPr>
          <w:rFonts w:ascii="Times New Roman" w:eastAsia="MS Mincho" w:hAnsi="Times New Roman" w:cs="Times New Roman"/>
          <w:sz w:val="24"/>
          <w:szCs w:val="24"/>
          <w:lang w:eastAsia="ar-SA"/>
        </w:rPr>
        <w:t>», но полностью китайского производства</w:t>
      </w:r>
      <w:r w:rsidR="000E3478" w:rsidRPr="007F2852">
        <w:rPr>
          <w:rStyle w:val="a5"/>
          <w:rFonts w:ascii="Times New Roman" w:eastAsia="MS Mincho" w:hAnsi="Times New Roman" w:cs="Times New Roman"/>
          <w:sz w:val="24"/>
          <w:szCs w:val="24"/>
          <w:lang w:eastAsia="ar-SA"/>
        </w:rPr>
        <w:footnoteReference w:id="30"/>
      </w:r>
      <w:r w:rsidR="000E3478" w:rsidRPr="007F2852">
        <w:rPr>
          <w:rFonts w:ascii="Times New Roman" w:eastAsia="MS Mincho" w:hAnsi="Times New Roman" w:cs="Times New Roman"/>
          <w:sz w:val="24"/>
          <w:szCs w:val="24"/>
          <w:lang w:eastAsia="ar-SA"/>
        </w:rPr>
        <w:t xml:space="preserve">.  </w:t>
      </w:r>
      <w:r w:rsidR="0076393B" w:rsidRPr="007F2852">
        <w:rPr>
          <w:rFonts w:ascii="Times New Roman" w:eastAsia="MS Mincho" w:hAnsi="Times New Roman" w:cs="Times New Roman"/>
          <w:sz w:val="24"/>
          <w:szCs w:val="24"/>
          <w:lang w:eastAsia="ar-SA"/>
        </w:rPr>
        <w:t xml:space="preserve">Кроме того, в будущем планируется расширить число авианосцев до 4-6. Особое место уделяется и оснащению их самым современным </w:t>
      </w:r>
      <w:proofErr w:type="gramStart"/>
      <w:r w:rsidR="0076393B" w:rsidRPr="007F2852">
        <w:rPr>
          <w:rFonts w:ascii="Times New Roman" w:eastAsia="MS Mincho" w:hAnsi="Times New Roman" w:cs="Times New Roman"/>
          <w:sz w:val="24"/>
          <w:szCs w:val="24"/>
          <w:lang w:eastAsia="ar-SA"/>
        </w:rPr>
        <w:t>высокоточном</w:t>
      </w:r>
      <w:proofErr w:type="gramEnd"/>
      <w:r w:rsidR="0076393B" w:rsidRPr="007F2852">
        <w:rPr>
          <w:rFonts w:ascii="Times New Roman" w:eastAsia="MS Mincho" w:hAnsi="Times New Roman" w:cs="Times New Roman"/>
          <w:sz w:val="24"/>
          <w:szCs w:val="24"/>
          <w:lang w:eastAsia="ar-SA"/>
        </w:rPr>
        <w:t xml:space="preserve"> вооружением, в </w:t>
      </w:r>
      <w:proofErr w:type="spellStart"/>
      <w:r w:rsidR="0076393B" w:rsidRPr="007F2852">
        <w:rPr>
          <w:rFonts w:ascii="Times New Roman" w:eastAsia="MS Mincho" w:hAnsi="Times New Roman" w:cs="Times New Roman"/>
          <w:sz w:val="24"/>
          <w:szCs w:val="24"/>
          <w:lang w:eastAsia="ar-SA"/>
        </w:rPr>
        <w:t>т.ч</w:t>
      </w:r>
      <w:proofErr w:type="spellEnd"/>
      <w:r w:rsidR="0076393B" w:rsidRPr="007F2852">
        <w:rPr>
          <w:rFonts w:ascii="Times New Roman" w:eastAsia="MS Mincho" w:hAnsi="Times New Roman" w:cs="Times New Roman"/>
          <w:sz w:val="24"/>
          <w:szCs w:val="24"/>
          <w:lang w:eastAsia="ar-SA"/>
        </w:rPr>
        <w:t xml:space="preserve">. с использованием  </w:t>
      </w:r>
      <w:r w:rsidR="0076393B" w:rsidRPr="007F2852">
        <w:rPr>
          <w:rFonts w:ascii="Times New Roman" w:hAnsi="Times New Roman" w:cs="Times New Roman"/>
          <w:sz w:val="24"/>
          <w:szCs w:val="24"/>
          <w:shd w:val="clear" w:color="auto" w:fill="FFFFFF"/>
        </w:rPr>
        <w:t> квантовых технологий и искусственного интеллекта</w:t>
      </w:r>
      <w:r w:rsidR="0076393B" w:rsidRPr="007F2852">
        <w:rPr>
          <w:rStyle w:val="a5"/>
          <w:rFonts w:ascii="Times New Roman" w:hAnsi="Times New Roman" w:cs="Times New Roman"/>
          <w:sz w:val="24"/>
          <w:szCs w:val="24"/>
          <w:shd w:val="clear" w:color="auto" w:fill="FFFFFF"/>
        </w:rPr>
        <w:footnoteReference w:id="31"/>
      </w:r>
      <w:r w:rsidR="0076393B" w:rsidRPr="007F2852">
        <w:rPr>
          <w:rFonts w:ascii="Times New Roman" w:hAnsi="Times New Roman" w:cs="Times New Roman"/>
          <w:sz w:val="24"/>
          <w:szCs w:val="24"/>
          <w:shd w:val="clear" w:color="auto" w:fill="FFFFFF"/>
        </w:rPr>
        <w:t>.</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Существенное влияние на межгосударственные отношения в регионе оказало решение Третейской палаты Гаагского арбитражного суда по иску Филиппин против КНР от 12 июля 2016 г., признавшее исторические притязания КНР незаконными</w:t>
      </w:r>
      <w:r w:rsidR="00974C5E" w:rsidRPr="007F2852">
        <w:rPr>
          <w:rStyle w:val="a5"/>
          <w:rFonts w:ascii="Times New Roman" w:hAnsi="Times New Roman" w:cs="Times New Roman"/>
          <w:sz w:val="24"/>
          <w:szCs w:val="24"/>
        </w:rPr>
        <w:footnoteReference w:id="32"/>
      </w:r>
      <w:r w:rsidRPr="007F2852">
        <w:rPr>
          <w:rFonts w:ascii="Times New Roman" w:hAnsi="Times New Roman" w:cs="Times New Roman"/>
          <w:sz w:val="24"/>
          <w:szCs w:val="24"/>
        </w:rPr>
        <w:t xml:space="preserve">. Арбитраж пришел к выводу, что их </w:t>
      </w:r>
      <w:proofErr w:type="spellStart"/>
      <w:r w:rsidRPr="007F2852">
        <w:rPr>
          <w:rFonts w:ascii="Times New Roman" w:hAnsi="Times New Roman" w:cs="Times New Roman"/>
          <w:sz w:val="24"/>
          <w:szCs w:val="24"/>
        </w:rPr>
        <w:t>нелегитимность</w:t>
      </w:r>
      <w:proofErr w:type="spellEnd"/>
      <w:r w:rsidRPr="007F2852">
        <w:rPr>
          <w:rFonts w:ascii="Times New Roman" w:hAnsi="Times New Roman" w:cs="Times New Roman"/>
          <w:sz w:val="24"/>
          <w:szCs w:val="24"/>
        </w:rPr>
        <w:t xml:space="preserve"> связана не с тем, что такого рода претензии противоречат нормам и положениям Конвенции ООН по морскому праву 1982 г., а с тем, что статус</w:t>
      </w:r>
      <w:proofErr w:type="gramEnd"/>
      <w:r w:rsidRPr="007F2852">
        <w:rPr>
          <w:rFonts w:ascii="Times New Roman" w:hAnsi="Times New Roman" w:cs="Times New Roman"/>
          <w:sz w:val="24"/>
          <w:szCs w:val="24"/>
        </w:rPr>
        <w:t xml:space="preserve"> «исторических» вод может быть применим преимущественно к заливам и другим морским акваториям, прилегающим к берегу. В Конвенции 1982 г. содержится ссылка на «исторические заливы» (ст. 10</w:t>
      </w:r>
      <w:r w:rsidR="00974C5E" w:rsidRPr="007F2852">
        <w:rPr>
          <w:rStyle w:val="a5"/>
          <w:rFonts w:ascii="Times New Roman" w:hAnsi="Times New Roman" w:cs="Times New Roman"/>
          <w:sz w:val="24"/>
          <w:szCs w:val="24"/>
        </w:rPr>
        <w:footnoteReference w:id="33"/>
      </w:r>
      <w:r w:rsidRPr="007F2852">
        <w:rPr>
          <w:rFonts w:ascii="Times New Roman" w:hAnsi="Times New Roman" w:cs="Times New Roman"/>
          <w:sz w:val="24"/>
          <w:szCs w:val="24"/>
        </w:rPr>
        <w:t>), но акватория ЮКМ, где р</w:t>
      </w:r>
      <w:r w:rsidR="000A3958" w:rsidRPr="007F2852">
        <w:rPr>
          <w:rFonts w:ascii="Times New Roman" w:hAnsi="Times New Roman" w:cs="Times New Roman"/>
          <w:sz w:val="24"/>
          <w:szCs w:val="24"/>
        </w:rPr>
        <w:t>асположен целый ряд государств</w:t>
      </w:r>
      <w:r w:rsidR="00994ED5">
        <w:rPr>
          <w:rFonts w:ascii="Times New Roman" w:hAnsi="Times New Roman" w:cs="Times New Roman"/>
          <w:sz w:val="24"/>
          <w:szCs w:val="24"/>
        </w:rPr>
        <w:t>,</w:t>
      </w:r>
      <w:r w:rsidR="000A3958" w:rsidRPr="007F2852">
        <w:rPr>
          <w:rFonts w:ascii="Times New Roman" w:hAnsi="Times New Roman" w:cs="Times New Roman"/>
          <w:sz w:val="24"/>
          <w:szCs w:val="24"/>
        </w:rPr>
        <w:t xml:space="preserve"> </w:t>
      </w:r>
      <w:r w:rsidRPr="007F2852">
        <w:rPr>
          <w:rFonts w:ascii="Times New Roman" w:hAnsi="Times New Roman" w:cs="Times New Roman"/>
          <w:sz w:val="24"/>
          <w:szCs w:val="24"/>
        </w:rPr>
        <w:t xml:space="preserve">никак не может быть с ними отождествлена. Исторические права КНР на ресурсы ЮКМ также были признаны необоснованными в связи с тем, что введенный Конвенцией институт 200-мильной ИЭЗ наделил </w:t>
      </w:r>
      <w:r w:rsidR="000A3958" w:rsidRPr="007F2852">
        <w:rPr>
          <w:rFonts w:ascii="Times New Roman" w:hAnsi="Times New Roman" w:cs="Times New Roman"/>
          <w:sz w:val="24"/>
          <w:szCs w:val="24"/>
        </w:rPr>
        <w:t xml:space="preserve">все </w:t>
      </w:r>
      <w:r w:rsidRPr="007F2852">
        <w:rPr>
          <w:rFonts w:ascii="Times New Roman" w:hAnsi="Times New Roman" w:cs="Times New Roman"/>
          <w:sz w:val="24"/>
          <w:szCs w:val="24"/>
        </w:rPr>
        <w:t>прибрежные страны юрисдикцией в области разведки и разработки живых и неживых ресурсов.</w:t>
      </w:r>
    </w:p>
    <w:p w:rsidR="0037103A" w:rsidRPr="004947DB"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4947DB">
        <w:rPr>
          <w:rFonts w:ascii="Times New Roman" w:hAnsi="Times New Roman" w:cs="Times New Roman"/>
          <w:sz w:val="24"/>
          <w:szCs w:val="24"/>
        </w:rPr>
        <w:t xml:space="preserve">Кроме того, </w:t>
      </w:r>
      <w:r w:rsidR="004947DB" w:rsidRPr="004947DB">
        <w:rPr>
          <w:rFonts w:ascii="Times New Roman" w:hAnsi="Times New Roman" w:cs="Times New Roman"/>
          <w:sz w:val="24"/>
          <w:szCs w:val="24"/>
        </w:rPr>
        <w:t>в документе подчеркивается</w:t>
      </w:r>
      <w:r w:rsidRPr="004947DB">
        <w:rPr>
          <w:rFonts w:ascii="Times New Roman" w:hAnsi="Times New Roman" w:cs="Times New Roman"/>
          <w:sz w:val="24"/>
          <w:szCs w:val="24"/>
        </w:rPr>
        <w:t xml:space="preserve">, что статус «образований» ЮКМ </w:t>
      </w:r>
      <w:r w:rsidR="004947DB" w:rsidRPr="004947DB">
        <w:rPr>
          <w:rFonts w:ascii="Times New Roman" w:hAnsi="Times New Roman" w:cs="Times New Roman"/>
          <w:sz w:val="24"/>
          <w:szCs w:val="24"/>
        </w:rPr>
        <w:t xml:space="preserve">определяется </w:t>
      </w:r>
      <w:r w:rsidRPr="004947DB">
        <w:rPr>
          <w:rFonts w:ascii="Times New Roman" w:hAnsi="Times New Roman" w:cs="Times New Roman"/>
          <w:sz w:val="24"/>
          <w:szCs w:val="24"/>
        </w:rPr>
        <w:t xml:space="preserve">исключительно по их изначальному состоянию, без учета </w:t>
      </w:r>
      <w:r w:rsidR="004947DB" w:rsidRPr="004947DB">
        <w:rPr>
          <w:rFonts w:ascii="Times New Roman" w:hAnsi="Times New Roman" w:cs="Times New Roman"/>
          <w:sz w:val="24"/>
          <w:szCs w:val="24"/>
        </w:rPr>
        <w:t>инженерных модификаций и насыпных работ</w:t>
      </w:r>
      <w:r w:rsidRPr="004947DB">
        <w:rPr>
          <w:rFonts w:ascii="Times New Roman" w:hAnsi="Times New Roman" w:cs="Times New Roman"/>
          <w:sz w:val="24"/>
          <w:szCs w:val="24"/>
        </w:rPr>
        <w:t xml:space="preserve">. </w:t>
      </w:r>
      <w:r w:rsidR="004947DB" w:rsidRPr="004947DB">
        <w:rPr>
          <w:rFonts w:ascii="Times New Roman" w:hAnsi="Times New Roman" w:cs="Times New Roman"/>
          <w:sz w:val="24"/>
          <w:szCs w:val="24"/>
        </w:rPr>
        <w:t>Таким образом, расширение территории такого «образования» за счет «отвоеванной» у моря земли не может считаться основанием для  изменения его правового статуса.</w:t>
      </w:r>
    </w:p>
    <w:p w:rsidR="0037103A" w:rsidRPr="007F2852" w:rsidRDefault="003A557A" w:rsidP="0076393B">
      <w:pPr>
        <w:autoSpaceDE w:val="0"/>
        <w:autoSpaceDN w:val="0"/>
        <w:adjustRightInd w:val="0"/>
        <w:spacing w:after="0" w:line="360" w:lineRule="auto"/>
        <w:ind w:firstLine="709"/>
        <w:jc w:val="both"/>
        <w:rPr>
          <w:rFonts w:ascii="Times New Roman" w:hAnsi="Times New Roman" w:cs="Times New Roman"/>
          <w:sz w:val="24"/>
          <w:szCs w:val="24"/>
        </w:rPr>
      </w:pPr>
      <w:r w:rsidRPr="003A557A">
        <w:rPr>
          <w:rFonts w:ascii="Times New Roman" w:hAnsi="Times New Roman" w:cs="Times New Roman"/>
          <w:sz w:val="24"/>
          <w:szCs w:val="24"/>
        </w:rPr>
        <w:t xml:space="preserve">В резолюции суда также подчеркивается, что согласно Конвенции, для признания объекта островом необходимы доказательства возможности поддержания на нем жизнедеятельности без внешних поставок питьевой воды, продовольствия и иных </w:t>
      </w:r>
      <w:r w:rsidRPr="003A557A">
        <w:rPr>
          <w:rFonts w:ascii="Times New Roman" w:hAnsi="Times New Roman" w:cs="Times New Roman"/>
          <w:sz w:val="24"/>
          <w:szCs w:val="24"/>
        </w:rPr>
        <w:lastRenderedPageBreak/>
        <w:t>ресурсов.</w:t>
      </w:r>
      <w:r>
        <w:rPr>
          <w:rFonts w:ascii="Times New Roman" w:hAnsi="Times New Roman" w:cs="Times New Roman"/>
          <w:sz w:val="24"/>
          <w:szCs w:val="24"/>
        </w:rPr>
        <w:t xml:space="preserve"> Таким образом</w:t>
      </w:r>
      <w:r w:rsidR="006036C9">
        <w:rPr>
          <w:rFonts w:ascii="Times New Roman" w:hAnsi="Times New Roman" w:cs="Times New Roman"/>
          <w:sz w:val="24"/>
          <w:szCs w:val="24"/>
        </w:rPr>
        <w:t xml:space="preserve">, </w:t>
      </w:r>
      <w:r w:rsidR="003947CC" w:rsidRPr="006036C9">
        <w:rPr>
          <w:rFonts w:ascii="Times New Roman" w:hAnsi="Times New Roman" w:cs="Times New Roman"/>
          <w:sz w:val="24"/>
          <w:szCs w:val="24"/>
        </w:rPr>
        <w:t>деятельность по искусственному обеспечению жизнедеятельности</w:t>
      </w:r>
      <w:r w:rsidR="0037103A" w:rsidRPr="006036C9">
        <w:rPr>
          <w:rFonts w:ascii="Times New Roman" w:hAnsi="Times New Roman" w:cs="Times New Roman"/>
          <w:sz w:val="24"/>
          <w:szCs w:val="24"/>
        </w:rPr>
        <w:t xml:space="preserve"> </w:t>
      </w:r>
      <w:r w:rsidR="003947CC" w:rsidRPr="006036C9">
        <w:rPr>
          <w:rFonts w:ascii="Times New Roman" w:hAnsi="Times New Roman" w:cs="Times New Roman"/>
          <w:sz w:val="24"/>
          <w:szCs w:val="24"/>
        </w:rPr>
        <w:t>на насыпных образованиях</w:t>
      </w:r>
      <w:r w:rsidR="006036C9" w:rsidRPr="006036C9">
        <w:rPr>
          <w:rFonts w:ascii="Times New Roman" w:hAnsi="Times New Roman" w:cs="Times New Roman"/>
          <w:sz w:val="24"/>
          <w:szCs w:val="24"/>
        </w:rPr>
        <w:t xml:space="preserve"> не приводит не изменению их правового статуса.</w:t>
      </w:r>
    </w:p>
    <w:p w:rsidR="0037103A" w:rsidRPr="007F2852" w:rsidRDefault="006036C9" w:rsidP="0076393B">
      <w:pPr>
        <w:autoSpaceDE w:val="0"/>
        <w:autoSpaceDN w:val="0"/>
        <w:adjustRightInd w:val="0"/>
        <w:spacing w:after="0" w:line="360" w:lineRule="auto"/>
        <w:ind w:firstLine="709"/>
        <w:jc w:val="both"/>
        <w:rPr>
          <w:rFonts w:ascii="Times New Roman" w:hAnsi="Times New Roman" w:cs="Times New Roman"/>
          <w:sz w:val="24"/>
          <w:szCs w:val="24"/>
        </w:rPr>
      </w:pPr>
      <w:r w:rsidRPr="006036C9">
        <w:rPr>
          <w:rFonts w:ascii="Times New Roman" w:hAnsi="Times New Roman" w:cs="Times New Roman"/>
          <w:sz w:val="24"/>
          <w:szCs w:val="24"/>
        </w:rPr>
        <w:t>В этой связи</w:t>
      </w:r>
      <w:r w:rsidR="0037103A" w:rsidRPr="006036C9">
        <w:rPr>
          <w:rFonts w:ascii="Times New Roman" w:hAnsi="Times New Roman" w:cs="Times New Roman"/>
          <w:sz w:val="24"/>
          <w:szCs w:val="24"/>
        </w:rPr>
        <w:t xml:space="preserve"> острова </w:t>
      </w:r>
      <w:proofErr w:type="spellStart"/>
      <w:r w:rsidR="0037103A" w:rsidRPr="006036C9">
        <w:rPr>
          <w:rFonts w:ascii="Times New Roman" w:hAnsi="Times New Roman" w:cs="Times New Roman"/>
          <w:sz w:val="24"/>
          <w:szCs w:val="24"/>
        </w:rPr>
        <w:t>Спратли</w:t>
      </w:r>
      <w:proofErr w:type="spellEnd"/>
      <w:r w:rsidR="0037103A" w:rsidRPr="006036C9">
        <w:rPr>
          <w:rFonts w:ascii="Times New Roman" w:hAnsi="Times New Roman" w:cs="Times New Roman"/>
          <w:sz w:val="24"/>
          <w:szCs w:val="24"/>
        </w:rPr>
        <w:t xml:space="preserve"> - ни по отдельности, ни вместе</w:t>
      </w:r>
      <w:r w:rsidR="00C40321" w:rsidRPr="006036C9">
        <w:rPr>
          <w:rFonts w:ascii="Times New Roman" w:hAnsi="Times New Roman" w:cs="Times New Roman"/>
          <w:sz w:val="24"/>
          <w:szCs w:val="24"/>
        </w:rPr>
        <w:t xml:space="preserve"> взятые</w:t>
      </w:r>
      <w:r w:rsidR="0037103A" w:rsidRPr="006036C9">
        <w:rPr>
          <w:rFonts w:ascii="Times New Roman" w:hAnsi="Times New Roman" w:cs="Times New Roman"/>
          <w:sz w:val="24"/>
          <w:szCs w:val="24"/>
        </w:rPr>
        <w:t xml:space="preserve"> - не могут формировать вокруг себя расширенные морские зоны, </w:t>
      </w:r>
      <w:r w:rsidR="008F2955" w:rsidRPr="006036C9">
        <w:rPr>
          <w:rFonts w:ascii="Times New Roman" w:hAnsi="Times New Roman" w:cs="Times New Roman"/>
          <w:sz w:val="24"/>
          <w:szCs w:val="24"/>
        </w:rPr>
        <w:t>т.к.</w:t>
      </w:r>
      <w:r w:rsidR="0037103A" w:rsidRPr="006036C9">
        <w:rPr>
          <w:rFonts w:ascii="Times New Roman" w:hAnsi="Times New Roman" w:cs="Times New Roman"/>
          <w:sz w:val="24"/>
          <w:szCs w:val="24"/>
        </w:rPr>
        <w:t xml:space="preserve"> </w:t>
      </w:r>
      <w:r w:rsidR="008F2955" w:rsidRPr="006036C9">
        <w:rPr>
          <w:rFonts w:ascii="Times New Roman" w:hAnsi="Times New Roman" w:cs="Times New Roman"/>
          <w:sz w:val="24"/>
          <w:szCs w:val="24"/>
        </w:rPr>
        <w:t xml:space="preserve">юридически </w:t>
      </w:r>
      <w:r w:rsidR="0037103A" w:rsidRPr="006036C9">
        <w:rPr>
          <w:rFonts w:ascii="Times New Roman" w:hAnsi="Times New Roman" w:cs="Times New Roman"/>
          <w:sz w:val="24"/>
          <w:szCs w:val="24"/>
        </w:rPr>
        <w:t xml:space="preserve">не являются островами. Все находящиеся выше уровня воды при приливе </w:t>
      </w:r>
      <w:r w:rsidRPr="006036C9">
        <w:rPr>
          <w:rFonts w:ascii="Times New Roman" w:hAnsi="Times New Roman" w:cs="Times New Roman"/>
          <w:sz w:val="24"/>
          <w:szCs w:val="24"/>
        </w:rPr>
        <w:t>объекты арбитраж квалифицировал</w:t>
      </w:r>
      <w:r w:rsidR="0037103A" w:rsidRPr="006036C9">
        <w:rPr>
          <w:rFonts w:ascii="Times New Roman" w:hAnsi="Times New Roman" w:cs="Times New Roman"/>
          <w:sz w:val="24"/>
          <w:szCs w:val="24"/>
        </w:rPr>
        <w:t xml:space="preserve"> как «скалы» с возможностью установления лишь режима территориального моря вокруг них.</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Суверенитет над остальными образованиями архипелага позволит в лучшем случае претендовать на установление лишь небольшой зоны безопасности вокруг них</w:t>
      </w:r>
      <w:r w:rsidR="00974C5E" w:rsidRPr="007F2852">
        <w:rPr>
          <w:rStyle w:val="a5"/>
          <w:rFonts w:ascii="Times New Roman" w:hAnsi="Times New Roman" w:cs="Times New Roman"/>
          <w:sz w:val="24"/>
          <w:szCs w:val="24"/>
        </w:rPr>
        <w:footnoteReference w:id="34"/>
      </w:r>
      <w:r w:rsidRPr="007F2852">
        <w:rPr>
          <w:rFonts w:ascii="Times New Roman" w:hAnsi="Times New Roman" w:cs="Times New Roman"/>
          <w:sz w:val="24"/>
          <w:szCs w:val="24"/>
        </w:rPr>
        <w:t>.</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 xml:space="preserve">Несмотря на то, что Китай упорно повторяет тезис о непризнании им юрисдикции Третейской палаты Гаагского арбитражного суда в упомянутом выше вопросе и соответственно вынесенного им приговора (который, впрочем, </w:t>
      </w:r>
      <w:r w:rsidR="00FA715E" w:rsidRPr="007F2852">
        <w:rPr>
          <w:rFonts w:ascii="Times New Roman" w:hAnsi="Times New Roman" w:cs="Times New Roman"/>
          <w:sz w:val="24"/>
          <w:szCs w:val="24"/>
        </w:rPr>
        <w:t xml:space="preserve">так и </w:t>
      </w:r>
      <w:r w:rsidRPr="007F2852">
        <w:rPr>
          <w:rFonts w:ascii="Times New Roman" w:hAnsi="Times New Roman" w:cs="Times New Roman"/>
          <w:sz w:val="24"/>
          <w:szCs w:val="24"/>
        </w:rPr>
        <w:t>не принес Филиппинам никаких реальных «дивидендов», кроме морального удовлетворения от «выигранного» процесса), представляется, что завершение этого судебного процесса может стать базой для начала нового этапа фактически замороженных до настоящего момента</w:t>
      </w:r>
      <w:proofErr w:type="gramEnd"/>
      <w:r w:rsidRPr="007F2852">
        <w:rPr>
          <w:rFonts w:ascii="Times New Roman" w:hAnsi="Times New Roman" w:cs="Times New Roman"/>
          <w:sz w:val="24"/>
          <w:szCs w:val="24"/>
        </w:rPr>
        <w:t xml:space="preserve"> китайско-филиппинских переговоров.</w:t>
      </w:r>
    </w:p>
    <w:p w:rsidR="0037103A" w:rsidRPr="007F2852" w:rsidRDefault="0037103A" w:rsidP="0076393B">
      <w:pPr>
        <w:autoSpaceDE w:val="0"/>
        <w:autoSpaceDN w:val="0"/>
        <w:adjustRightInd w:val="0"/>
        <w:spacing w:after="0" w:line="360" w:lineRule="auto"/>
        <w:ind w:firstLine="709"/>
        <w:jc w:val="both"/>
        <w:rPr>
          <w:rStyle w:val="apple-converted-space"/>
          <w:rFonts w:ascii="Times New Roman" w:hAnsi="Times New Roman" w:cs="Times New Roman"/>
          <w:sz w:val="24"/>
          <w:szCs w:val="24"/>
        </w:rPr>
      </w:pPr>
      <w:r w:rsidRPr="007F2852">
        <w:rPr>
          <w:rFonts w:ascii="Times New Roman" w:hAnsi="Times New Roman" w:cs="Times New Roman"/>
          <w:sz w:val="24"/>
          <w:szCs w:val="24"/>
        </w:rPr>
        <w:t xml:space="preserve">Заметно, что новый Президент Филиппин </w:t>
      </w:r>
      <w:proofErr w:type="spellStart"/>
      <w:r w:rsidRPr="007F2852">
        <w:rPr>
          <w:rFonts w:ascii="Times New Roman" w:hAnsi="Times New Roman" w:cs="Times New Roman"/>
          <w:sz w:val="24"/>
          <w:szCs w:val="24"/>
        </w:rPr>
        <w:t>Р.Дутерте</w:t>
      </w:r>
      <w:proofErr w:type="spellEnd"/>
      <w:r w:rsidRPr="007F2852">
        <w:rPr>
          <w:rFonts w:ascii="Times New Roman" w:hAnsi="Times New Roman" w:cs="Times New Roman"/>
          <w:sz w:val="24"/>
          <w:szCs w:val="24"/>
        </w:rPr>
        <w:t xml:space="preserve"> готов отойти от курса своего предшественника </w:t>
      </w:r>
      <w:proofErr w:type="spellStart"/>
      <w:r w:rsidRPr="007F2852">
        <w:rPr>
          <w:rFonts w:ascii="Times New Roman" w:hAnsi="Times New Roman" w:cs="Times New Roman"/>
          <w:sz w:val="24"/>
          <w:szCs w:val="24"/>
        </w:rPr>
        <w:t>Б.Акино</w:t>
      </w:r>
      <w:proofErr w:type="spellEnd"/>
      <w:r w:rsidRPr="007F2852">
        <w:rPr>
          <w:rFonts w:ascii="Times New Roman" w:hAnsi="Times New Roman" w:cs="Times New Roman"/>
          <w:sz w:val="24"/>
          <w:szCs w:val="24"/>
        </w:rPr>
        <w:t xml:space="preserve"> на дальнейшую интернационализацию споров в ЮКМ и попытаться найти </w:t>
      </w:r>
      <w:proofErr w:type="gramStart"/>
      <w:r w:rsidRPr="007F2852">
        <w:rPr>
          <w:rFonts w:ascii="Times New Roman" w:hAnsi="Times New Roman" w:cs="Times New Roman"/>
          <w:sz w:val="24"/>
          <w:szCs w:val="24"/>
        </w:rPr>
        <w:t>компромисс</w:t>
      </w:r>
      <w:proofErr w:type="gramEnd"/>
      <w:r w:rsidRPr="007F2852">
        <w:rPr>
          <w:rFonts w:ascii="Times New Roman" w:hAnsi="Times New Roman" w:cs="Times New Roman"/>
          <w:sz w:val="24"/>
          <w:szCs w:val="24"/>
        </w:rPr>
        <w:t xml:space="preserve"> путем проведения двусторонних переговоров, используя решения Гаагского арбитража в качестве своеобразного козыря. Первым шагом в этом направлении стал его визит в КНР в октябре 2016 г.</w:t>
      </w:r>
      <w:r w:rsidR="00974C5E" w:rsidRPr="007F2852">
        <w:rPr>
          <w:rStyle w:val="a5"/>
          <w:rFonts w:ascii="Times New Roman" w:hAnsi="Times New Roman" w:cs="Times New Roman"/>
          <w:sz w:val="24"/>
          <w:szCs w:val="24"/>
        </w:rPr>
        <w:footnoteReference w:id="35"/>
      </w:r>
      <w:r w:rsidR="005263CB" w:rsidRPr="007F2852">
        <w:rPr>
          <w:rFonts w:ascii="Times New Roman" w:hAnsi="Times New Roman" w:cs="Times New Roman"/>
          <w:sz w:val="24"/>
          <w:szCs w:val="24"/>
        </w:rPr>
        <w:t>.</w:t>
      </w:r>
      <w:r w:rsidRPr="007F2852">
        <w:rPr>
          <w:rFonts w:ascii="Times New Roman" w:hAnsi="Times New Roman" w:cs="Times New Roman"/>
          <w:sz w:val="24"/>
          <w:szCs w:val="24"/>
        </w:rPr>
        <w:t xml:space="preserve"> Переговоры, на которых </w:t>
      </w:r>
      <w:proofErr w:type="spellStart"/>
      <w:r w:rsidRPr="007F2852">
        <w:rPr>
          <w:rFonts w:ascii="Times New Roman" w:hAnsi="Times New Roman" w:cs="Times New Roman"/>
          <w:sz w:val="24"/>
          <w:szCs w:val="24"/>
        </w:rPr>
        <w:t>Р.Дутерте</w:t>
      </w:r>
      <w:proofErr w:type="spellEnd"/>
      <w:r w:rsidRPr="007F2852">
        <w:rPr>
          <w:rFonts w:ascii="Times New Roman" w:hAnsi="Times New Roman" w:cs="Times New Roman"/>
          <w:sz w:val="24"/>
          <w:szCs w:val="24"/>
        </w:rPr>
        <w:t xml:space="preserve"> с учетом решения суда (где, в частности, говорится и о необходимости двустороннего урегулирования</w:t>
      </w:r>
      <w:r w:rsidR="00974C5E" w:rsidRPr="007F2852">
        <w:rPr>
          <w:rStyle w:val="a5"/>
          <w:rFonts w:ascii="Times New Roman" w:hAnsi="Times New Roman" w:cs="Times New Roman"/>
          <w:sz w:val="24"/>
          <w:szCs w:val="24"/>
        </w:rPr>
        <w:footnoteReference w:id="36"/>
      </w:r>
      <w:r w:rsidRPr="007F2852">
        <w:rPr>
          <w:rFonts w:ascii="Times New Roman" w:hAnsi="Times New Roman" w:cs="Times New Roman"/>
          <w:sz w:val="24"/>
          <w:szCs w:val="24"/>
        </w:rPr>
        <w:t xml:space="preserve">) сможет подкрепить </w:t>
      </w:r>
      <w:r w:rsidR="00C40321" w:rsidRPr="007F2852">
        <w:rPr>
          <w:rFonts w:ascii="Times New Roman" w:hAnsi="Times New Roman" w:cs="Times New Roman"/>
          <w:sz w:val="24"/>
          <w:szCs w:val="24"/>
        </w:rPr>
        <w:t xml:space="preserve">свою позицию </w:t>
      </w:r>
      <w:r w:rsidRPr="007F2852">
        <w:rPr>
          <w:rFonts w:ascii="Times New Roman" w:hAnsi="Times New Roman" w:cs="Times New Roman"/>
          <w:sz w:val="24"/>
          <w:szCs w:val="24"/>
        </w:rPr>
        <w:t>негласной поддержкой международного сообщества (по крайней мере, Запада), потенциально сулят Филиппинам огромные выгоды: Китаю, по всей видимости, будет легче просто «купить» выход из невыгодного политического положения</w:t>
      </w:r>
      <w:r w:rsidR="00974C5E" w:rsidRPr="007F2852">
        <w:rPr>
          <w:rStyle w:val="a5"/>
          <w:rFonts w:ascii="Times New Roman" w:hAnsi="Times New Roman" w:cs="Times New Roman"/>
          <w:sz w:val="24"/>
          <w:szCs w:val="24"/>
        </w:rPr>
        <w:footnoteReference w:id="37"/>
      </w:r>
      <w:r w:rsidRPr="007F2852">
        <w:rPr>
          <w:rFonts w:ascii="Times New Roman" w:hAnsi="Times New Roman" w:cs="Times New Roman"/>
          <w:sz w:val="24"/>
          <w:szCs w:val="24"/>
        </w:rPr>
        <w:t>.</w:t>
      </w:r>
    </w:p>
    <w:p w:rsidR="0037103A" w:rsidRPr="007F2852" w:rsidRDefault="00C40321" w:rsidP="0076393B">
      <w:pPr>
        <w:autoSpaceDE w:val="0"/>
        <w:autoSpaceDN w:val="0"/>
        <w:adjustRightInd w:val="0"/>
        <w:spacing w:after="0" w:line="360" w:lineRule="auto"/>
        <w:ind w:firstLine="709"/>
        <w:jc w:val="both"/>
        <w:rPr>
          <w:rStyle w:val="apple-converted-space"/>
          <w:rFonts w:ascii="Times New Roman" w:hAnsi="Times New Roman" w:cs="Times New Roman"/>
          <w:sz w:val="24"/>
          <w:szCs w:val="24"/>
          <w:lang w:eastAsia="zh-CN"/>
        </w:rPr>
      </w:pPr>
      <w:r>
        <w:rPr>
          <w:rStyle w:val="apple-converted-space"/>
          <w:rFonts w:ascii="Times New Roman" w:hAnsi="Times New Roman" w:cs="Times New Roman"/>
          <w:sz w:val="24"/>
          <w:szCs w:val="24"/>
        </w:rPr>
        <w:lastRenderedPageBreak/>
        <w:t>В то же время</w:t>
      </w:r>
      <w:r w:rsidR="0037103A" w:rsidRPr="007F2852">
        <w:rPr>
          <w:rStyle w:val="apple-converted-space"/>
          <w:rFonts w:ascii="Times New Roman" w:hAnsi="Times New Roman" w:cs="Times New Roman"/>
          <w:sz w:val="24"/>
          <w:szCs w:val="24"/>
        </w:rPr>
        <w:t xml:space="preserve"> кардинального прорыва в филиппино-китайских отношениях, особенно политических, ожидать не стоит. В то же время с учетом снижения объемов помощи со стороны США после избрания президентом </w:t>
      </w:r>
      <w:proofErr w:type="spellStart"/>
      <w:r w:rsidR="0037103A" w:rsidRPr="007F2852">
        <w:rPr>
          <w:rStyle w:val="apple-converted-space"/>
          <w:rFonts w:ascii="Times New Roman" w:hAnsi="Times New Roman" w:cs="Times New Roman"/>
          <w:sz w:val="24"/>
          <w:szCs w:val="24"/>
        </w:rPr>
        <w:t>Д.Трамп</w:t>
      </w:r>
      <w:r>
        <w:rPr>
          <w:rStyle w:val="apple-converted-space"/>
          <w:rFonts w:ascii="Times New Roman" w:hAnsi="Times New Roman" w:cs="Times New Roman"/>
          <w:sz w:val="24"/>
          <w:szCs w:val="24"/>
        </w:rPr>
        <w:t>а</w:t>
      </w:r>
      <w:proofErr w:type="spellEnd"/>
      <w:r w:rsidR="0037103A" w:rsidRPr="007F2852">
        <w:rPr>
          <w:rStyle w:val="apple-converted-space"/>
          <w:rFonts w:ascii="Times New Roman" w:hAnsi="Times New Roman" w:cs="Times New Roman"/>
          <w:sz w:val="24"/>
          <w:szCs w:val="24"/>
        </w:rPr>
        <w:t xml:space="preserve"> Манила всерьез рассматривает возможность привлечения китайских инвестиций для финансирования планируемых </w:t>
      </w:r>
      <w:proofErr w:type="spellStart"/>
      <w:r w:rsidR="0037103A" w:rsidRPr="007F2852">
        <w:rPr>
          <w:rStyle w:val="apple-converted-space"/>
          <w:rFonts w:ascii="Times New Roman" w:hAnsi="Times New Roman" w:cs="Times New Roman"/>
          <w:sz w:val="24"/>
          <w:szCs w:val="24"/>
        </w:rPr>
        <w:t>Р.Дутерте</w:t>
      </w:r>
      <w:proofErr w:type="spellEnd"/>
      <w:r w:rsidR="0037103A" w:rsidRPr="007F2852">
        <w:rPr>
          <w:rStyle w:val="apple-converted-space"/>
          <w:rFonts w:ascii="Times New Roman" w:hAnsi="Times New Roman" w:cs="Times New Roman"/>
          <w:sz w:val="24"/>
          <w:szCs w:val="24"/>
        </w:rPr>
        <w:t xml:space="preserve"> масштабных инфраструктурных проектов. </w:t>
      </w:r>
      <w:r w:rsidR="0037103A" w:rsidRPr="007F2852">
        <w:rPr>
          <w:rStyle w:val="apple-converted-space"/>
          <w:rFonts w:ascii="Times New Roman" w:hAnsi="Times New Roman" w:cs="Times New Roman"/>
          <w:sz w:val="24"/>
          <w:szCs w:val="24"/>
          <w:lang w:eastAsia="zh-CN"/>
        </w:rPr>
        <w:t xml:space="preserve">Тем более что подобное сотрудничество выгодно и КНР: </w:t>
      </w:r>
      <w:r w:rsidR="0037103A" w:rsidRPr="007F2852">
        <w:rPr>
          <w:rFonts w:ascii="Times New Roman" w:hAnsi="Times New Roman" w:cs="Times New Roman"/>
          <w:sz w:val="24"/>
          <w:szCs w:val="24"/>
          <w:shd w:val="clear" w:color="auto" w:fill="FFFFFF"/>
        </w:rPr>
        <w:t xml:space="preserve">в отличие от других «регионалов» Филиппины все еще не интегрировали свою экономику </w:t>
      </w:r>
      <w:proofErr w:type="gramStart"/>
      <w:r w:rsidR="0037103A" w:rsidRPr="007F2852">
        <w:rPr>
          <w:rFonts w:ascii="Times New Roman" w:hAnsi="Times New Roman" w:cs="Times New Roman"/>
          <w:sz w:val="24"/>
          <w:szCs w:val="24"/>
          <w:shd w:val="clear" w:color="auto" w:fill="FFFFFF"/>
        </w:rPr>
        <w:t>в</w:t>
      </w:r>
      <w:proofErr w:type="gramEnd"/>
      <w:r w:rsidR="0037103A" w:rsidRPr="007F2852">
        <w:rPr>
          <w:rFonts w:ascii="Times New Roman" w:hAnsi="Times New Roman" w:cs="Times New Roman"/>
          <w:sz w:val="24"/>
          <w:szCs w:val="24"/>
          <w:shd w:val="clear" w:color="auto" w:fill="FFFFFF"/>
        </w:rPr>
        <w:t> китайскую.</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Style w:val="apple-converted-space"/>
          <w:rFonts w:ascii="Times New Roman" w:hAnsi="Times New Roman" w:cs="Times New Roman"/>
          <w:sz w:val="24"/>
          <w:szCs w:val="24"/>
        </w:rPr>
        <w:t xml:space="preserve">При этом, естественно, отказываться от притязаний на спорные острова в пользу Китая Филиппины не собираются, пытаясь использовать их, сыграв также на противоречиях между Китаем и США, в своих экономических интересах. Так, в </w:t>
      </w:r>
      <w:r w:rsidRPr="007F2852">
        <w:rPr>
          <w:rStyle w:val="apple-converted-space"/>
          <w:rFonts w:ascii="Times New Roman" w:hAnsi="Times New Roman" w:cs="Times New Roman"/>
          <w:sz w:val="24"/>
          <w:szCs w:val="24"/>
          <w:lang w:eastAsia="zh-CN"/>
        </w:rPr>
        <w:t xml:space="preserve">октябре 2016 г. в контексте улучшения двусторонних отношений Манила получила </w:t>
      </w:r>
      <w:r w:rsidR="00C40321">
        <w:rPr>
          <w:rStyle w:val="apple-converted-space"/>
          <w:rFonts w:ascii="Times New Roman" w:hAnsi="Times New Roman" w:cs="Times New Roman"/>
          <w:sz w:val="24"/>
          <w:szCs w:val="24"/>
          <w:lang w:eastAsia="zh-CN"/>
        </w:rPr>
        <w:t xml:space="preserve">от </w:t>
      </w:r>
      <w:r w:rsidRPr="007F2852">
        <w:rPr>
          <w:rStyle w:val="apple-converted-space"/>
          <w:rFonts w:ascii="Times New Roman" w:hAnsi="Times New Roman" w:cs="Times New Roman"/>
          <w:sz w:val="24"/>
          <w:szCs w:val="24"/>
          <w:lang w:eastAsia="zh-CN"/>
        </w:rPr>
        <w:t xml:space="preserve">КНР кредит в размере 24 млрд. </w:t>
      </w:r>
      <w:proofErr w:type="spellStart"/>
      <w:r w:rsidRPr="007F2852">
        <w:rPr>
          <w:rStyle w:val="apple-converted-space"/>
          <w:rFonts w:ascii="Times New Roman" w:hAnsi="Times New Roman" w:cs="Times New Roman"/>
          <w:sz w:val="24"/>
          <w:szCs w:val="24"/>
          <w:lang w:eastAsia="zh-CN"/>
        </w:rPr>
        <w:t>долл</w:t>
      </w:r>
      <w:proofErr w:type="gramStart"/>
      <w:r w:rsidRPr="007F2852">
        <w:rPr>
          <w:rStyle w:val="apple-converted-space"/>
          <w:rFonts w:ascii="Times New Roman" w:hAnsi="Times New Roman" w:cs="Times New Roman"/>
          <w:sz w:val="24"/>
          <w:szCs w:val="24"/>
          <w:lang w:eastAsia="zh-CN"/>
        </w:rPr>
        <w:t>.С</w:t>
      </w:r>
      <w:proofErr w:type="gramEnd"/>
      <w:r w:rsidRPr="007F2852">
        <w:rPr>
          <w:rStyle w:val="apple-converted-space"/>
          <w:rFonts w:ascii="Times New Roman" w:hAnsi="Times New Roman" w:cs="Times New Roman"/>
          <w:sz w:val="24"/>
          <w:szCs w:val="24"/>
          <w:lang w:eastAsia="zh-CN"/>
        </w:rPr>
        <w:t>ША</w:t>
      </w:r>
      <w:proofErr w:type="spellEnd"/>
      <w:r w:rsidR="00974C5E" w:rsidRPr="007F2852">
        <w:rPr>
          <w:rStyle w:val="a5"/>
          <w:rFonts w:ascii="Times New Roman" w:hAnsi="Times New Roman" w:cs="Times New Roman"/>
          <w:sz w:val="24"/>
          <w:szCs w:val="24"/>
          <w:lang w:eastAsia="zh-CN"/>
        </w:rPr>
        <w:footnoteReference w:id="38"/>
      </w:r>
      <w:r w:rsidRPr="007F2852">
        <w:rPr>
          <w:rStyle w:val="apple-converted-space"/>
          <w:rFonts w:ascii="Times New Roman" w:hAnsi="Times New Roman" w:cs="Times New Roman"/>
          <w:sz w:val="24"/>
          <w:szCs w:val="24"/>
          <w:lang w:eastAsia="zh-CN"/>
        </w:rPr>
        <w:t xml:space="preserve">, а уже в апреле 2017 г. Президент </w:t>
      </w:r>
      <w:proofErr w:type="spellStart"/>
      <w:r w:rsidRPr="007F2852">
        <w:rPr>
          <w:rStyle w:val="apple-converted-space"/>
          <w:rFonts w:ascii="Times New Roman" w:hAnsi="Times New Roman" w:cs="Times New Roman"/>
          <w:sz w:val="24"/>
          <w:szCs w:val="24"/>
          <w:lang w:eastAsia="zh-CN"/>
        </w:rPr>
        <w:t>Р.Дутерте</w:t>
      </w:r>
      <w:proofErr w:type="spellEnd"/>
      <w:r w:rsidRPr="007F2852">
        <w:rPr>
          <w:rStyle w:val="apple-converted-space"/>
          <w:rFonts w:ascii="Times New Roman" w:hAnsi="Times New Roman" w:cs="Times New Roman"/>
          <w:sz w:val="24"/>
          <w:szCs w:val="24"/>
          <w:lang w:eastAsia="zh-CN"/>
        </w:rPr>
        <w:t xml:space="preserve"> распорядился занять ряд островов </w:t>
      </w:r>
      <w:r w:rsidRPr="007F2852">
        <w:rPr>
          <w:rFonts w:ascii="Times New Roman" w:hAnsi="Times New Roman" w:cs="Times New Roman"/>
          <w:sz w:val="24"/>
          <w:szCs w:val="24"/>
          <w:shd w:val="clear" w:color="auto" w:fill="FFFFFF"/>
          <w:lang w:eastAsia="zh-CN"/>
        </w:rPr>
        <w:t xml:space="preserve">архипелага </w:t>
      </w:r>
      <w:proofErr w:type="spellStart"/>
      <w:r w:rsidRPr="007F2852">
        <w:rPr>
          <w:rFonts w:ascii="Times New Roman" w:hAnsi="Times New Roman" w:cs="Times New Roman"/>
          <w:sz w:val="24"/>
          <w:szCs w:val="24"/>
          <w:shd w:val="clear" w:color="auto" w:fill="FFFFFF"/>
          <w:lang w:eastAsia="zh-CN"/>
        </w:rPr>
        <w:t>Спратли</w:t>
      </w:r>
      <w:proofErr w:type="spellEnd"/>
      <w:r w:rsidR="00C40321">
        <w:rPr>
          <w:rFonts w:ascii="Times New Roman" w:hAnsi="Times New Roman" w:cs="Times New Roman"/>
          <w:sz w:val="24"/>
          <w:szCs w:val="24"/>
          <w:shd w:val="clear" w:color="auto" w:fill="FFFFFF"/>
          <w:lang w:eastAsia="zh-CN"/>
        </w:rPr>
        <w:t xml:space="preserve"> и</w:t>
      </w:r>
      <w:r w:rsidRPr="007F2852">
        <w:rPr>
          <w:rStyle w:val="apple-converted-space"/>
          <w:rFonts w:ascii="Times New Roman" w:hAnsi="Times New Roman" w:cs="Times New Roman"/>
          <w:sz w:val="24"/>
          <w:szCs w:val="24"/>
          <w:lang w:eastAsia="zh-CN"/>
        </w:rPr>
        <w:t xml:space="preserve"> обещал лично водрузить на </w:t>
      </w:r>
      <w:proofErr w:type="spellStart"/>
      <w:r w:rsidRPr="007F2852">
        <w:rPr>
          <w:rStyle w:val="apple-converted-space"/>
          <w:rFonts w:ascii="Times New Roman" w:hAnsi="Times New Roman" w:cs="Times New Roman"/>
          <w:sz w:val="24"/>
          <w:szCs w:val="24"/>
          <w:lang w:eastAsia="zh-CN"/>
        </w:rPr>
        <w:t>о.</w:t>
      </w:r>
      <w:r w:rsidRPr="007F2852">
        <w:rPr>
          <w:rFonts w:ascii="Times New Roman" w:hAnsi="Times New Roman" w:cs="Times New Roman"/>
          <w:sz w:val="24"/>
          <w:szCs w:val="24"/>
          <w:shd w:val="clear" w:color="auto" w:fill="FFFFFF"/>
          <w:lang w:eastAsia="zh-CN"/>
        </w:rPr>
        <w:t>Титу</w:t>
      </w:r>
      <w:proofErr w:type="spellEnd"/>
      <w:r w:rsidRPr="007F2852">
        <w:rPr>
          <w:rFonts w:ascii="Times New Roman" w:hAnsi="Times New Roman" w:cs="Times New Roman"/>
          <w:sz w:val="24"/>
          <w:szCs w:val="24"/>
          <w:shd w:val="clear" w:color="auto" w:fill="FFFFFF"/>
        </w:rPr>
        <w:t xml:space="preserve"> филиппинский флаг в День независимости страны (12 июня), </w:t>
      </w:r>
      <w:r w:rsidRPr="007F2852">
        <w:rPr>
          <w:rFonts w:ascii="Times New Roman" w:hAnsi="Times New Roman" w:cs="Times New Roman"/>
          <w:sz w:val="24"/>
          <w:szCs w:val="24"/>
          <w:bdr w:val="none" w:sz="0" w:space="0" w:color="auto" w:frame="1"/>
          <w:shd w:val="clear" w:color="auto" w:fill="FFFFFF"/>
        </w:rPr>
        <w:t>хотя позднее изменил свое решение после протестов Пекина</w:t>
      </w:r>
      <w:r w:rsidR="00974C5E" w:rsidRPr="007F2852">
        <w:rPr>
          <w:rStyle w:val="a5"/>
          <w:rFonts w:ascii="Times New Roman" w:hAnsi="Times New Roman" w:cs="Times New Roman"/>
          <w:sz w:val="24"/>
          <w:szCs w:val="24"/>
          <w:bdr w:val="none" w:sz="0" w:space="0" w:color="auto" w:frame="1"/>
          <w:shd w:val="clear" w:color="auto" w:fill="FFFFFF"/>
        </w:rPr>
        <w:footnoteReference w:id="39"/>
      </w:r>
      <w:r w:rsidRPr="007F2852">
        <w:rPr>
          <w:rFonts w:ascii="Times New Roman" w:hAnsi="Times New Roman" w:cs="Times New Roman"/>
          <w:sz w:val="24"/>
          <w:szCs w:val="24"/>
          <w:bdr w:val="none" w:sz="0" w:space="0" w:color="auto" w:frame="1"/>
          <w:shd w:val="clear" w:color="auto" w:fill="FFFFFF"/>
        </w:rPr>
        <w:t>.</w:t>
      </w:r>
      <w:r w:rsidRPr="007F2852">
        <w:rPr>
          <w:rStyle w:val="apple-converted-space"/>
          <w:rFonts w:ascii="Times New Roman" w:hAnsi="Times New Roman" w:cs="Times New Roman"/>
          <w:sz w:val="24"/>
          <w:szCs w:val="24"/>
        </w:rPr>
        <w:t xml:space="preserve"> </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7F2852">
        <w:rPr>
          <w:rFonts w:ascii="Times New Roman" w:hAnsi="Times New Roman" w:cs="Times New Roman"/>
          <w:sz w:val="24"/>
          <w:szCs w:val="24"/>
        </w:rPr>
        <w:t>Вьетнамская позиция по проблематике ЮКМ сводится к приверженности сохранению мира и стабильности, неукоснительному соблюдению Декларации о поведении сторон в ЮКМ 2002 г., разрешению разногласий и возникающих проблем мирным путем на основе международного права, прежде всего, Конвенции ООН по морскому праву 1982 г. Китайские территориальные претензии на 80% акватории ЮКМ вызывают стойкое неприятие в СРВ.</w:t>
      </w:r>
      <w:proofErr w:type="gramEnd"/>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В то же время Вьетнам готов вести переговоры для сглаживания территориальных </w:t>
      </w:r>
      <w:proofErr w:type="gramStart"/>
      <w:r w:rsidRPr="007F2852">
        <w:rPr>
          <w:rFonts w:ascii="Times New Roman" w:hAnsi="Times New Roman" w:cs="Times New Roman"/>
          <w:sz w:val="24"/>
          <w:szCs w:val="24"/>
        </w:rPr>
        <w:t>противоречий</w:t>
      </w:r>
      <w:proofErr w:type="gramEnd"/>
      <w:r w:rsidRPr="007F2852">
        <w:rPr>
          <w:rFonts w:ascii="Times New Roman" w:hAnsi="Times New Roman" w:cs="Times New Roman"/>
          <w:sz w:val="24"/>
          <w:szCs w:val="24"/>
        </w:rPr>
        <w:t xml:space="preserve"> в рамках подписанного в 2011 г. Соглашения о базовых принципах урегулирования проблем на море между СРВ и КНР. Эти принципы включают в себя:</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совместный поиск путей решения споров на основе действующих норм международного права;</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соблюдение прежних двусторонних договоренностей на высшем уровне и Декларации о поведении сторон в ЮКМ;</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lastRenderedPageBreak/>
        <w:t>- формат переговоров по урегулированию споров: двусторонни</w:t>
      </w:r>
      <w:r w:rsidR="00C40321">
        <w:rPr>
          <w:rFonts w:ascii="Times New Roman" w:hAnsi="Times New Roman" w:cs="Times New Roman"/>
          <w:sz w:val="24"/>
          <w:szCs w:val="24"/>
        </w:rPr>
        <w:t>й</w:t>
      </w:r>
      <w:r w:rsidRPr="007F2852">
        <w:rPr>
          <w:rFonts w:ascii="Times New Roman" w:hAnsi="Times New Roman" w:cs="Times New Roman"/>
          <w:sz w:val="24"/>
          <w:szCs w:val="24"/>
        </w:rPr>
        <w:t xml:space="preserve"> в отношении </w:t>
      </w:r>
      <w:proofErr w:type="spellStart"/>
      <w:r w:rsidRPr="007F2852">
        <w:rPr>
          <w:rFonts w:ascii="Times New Roman" w:hAnsi="Times New Roman" w:cs="Times New Roman"/>
          <w:sz w:val="24"/>
          <w:szCs w:val="24"/>
        </w:rPr>
        <w:t>Парасельских</w:t>
      </w:r>
      <w:proofErr w:type="spellEnd"/>
      <w:r w:rsidRPr="007F2852">
        <w:rPr>
          <w:rFonts w:ascii="Times New Roman" w:hAnsi="Times New Roman" w:cs="Times New Roman"/>
          <w:sz w:val="24"/>
          <w:szCs w:val="24"/>
        </w:rPr>
        <w:t xml:space="preserve"> островов, «пять плюс один плюс один» (пять стран АСЕАН плюс Китай плюс Тайвань) для архипелага </w:t>
      </w:r>
      <w:proofErr w:type="spellStart"/>
      <w:r w:rsidRPr="007F2852">
        <w:rPr>
          <w:rFonts w:ascii="Times New Roman" w:hAnsi="Times New Roman" w:cs="Times New Roman"/>
          <w:sz w:val="24"/>
          <w:szCs w:val="24"/>
        </w:rPr>
        <w:t>Спратли</w:t>
      </w:r>
      <w:proofErr w:type="spellEnd"/>
      <w:r w:rsidRPr="007F2852">
        <w:rPr>
          <w:rFonts w:ascii="Times New Roman" w:hAnsi="Times New Roman" w:cs="Times New Roman"/>
          <w:sz w:val="24"/>
          <w:szCs w:val="24"/>
        </w:rPr>
        <w:t>, многосторонний для обсуждения вопросов обеспечения мира и стабильности.</w:t>
      </w:r>
    </w:p>
    <w:p w:rsidR="0037103A" w:rsidRPr="007F2852" w:rsidRDefault="0037103A" w:rsidP="0076393B">
      <w:pPr>
        <w:autoSpaceDE w:val="0"/>
        <w:autoSpaceDN w:val="0"/>
        <w:adjustRightInd w:val="0"/>
        <w:spacing w:after="0" w:line="360" w:lineRule="auto"/>
        <w:ind w:firstLine="709"/>
        <w:jc w:val="both"/>
        <w:rPr>
          <w:rFonts w:ascii="Times New Roman" w:eastAsiaTheme="minorEastAsia" w:hAnsi="Times New Roman" w:cs="Times New Roman"/>
          <w:sz w:val="24"/>
          <w:szCs w:val="24"/>
          <w:lang w:eastAsia="zh-CN"/>
        </w:rPr>
      </w:pPr>
      <w:r w:rsidRPr="007F2852">
        <w:rPr>
          <w:rFonts w:ascii="Times New Roman" w:eastAsiaTheme="minorEastAsia" w:hAnsi="Times New Roman" w:cs="Times New Roman"/>
          <w:sz w:val="24"/>
          <w:szCs w:val="24"/>
          <w:lang w:eastAsia="zh-CN"/>
        </w:rPr>
        <w:t xml:space="preserve">Позиция Малайзии, еще одного значимого участника конфликта в ЮКМ, несколько противоречива. </w:t>
      </w:r>
      <w:proofErr w:type="gramStart"/>
      <w:r w:rsidRPr="007F2852">
        <w:rPr>
          <w:rFonts w:ascii="Times New Roman" w:eastAsiaTheme="minorEastAsia" w:hAnsi="Times New Roman" w:cs="Times New Roman"/>
          <w:sz w:val="24"/>
          <w:szCs w:val="24"/>
          <w:lang w:eastAsia="zh-CN"/>
        </w:rPr>
        <w:t>С одной стороны, Куала-Лумпур выступает за мирное решение территориальных споров путем политических переговоров без использования военной силы или угроз ее применения «на основе солидарности стран АСЕАН и всех тех, кто их поддерживает»</w:t>
      </w:r>
      <w:r w:rsidR="00677495" w:rsidRPr="007F2852">
        <w:rPr>
          <w:rStyle w:val="a5"/>
          <w:rFonts w:ascii="Times New Roman" w:eastAsiaTheme="minorEastAsia" w:hAnsi="Times New Roman" w:cs="Times New Roman"/>
          <w:sz w:val="24"/>
          <w:szCs w:val="24"/>
          <w:lang w:eastAsia="zh-CN"/>
        </w:rPr>
        <w:footnoteReference w:id="40"/>
      </w:r>
      <w:r w:rsidRPr="007F2852">
        <w:rPr>
          <w:rFonts w:ascii="Times New Roman" w:eastAsiaTheme="minorEastAsia" w:hAnsi="Times New Roman" w:cs="Times New Roman"/>
          <w:sz w:val="24"/>
          <w:szCs w:val="24"/>
          <w:lang w:eastAsia="zh-CN"/>
        </w:rPr>
        <w:t>. С другой – воспри</w:t>
      </w:r>
      <w:r w:rsidR="002B00C4" w:rsidRPr="007F2852">
        <w:rPr>
          <w:rFonts w:ascii="Times New Roman" w:eastAsiaTheme="minorEastAsia" w:hAnsi="Times New Roman" w:cs="Times New Roman"/>
          <w:sz w:val="24"/>
          <w:szCs w:val="24"/>
          <w:lang w:eastAsia="zh-CN"/>
        </w:rPr>
        <w:t>ни</w:t>
      </w:r>
      <w:r w:rsidRPr="007F2852">
        <w:rPr>
          <w:rFonts w:ascii="Times New Roman" w:eastAsiaTheme="minorEastAsia" w:hAnsi="Times New Roman" w:cs="Times New Roman"/>
          <w:sz w:val="24"/>
          <w:szCs w:val="24"/>
          <w:lang w:eastAsia="zh-CN"/>
        </w:rPr>
        <w:t xml:space="preserve">мая проблему территориальной принадлежности островов в районе штатов Сабах и </w:t>
      </w:r>
      <w:proofErr w:type="spellStart"/>
      <w:r w:rsidRPr="007F2852">
        <w:rPr>
          <w:rFonts w:ascii="Times New Roman" w:eastAsiaTheme="minorEastAsia" w:hAnsi="Times New Roman" w:cs="Times New Roman"/>
          <w:sz w:val="24"/>
          <w:szCs w:val="24"/>
          <w:lang w:eastAsia="zh-CN"/>
        </w:rPr>
        <w:t>Саравак</w:t>
      </w:r>
      <w:proofErr w:type="spellEnd"/>
      <w:r w:rsidRPr="007F2852">
        <w:rPr>
          <w:rFonts w:ascii="Times New Roman" w:eastAsiaTheme="minorEastAsia" w:hAnsi="Times New Roman" w:cs="Times New Roman"/>
          <w:sz w:val="24"/>
          <w:szCs w:val="24"/>
          <w:lang w:eastAsia="zh-CN"/>
        </w:rPr>
        <w:t xml:space="preserve"> как вопрос защиты суверенитета страны, </w:t>
      </w:r>
      <w:proofErr w:type="spellStart"/>
      <w:r w:rsidRPr="007F2852">
        <w:rPr>
          <w:rFonts w:ascii="Times New Roman" w:eastAsiaTheme="minorEastAsia" w:hAnsi="Times New Roman" w:cs="Times New Roman"/>
          <w:sz w:val="24"/>
          <w:szCs w:val="24"/>
          <w:lang w:eastAsia="zh-CN"/>
        </w:rPr>
        <w:t>малайзийские</w:t>
      </w:r>
      <w:proofErr w:type="spellEnd"/>
      <w:r w:rsidRPr="007F2852">
        <w:rPr>
          <w:rFonts w:ascii="Times New Roman" w:eastAsiaTheme="minorEastAsia" w:hAnsi="Times New Roman" w:cs="Times New Roman"/>
          <w:sz w:val="24"/>
          <w:szCs w:val="24"/>
          <w:lang w:eastAsia="zh-CN"/>
        </w:rPr>
        <w:t xml:space="preserve"> власти постоянно усиливают свое военное присутствие в этом регионе</w:t>
      </w:r>
      <w:proofErr w:type="gramEnd"/>
      <w:r w:rsidRPr="007F2852">
        <w:rPr>
          <w:rFonts w:ascii="Times New Roman" w:eastAsiaTheme="minorEastAsia" w:hAnsi="Times New Roman" w:cs="Times New Roman"/>
          <w:sz w:val="24"/>
          <w:szCs w:val="24"/>
          <w:lang w:eastAsia="zh-CN"/>
        </w:rPr>
        <w:t>, а также разрабатывают более жесткие юридические процедуры в отношении судов, «незаконно вторгающихся» в ее территориальные воды.</w:t>
      </w:r>
    </w:p>
    <w:p w:rsidR="0037103A" w:rsidRPr="007F2852" w:rsidRDefault="0037103A" w:rsidP="0076393B">
      <w:pPr>
        <w:autoSpaceDE w:val="0"/>
        <w:autoSpaceDN w:val="0"/>
        <w:adjustRightInd w:val="0"/>
        <w:spacing w:after="0" w:line="360" w:lineRule="auto"/>
        <w:ind w:firstLine="709"/>
        <w:jc w:val="both"/>
        <w:rPr>
          <w:rFonts w:ascii="Times New Roman" w:eastAsiaTheme="minorEastAsia" w:hAnsi="Times New Roman" w:cs="Times New Roman"/>
          <w:sz w:val="24"/>
          <w:szCs w:val="24"/>
          <w:lang w:eastAsia="zh-CN"/>
        </w:rPr>
      </w:pPr>
      <w:r w:rsidRPr="007F2852">
        <w:rPr>
          <w:rFonts w:ascii="Times New Roman" w:eastAsiaTheme="minorEastAsia" w:hAnsi="Times New Roman" w:cs="Times New Roman"/>
          <w:sz w:val="24"/>
          <w:szCs w:val="24"/>
          <w:lang w:eastAsia="zh-CN"/>
        </w:rPr>
        <w:t>Одновременно с этим в двусторонних отношениях с Пекином Куала-Лумпур в последн</w:t>
      </w:r>
      <w:r w:rsidR="00C40321">
        <w:rPr>
          <w:rFonts w:ascii="Times New Roman" w:eastAsiaTheme="minorEastAsia" w:hAnsi="Times New Roman" w:cs="Times New Roman"/>
          <w:sz w:val="24"/>
          <w:szCs w:val="24"/>
          <w:lang w:eastAsia="zh-CN"/>
        </w:rPr>
        <w:t>е</w:t>
      </w:r>
      <w:r w:rsidRPr="007F2852">
        <w:rPr>
          <w:rFonts w:ascii="Times New Roman" w:eastAsiaTheme="minorEastAsia" w:hAnsi="Times New Roman" w:cs="Times New Roman"/>
          <w:sz w:val="24"/>
          <w:szCs w:val="24"/>
          <w:lang w:eastAsia="zh-CN"/>
        </w:rPr>
        <w:t xml:space="preserve">е время предпочитает избегать конфликтов, условно вынося противоречия в ЮКМ «за скобки» двустороннего взаимодействия и ограничиваясь «рутинными» протестами в адрес КНР (которые, </w:t>
      </w:r>
      <w:r w:rsidR="00C40321">
        <w:rPr>
          <w:rFonts w:ascii="Times New Roman" w:eastAsiaTheme="minorEastAsia" w:hAnsi="Times New Roman" w:cs="Times New Roman"/>
          <w:sz w:val="24"/>
          <w:szCs w:val="24"/>
          <w:lang w:eastAsia="zh-CN"/>
        </w:rPr>
        <w:t>тем не менее</w:t>
      </w:r>
      <w:r w:rsidRPr="007F2852">
        <w:rPr>
          <w:rFonts w:ascii="Times New Roman" w:eastAsiaTheme="minorEastAsia" w:hAnsi="Times New Roman" w:cs="Times New Roman"/>
          <w:sz w:val="24"/>
          <w:szCs w:val="24"/>
          <w:lang w:eastAsia="zh-CN"/>
        </w:rPr>
        <w:t xml:space="preserve">, </w:t>
      </w:r>
      <w:r w:rsidR="00C40321">
        <w:rPr>
          <w:rFonts w:ascii="Times New Roman" w:eastAsiaTheme="minorEastAsia" w:hAnsi="Times New Roman" w:cs="Times New Roman"/>
          <w:sz w:val="24"/>
          <w:szCs w:val="24"/>
          <w:lang w:eastAsia="zh-CN"/>
        </w:rPr>
        <w:t>обычно</w:t>
      </w:r>
      <w:r w:rsidRPr="007F2852">
        <w:rPr>
          <w:rFonts w:ascii="Times New Roman" w:eastAsiaTheme="minorEastAsia" w:hAnsi="Times New Roman" w:cs="Times New Roman"/>
          <w:sz w:val="24"/>
          <w:szCs w:val="24"/>
          <w:lang w:eastAsia="zh-CN"/>
        </w:rPr>
        <w:t xml:space="preserve"> не афишируются и передаются по закрытым дипломатическим каналам)</w:t>
      </w:r>
      <w:r w:rsidR="00677495" w:rsidRPr="007F2852">
        <w:rPr>
          <w:rStyle w:val="a5"/>
          <w:rFonts w:ascii="Times New Roman" w:eastAsiaTheme="minorEastAsia" w:hAnsi="Times New Roman" w:cs="Times New Roman"/>
          <w:sz w:val="24"/>
          <w:szCs w:val="24"/>
          <w:lang w:eastAsia="zh-CN"/>
        </w:rPr>
        <w:footnoteReference w:id="41"/>
      </w:r>
      <w:r w:rsidRPr="007F2852">
        <w:rPr>
          <w:rFonts w:ascii="Times New Roman" w:eastAsiaTheme="minorEastAsia" w:hAnsi="Times New Roman" w:cs="Times New Roman"/>
          <w:sz w:val="24"/>
          <w:szCs w:val="24"/>
          <w:lang w:eastAsia="zh-CN"/>
        </w:rPr>
        <w:t>.</w:t>
      </w:r>
    </w:p>
    <w:p w:rsidR="0037103A" w:rsidRPr="007F2852" w:rsidRDefault="0037103A" w:rsidP="0076393B">
      <w:pPr>
        <w:autoSpaceDE w:val="0"/>
        <w:autoSpaceDN w:val="0"/>
        <w:adjustRightInd w:val="0"/>
        <w:spacing w:after="0" w:line="360" w:lineRule="auto"/>
        <w:ind w:firstLine="709"/>
        <w:jc w:val="both"/>
        <w:rPr>
          <w:rFonts w:ascii="Times New Roman" w:eastAsiaTheme="minorEastAsia" w:hAnsi="Times New Roman" w:cs="Times New Roman"/>
          <w:sz w:val="24"/>
          <w:szCs w:val="24"/>
          <w:lang w:eastAsia="zh-CN"/>
        </w:rPr>
      </w:pPr>
      <w:r w:rsidRPr="007F2852">
        <w:rPr>
          <w:rFonts w:ascii="Times New Roman" w:eastAsiaTheme="minorEastAsia" w:hAnsi="Times New Roman" w:cs="Times New Roman"/>
          <w:sz w:val="24"/>
          <w:szCs w:val="24"/>
          <w:lang w:eastAsia="zh-CN"/>
        </w:rPr>
        <w:t xml:space="preserve">В то же время чуть ли ни единственным реальным способом выхода из сложившейся в регионе ситуации многие малазийские обозреватели видят максимальную интернационализацию конфликта и поиск решения в контексте американо-китайского противостояния в регионе. </w:t>
      </w:r>
    </w:p>
    <w:p w:rsidR="0037103A" w:rsidRPr="007F2852" w:rsidRDefault="0037103A" w:rsidP="007639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F2852">
        <w:rPr>
          <w:rFonts w:ascii="Times New Roman" w:eastAsia="Times New Roman" w:hAnsi="Times New Roman" w:cs="Times New Roman"/>
          <w:sz w:val="24"/>
          <w:szCs w:val="24"/>
        </w:rPr>
        <w:t xml:space="preserve">Притязания Брунея, вступившего в конфликт в ЮКМ в 1984 г. </w:t>
      </w:r>
      <w:r w:rsidRPr="007F2852">
        <w:rPr>
          <w:rFonts w:ascii="Times New Roman" w:eastAsiaTheme="minorEastAsia" w:hAnsi="Times New Roman" w:cs="Times New Roman"/>
          <w:sz w:val="24"/>
          <w:szCs w:val="24"/>
          <w:lang w:eastAsia="zh-CN"/>
        </w:rPr>
        <w:t>и с тех пор участвовавшего в нем весьма пассивно</w:t>
      </w:r>
      <w:r w:rsidRPr="007F2852">
        <w:rPr>
          <w:rFonts w:ascii="Times New Roman" w:eastAsia="Times New Roman" w:hAnsi="Times New Roman" w:cs="Times New Roman"/>
          <w:sz w:val="24"/>
          <w:szCs w:val="24"/>
        </w:rPr>
        <w:t>, распространяются только на риф Луиза вблизи побережья этого государства. С учетом того, что риф шесть месяцев в году находится под водой, Бандар-Сери-Бегаван никогда не предпринимал попыток разместить там гарнизон.</w:t>
      </w:r>
    </w:p>
    <w:p w:rsidR="0037103A" w:rsidRPr="007F2852" w:rsidRDefault="0037103A" w:rsidP="007639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F2852">
        <w:rPr>
          <w:rFonts w:ascii="Times New Roman" w:eastAsia="Times New Roman" w:hAnsi="Times New Roman" w:cs="Times New Roman"/>
          <w:sz w:val="24"/>
          <w:szCs w:val="24"/>
        </w:rPr>
        <w:t>Представляется, что территориальные претензии этого государства на указанный</w:t>
      </w:r>
      <w:r w:rsidR="0043279C" w:rsidRPr="007F2852">
        <w:rPr>
          <w:rFonts w:ascii="Times New Roman" w:eastAsia="Times New Roman" w:hAnsi="Times New Roman" w:cs="Times New Roman"/>
          <w:sz w:val="24"/>
          <w:szCs w:val="24"/>
        </w:rPr>
        <w:t xml:space="preserve"> риф</w:t>
      </w:r>
      <w:r w:rsidRPr="007F2852">
        <w:rPr>
          <w:rFonts w:ascii="Times New Roman" w:eastAsia="Times New Roman" w:hAnsi="Times New Roman" w:cs="Times New Roman"/>
          <w:sz w:val="24"/>
          <w:szCs w:val="24"/>
        </w:rPr>
        <w:t xml:space="preserve"> продиктованы скорее желанием получить некий предмет для политического </w:t>
      </w:r>
      <w:proofErr w:type="gramStart"/>
      <w:r w:rsidRPr="007F2852">
        <w:rPr>
          <w:rFonts w:ascii="Times New Roman" w:eastAsia="Times New Roman" w:hAnsi="Times New Roman" w:cs="Times New Roman"/>
          <w:sz w:val="24"/>
          <w:szCs w:val="24"/>
        </w:rPr>
        <w:t>торга</w:t>
      </w:r>
      <w:proofErr w:type="gramEnd"/>
      <w:r w:rsidRPr="007F2852">
        <w:rPr>
          <w:rFonts w:ascii="Times New Roman" w:eastAsia="Times New Roman" w:hAnsi="Times New Roman" w:cs="Times New Roman"/>
          <w:sz w:val="24"/>
          <w:szCs w:val="24"/>
        </w:rPr>
        <w:t xml:space="preserve"> как с Китаем, так и с партнерами по АСЕАН, нежели стремлением обеспечить свой реальный контроль (особенно с учетом его военных возможностей) в этой части акватории Южно-Китайского моря. В будущем, впрочем, не исключен и </w:t>
      </w:r>
      <w:r w:rsidRPr="007F2852">
        <w:rPr>
          <w:rFonts w:ascii="Times New Roman" w:eastAsia="Times New Roman" w:hAnsi="Times New Roman" w:cs="Times New Roman"/>
          <w:sz w:val="24"/>
          <w:szCs w:val="24"/>
        </w:rPr>
        <w:lastRenderedPageBreak/>
        <w:t>вовсе постепенный отказ Брунея от своих притязаний и «перетекание» его в «прокитайский лагерь» в обмен на экономическую поддержку и инвестиции, а также включени</w:t>
      </w:r>
      <w:r w:rsidR="00C40321">
        <w:rPr>
          <w:rFonts w:ascii="Times New Roman" w:eastAsia="Times New Roman" w:hAnsi="Times New Roman" w:cs="Times New Roman"/>
          <w:sz w:val="24"/>
          <w:szCs w:val="24"/>
        </w:rPr>
        <w:t>е</w:t>
      </w:r>
      <w:r w:rsidRPr="007F2852">
        <w:rPr>
          <w:rFonts w:ascii="Times New Roman" w:eastAsia="Times New Roman" w:hAnsi="Times New Roman" w:cs="Times New Roman"/>
          <w:sz w:val="24"/>
          <w:szCs w:val="24"/>
        </w:rPr>
        <w:t xml:space="preserve"> его в китайский проект «Один пояс – один путь». По крайней мере, движение в этом направлении уже заметно: в апреле 2016 г. во Вьентьяне состоялась встреча </w:t>
      </w:r>
      <w:proofErr w:type="spellStart"/>
      <w:r w:rsidRPr="007F2852">
        <w:rPr>
          <w:rFonts w:ascii="Times New Roman" w:eastAsia="Times New Roman" w:hAnsi="Times New Roman" w:cs="Times New Roman"/>
          <w:sz w:val="24"/>
          <w:szCs w:val="24"/>
        </w:rPr>
        <w:t>мининдел</w:t>
      </w:r>
      <w:proofErr w:type="spellEnd"/>
      <w:r w:rsidRPr="007F2852">
        <w:rPr>
          <w:rFonts w:ascii="Times New Roman" w:eastAsia="Times New Roman" w:hAnsi="Times New Roman" w:cs="Times New Roman"/>
          <w:sz w:val="24"/>
          <w:szCs w:val="24"/>
        </w:rPr>
        <w:t xml:space="preserve"> КНР, Брунея, Лаоса и Камбоджи (известных «нарушителей» антикитайской </w:t>
      </w:r>
      <w:proofErr w:type="spellStart"/>
      <w:r w:rsidRPr="007F2852">
        <w:rPr>
          <w:rFonts w:ascii="Times New Roman" w:eastAsia="Times New Roman" w:hAnsi="Times New Roman" w:cs="Times New Roman"/>
          <w:sz w:val="24"/>
          <w:szCs w:val="24"/>
        </w:rPr>
        <w:t>асеановской</w:t>
      </w:r>
      <w:proofErr w:type="spellEnd"/>
      <w:r w:rsidRPr="007F2852">
        <w:rPr>
          <w:rFonts w:ascii="Times New Roman" w:eastAsia="Times New Roman" w:hAnsi="Times New Roman" w:cs="Times New Roman"/>
          <w:sz w:val="24"/>
          <w:szCs w:val="24"/>
        </w:rPr>
        <w:t xml:space="preserve"> солидарности в вопросе ЮКМ), по итогам которой, как сообщается, стороны смогли прийти к компромиссу в своих подходах к территориальному конфликту</w:t>
      </w:r>
      <w:r w:rsidR="00677495" w:rsidRPr="007F2852">
        <w:rPr>
          <w:rStyle w:val="a5"/>
          <w:rFonts w:ascii="Times New Roman" w:eastAsia="Times New Roman" w:hAnsi="Times New Roman" w:cs="Times New Roman"/>
          <w:sz w:val="24"/>
          <w:szCs w:val="24"/>
        </w:rPr>
        <w:footnoteReference w:id="42"/>
      </w:r>
      <w:r w:rsidRPr="007F2852">
        <w:rPr>
          <w:rFonts w:ascii="Times New Roman" w:eastAsia="Times New Roman" w:hAnsi="Times New Roman" w:cs="Times New Roman"/>
          <w:sz w:val="24"/>
          <w:szCs w:val="24"/>
        </w:rPr>
        <w:t xml:space="preserve">. </w:t>
      </w:r>
    </w:p>
    <w:p w:rsidR="00E10CE0" w:rsidRPr="007F2852" w:rsidRDefault="00E10CE0" w:rsidP="0076393B">
      <w:pPr>
        <w:suppressAutoHyphens/>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 xml:space="preserve">Также все более реальной становится вероятность подключения к территориальным спорам в ЮКМ и одного из ключевых государств в АСЕАН –  Индонезии, не раз заявлявшей о своем безусловном суверенитете над островами </w:t>
      </w:r>
      <w:proofErr w:type="spellStart"/>
      <w:r w:rsidRPr="007F2852">
        <w:rPr>
          <w:rFonts w:ascii="Times New Roman" w:hAnsi="Times New Roman" w:cs="Times New Roman"/>
          <w:sz w:val="24"/>
          <w:szCs w:val="24"/>
        </w:rPr>
        <w:t>Натуна</w:t>
      </w:r>
      <w:proofErr w:type="spellEnd"/>
      <w:r w:rsidRPr="007F2852">
        <w:rPr>
          <w:rFonts w:ascii="Times New Roman" w:hAnsi="Times New Roman" w:cs="Times New Roman"/>
          <w:sz w:val="24"/>
          <w:szCs w:val="24"/>
        </w:rPr>
        <w:t xml:space="preserve"> (на сам архипелаг другие государства не претендуют, однако известная китайская «</w:t>
      </w:r>
      <w:proofErr w:type="spellStart"/>
      <w:r w:rsidRPr="007F2852">
        <w:rPr>
          <w:rFonts w:ascii="Times New Roman" w:hAnsi="Times New Roman" w:cs="Times New Roman"/>
          <w:sz w:val="24"/>
          <w:szCs w:val="24"/>
        </w:rPr>
        <w:t>девятипунктирная</w:t>
      </w:r>
      <w:proofErr w:type="spellEnd"/>
      <w:r w:rsidRPr="007F2852">
        <w:rPr>
          <w:rFonts w:ascii="Times New Roman" w:hAnsi="Times New Roman" w:cs="Times New Roman"/>
          <w:sz w:val="24"/>
          <w:szCs w:val="24"/>
        </w:rPr>
        <w:t xml:space="preserve"> линия» охватывает </w:t>
      </w:r>
      <w:r w:rsidRPr="007F2852">
        <w:rPr>
          <w:rFonts w:ascii="Times New Roman" w:hAnsi="Times New Roman" w:cs="Times New Roman"/>
          <w:sz w:val="24"/>
          <w:szCs w:val="24"/>
          <w:shd w:val="clear" w:color="auto" w:fill="FEFEFE"/>
        </w:rPr>
        <w:t>часть</w:t>
      </w:r>
      <w:r w:rsidRPr="007F2852">
        <w:rPr>
          <w:rFonts w:ascii="Times New Roman" w:hAnsi="Times New Roman" w:cs="Times New Roman"/>
          <w:sz w:val="24"/>
          <w:szCs w:val="24"/>
        </w:rPr>
        <w:t xml:space="preserve"> прилегающей к нему исключительной экономической зоны). </w:t>
      </w:r>
    </w:p>
    <w:p w:rsidR="0037103A" w:rsidRPr="007F2852" w:rsidRDefault="0043279C" w:rsidP="0076393B">
      <w:pPr>
        <w:suppressAutoHyphens/>
        <w:autoSpaceDE w:val="0"/>
        <w:autoSpaceDN w:val="0"/>
        <w:adjustRightInd w:val="0"/>
        <w:spacing w:after="0" w:line="360" w:lineRule="auto"/>
        <w:ind w:firstLine="708"/>
        <w:jc w:val="both"/>
        <w:rPr>
          <w:rFonts w:ascii="Times New Roman" w:eastAsia="MS Mincho" w:hAnsi="Times New Roman" w:cs="Times New Roman"/>
          <w:sz w:val="24"/>
          <w:szCs w:val="24"/>
          <w:lang w:eastAsia="ar-SA"/>
        </w:rPr>
      </w:pPr>
      <w:r w:rsidRPr="007F2852">
        <w:rPr>
          <w:rFonts w:ascii="Times New Roman" w:eastAsia="MS Mincho" w:hAnsi="Times New Roman" w:cs="Times New Roman"/>
          <w:sz w:val="24"/>
          <w:szCs w:val="24"/>
          <w:lang w:eastAsia="ar-SA"/>
        </w:rPr>
        <w:t>В целом, в</w:t>
      </w:r>
      <w:r w:rsidR="0037103A" w:rsidRPr="007F2852">
        <w:rPr>
          <w:rFonts w:ascii="Times New Roman" w:eastAsia="MS Mincho" w:hAnsi="Times New Roman" w:cs="Times New Roman"/>
          <w:sz w:val="24"/>
          <w:szCs w:val="24"/>
          <w:lang w:eastAsia="ar-SA"/>
        </w:rPr>
        <w:t xml:space="preserve">се более </w:t>
      </w:r>
      <w:r w:rsidR="00BE2E9A" w:rsidRPr="007F2852">
        <w:rPr>
          <w:rFonts w:ascii="Times New Roman" w:eastAsia="MS Mincho" w:hAnsi="Times New Roman" w:cs="Times New Roman"/>
          <w:sz w:val="24"/>
          <w:szCs w:val="24"/>
          <w:lang w:eastAsia="ar-SA"/>
        </w:rPr>
        <w:t>очевидны</w:t>
      </w:r>
      <w:r w:rsidR="0037103A" w:rsidRPr="007F2852">
        <w:rPr>
          <w:rFonts w:ascii="Times New Roman" w:eastAsia="MS Mincho" w:hAnsi="Times New Roman" w:cs="Times New Roman"/>
          <w:sz w:val="24"/>
          <w:szCs w:val="24"/>
          <w:lang w:eastAsia="ar-SA"/>
        </w:rPr>
        <w:t xml:space="preserve"> попытки </w:t>
      </w:r>
      <w:r w:rsidRPr="007F2852">
        <w:rPr>
          <w:rFonts w:ascii="Times New Roman" w:eastAsia="MS Mincho" w:hAnsi="Times New Roman" w:cs="Times New Roman"/>
          <w:sz w:val="24"/>
          <w:szCs w:val="24"/>
          <w:lang w:eastAsia="ar-SA"/>
        </w:rPr>
        <w:t>ряда</w:t>
      </w:r>
      <w:r w:rsidR="001E7E8A" w:rsidRPr="007F2852">
        <w:rPr>
          <w:rFonts w:ascii="Times New Roman" w:eastAsia="MS Mincho" w:hAnsi="Times New Roman" w:cs="Times New Roman"/>
          <w:sz w:val="24"/>
          <w:szCs w:val="24"/>
          <w:lang w:eastAsia="ar-SA"/>
        </w:rPr>
        <w:t xml:space="preserve"> стран (например, КНР, США</w:t>
      </w:r>
      <w:r w:rsidR="0037103A" w:rsidRPr="007F2852">
        <w:rPr>
          <w:rFonts w:ascii="Times New Roman" w:eastAsia="MS Mincho" w:hAnsi="Times New Roman" w:cs="Times New Roman"/>
          <w:sz w:val="24"/>
          <w:szCs w:val="24"/>
          <w:lang w:eastAsia="ar-SA"/>
        </w:rPr>
        <w:t xml:space="preserve">, Филиппин и др.) разыграть «карту ЮКМ» в своих политических или экономических интересах. Сам факт наличия конфликта, а также существенные события вокруг него (решение </w:t>
      </w:r>
      <w:r w:rsidR="0037103A" w:rsidRPr="007F2852">
        <w:rPr>
          <w:rFonts w:ascii="Times New Roman" w:hAnsi="Times New Roman" w:cs="Times New Roman"/>
          <w:sz w:val="24"/>
          <w:szCs w:val="24"/>
        </w:rPr>
        <w:t>Третейской палаты Гаагского арбитражного суда, проходы кораблей, военные учения, развитие инфраструктуры в спорных акваториях) используются ими как своеобразные «козыри» в переговорном процессе</w:t>
      </w:r>
      <w:r w:rsidR="0037103A" w:rsidRPr="007F2852">
        <w:rPr>
          <w:rFonts w:ascii="Times New Roman" w:eastAsia="MS Mincho" w:hAnsi="Times New Roman" w:cs="Times New Roman"/>
          <w:sz w:val="24"/>
          <w:szCs w:val="24"/>
          <w:lang w:eastAsia="ar-SA"/>
        </w:rPr>
        <w:t xml:space="preserve">. Не исключается возможность </w:t>
      </w:r>
      <w:r w:rsidR="00725920">
        <w:rPr>
          <w:rFonts w:ascii="Times New Roman" w:eastAsia="MS Mincho" w:hAnsi="Times New Roman" w:cs="Times New Roman"/>
          <w:sz w:val="24"/>
          <w:szCs w:val="24"/>
          <w:lang w:eastAsia="ar-SA"/>
        </w:rPr>
        <w:t>смягчения</w:t>
      </w:r>
      <w:r w:rsidR="0037103A" w:rsidRPr="007F2852">
        <w:rPr>
          <w:rFonts w:ascii="Times New Roman" w:eastAsia="MS Mincho" w:hAnsi="Times New Roman" w:cs="Times New Roman"/>
          <w:sz w:val="24"/>
          <w:szCs w:val="24"/>
          <w:lang w:eastAsia="ar-SA"/>
        </w:rPr>
        <w:t xml:space="preserve"> в будущем </w:t>
      </w:r>
      <w:r w:rsidR="00725920">
        <w:rPr>
          <w:rFonts w:ascii="Times New Roman" w:eastAsia="MS Mincho" w:hAnsi="Times New Roman" w:cs="Times New Roman"/>
          <w:sz w:val="24"/>
          <w:szCs w:val="24"/>
          <w:lang w:eastAsia="ar-SA"/>
        </w:rPr>
        <w:t>позиций</w:t>
      </w:r>
      <w:r w:rsidR="0037103A" w:rsidRPr="007F2852">
        <w:rPr>
          <w:rFonts w:ascii="Times New Roman" w:eastAsia="MS Mincho" w:hAnsi="Times New Roman" w:cs="Times New Roman"/>
          <w:sz w:val="24"/>
          <w:szCs w:val="24"/>
          <w:lang w:eastAsia="ar-SA"/>
        </w:rPr>
        <w:t xml:space="preserve"> ряда «регионалов» </w:t>
      </w:r>
      <w:r w:rsidR="00725920">
        <w:rPr>
          <w:rFonts w:ascii="Times New Roman" w:eastAsia="MS Mincho" w:hAnsi="Times New Roman" w:cs="Times New Roman"/>
          <w:sz w:val="24"/>
          <w:szCs w:val="24"/>
          <w:lang w:eastAsia="ar-SA"/>
        </w:rPr>
        <w:t>к</w:t>
      </w:r>
      <w:r w:rsidR="0037103A" w:rsidRPr="007F2852">
        <w:rPr>
          <w:rFonts w:ascii="Times New Roman" w:eastAsia="MS Mincho" w:hAnsi="Times New Roman" w:cs="Times New Roman"/>
          <w:sz w:val="24"/>
          <w:szCs w:val="24"/>
          <w:lang w:eastAsia="ar-SA"/>
        </w:rPr>
        <w:t xml:space="preserve"> этой проблеме в обмен на экономическую поддержку и совместные с КНР проекты.</w:t>
      </w:r>
    </w:p>
    <w:p w:rsidR="0043279C" w:rsidRPr="007F2852" w:rsidRDefault="0043279C" w:rsidP="0076393B">
      <w:pPr>
        <w:spacing w:after="0" w:line="360" w:lineRule="auto"/>
        <w:ind w:firstLine="708"/>
        <w:jc w:val="both"/>
        <w:rPr>
          <w:rFonts w:ascii="Times New Roman" w:hAnsi="Times New Roman" w:cs="Times New Roman"/>
          <w:sz w:val="24"/>
          <w:szCs w:val="24"/>
        </w:rPr>
      </w:pPr>
      <w:r w:rsidRPr="007F2852">
        <w:rPr>
          <w:rFonts w:ascii="Times New Roman" w:hAnsi="Times New Roman" w:cs="Times New Roman"/>
          <w:sz w:val="24"/>
          <w:szCs w:val="24"/>
        </w:rPr>
        <w:t>К настоящему времени на международной арене сложились два основных подхода к урегулированию конфликта в ЮКМ: путем проведения переговоров только между его участниками (китайский вариант) или вывод проблемы за рамки региона ЮВА и обеспечение ее международно-правового решения, в первую очередь на основе Конвенц</w:t>
      </w:r>
      <w:proofErr w:type="gramStart"/>
      <w:r w:rsidRPr="007F2852">
        <w:rPr>
          <w:rFonts w:ascii="Times New Roman" w:hAnsi="Times New Roman" w:cs="Times New Roman"/>
          <w:sz w:val="24"/>
          <w:szCs w:val="24"/>
        </w:rPr>
        <w:t>ии ОО</w:t>
      </w:r>
      <w:proofErr w:type="gramEnd"/>
      <w:r w:rsidRPr="007F2852">
        <w:rPr>
          <w:rFonts w:ascii="Times New Roman" w:hAnsi="Times New Roman" w:cs="Times New Roman"/>
          <w:sz w:val="24"/>
          <w:szCs w:val="24"/>
        </w:rPr>
        <w:t>Н по морскому праву (американо-филиппинский вариант).</w:t>
      </w:r>
    </w:p>
    <w:p w:rsidR="001E7E8A" w:rsidRPr="007F2852" w:rsidRDefault="001E7E8A" w:rsidP="0076393B">
      <w:pPr>
        <w:suppressAutoHyphens/>
        <w:autoSpaceDE w:val="0"/>
        <w:autoSpaceDN w:val="0"/>
        <w:adjustRightInd w:val="0"/>
        <w:spacing w:after="0" w:line="360" w:lineRule="auto"/>
        <w:ind w:firstLine="708"/>
        <w:jc w:val="both"/>
        <w:rPr>
          <w:rFonts w:ascii="Times New Roman" w:eastAsia="MS Mincho" w:hAnsi="Times New Roman" w:cs="Times New Roman"/>
          <w:sz w:val="24"/>
          <w:szCs w:val="24"/>
          <w:lang w:eastAsia="ar-SA"/>
        </w:rPr>
      </w:pPr>
      <w:r w:rsidRPr="007F2852">
        <w:rPr>
          <w:rFonts w:ascii="Times New Roman" w:eastAsia="MS Mincho" w:hAnsi="Times New Roman" w:cs="Times New Roman"/>
          <w:sz w:val="24"/>
          <w:szCs w:val="24"/>
          <w:lang w:eastAsia="ar-SA"/>
        </w:rPr>
        <w:t xml:space="preserve">Особый интерес вызывает эволюция позиции Филиппин после смены в стране высшего политического руководства. С избранием президентом </w:t>
      </w:r>
      <w:proofErr w:type="spellStart"/>
      <w:r w:rsidRPr="007F2852">
        <w:rPr>
          <w:rFonts w:ascii="Times New Roman" w:eastAsia="MS Mincho" w:hAnsi="Times New Roman" w:cs="Times New Roman"/>
          <w:sz w:val="24"/>
          <w:szCs w:val="24"/>
          <w:lang w:eastAsia="ar-SA"/>
        </w:rPr>
        <w:t>Р.Дутерте</w:t>
      </w:r>
      <w:proofErr w:type="spellEnd"/>
      <w:r w:rsidRPr="007F2852">
        <w:rPr>
          <w:rFonts w:ascii="Times New Roman" w:eastAsia="MS Mincho" w:hAnsi="Times New Roman" w:cs="Times New Roman"/>
          <w:sz w:val="24"/>
          <w:szCs w:val="24"/>
          <w:lang w:eastAsia="ar-SA"/>
        </w:rPr>
        <w:t xml:space="preserve"> во внешней политике Манилы, однозначно антикитайской и ориентированной на углубление партнерства с США и интернационализацию конфликта в ЮКМ, наметился поворот на «балансирование» между Пекином и Вашингтоном.</w:t>
      </w:r>
    </w:p>
    <w:p w:rsidR="0037103A" w:rsidRPr="007F2852" w:rsidRDefault="001E7E8A" w:rsidP="0076393B">
      <w:pPr>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r w:rsidRPr="007F2852">
        <w:rPr>
          <w:rFonts w:ascii="Times New Roman" w:hAnsi="Times New Roman" w:cs="Times New Roman"/>
          <w:sz w:val="24"/>
          <w:szCs w:val="24"/>
        </w:rPr>
        <w:lastRenderedPageBreak/>
        <w:t>Стоит отметить</w:t>
      </w:r>
      <w:r w:rsidR="0037103A" w:rsidRPr="007F2852">
        <w:rPr>
          <w:rFonts w:ascii="Times New Roman" w:hAnsi="Times New Roman" w:cs="Times New Roman"/>
          <w:sz w:val="24"/>
          <w:szCs w:val="24"/>
        </w:rPr>
        <w:t xml:space="preserve"> невысокую </w:t>
      </w:r>
      <w:r w:rsidR="0037103A" w:rsidRPr="007F2852">
        <w:rPr>
          <w:rFonts w:ascii="Times New Roman" w:eastAsia="MS Mincho" w:hAnsi="Times New Roman" w:cs="Times New Roman"/>
          <w:sz w:val="24"/>
          <w:szCs w:val="24"/>
          <w:lang w:eastAsia="ar-SA"/>
        </w:rPr>
        <w:t>работоспособность положений Конвенц</w:t>
      </w:r>
      <w:proofErr w:type="gramStart"/>
      <w:r w:rsidR="0037103A" w:rsidRPr="007F2852">
        <w:rPr>
          <w:rFonts w:ascii="Times New Roman" w:eastAsia="MS Mincho" w:hAnsi="Times New Roman" w:cs="Times New Roman"/>
          <w:sz w:val="24"/>
          <w:szCs w:val="24"/>
          <w:lang w:eastAsia="ar-SA"/>
        </w:rPr>
        <w:t>ии ОО</w:t>
      </w:r>
      <w:proofErr w:type="gramEnd"/>
      <w:r w:rsidR="0037103A" w:rsidRPr="007F2852">
        <w:rPr>
          <w:rFonts w:ascii="Times New Roman" w:eastAsia="MS Mincho" w:hAnsi="Times New Roman" w:cs="Times New Roman"/>
          <w:sz w:val="24"/>
          <w:szCs w:val="24"/>
          <w:lang w:eastAsia="ar-SA"/>
        </w:rPr>
        <w:t>Н по морскому праву 1982 г. в практической плоскости, что связано, прежде всего, с желанием Пекина «подменить» правовые аспекты проблемы историческими, а также двойственным подходом Вашингтона, не подписав</w:t>
      </w:r>
      <w:r w:rsidR="006E039F">
        <w:rPr>
          <w:rFonts w:ascii="Times New Roman" w:eastAsia="MS Mincho" w:hAnsi="Times New Roman" w:cs="Times New Roman"/>
          <w:sz w:val="24"/>
          <w:szCs w:val="24"/>
          <w:lang w:eastAsia="ar-SA"/>
        </w:rPr>
        <w:t>шего Конвенцию, но стремящего</w:t>
      </w:r>
      <w:r w:rsidR="0037103A" w:rsidRPr="007F2852">
        <w:rPr>
          <w:rFonts w:ascii="Times New Roman" w:eastAsia="MS Mincho" w:hAnsi="Times New Roman" w:cs="Times New Roman"/>
          <w:sz w:val="24"/>
          <w:szCs w:val="24"/>
          <w:lang w:eastAsia="ar-SA"/>
        </w:rPr>
        <w:t xml:space="preserve">ся «заставить» ее подписантов исполнять все ее положения в полном объеме. </w:t>
      </w:r>
    </w:p>
    <w:p w:rsidR="0037103A" w:rsidRPr="007F2852" w:rsidRDefault="0037103A" w:rsidP="0076393B">
      <w:pPr>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r w:rsidRPr="007F2852">
        <w:rPr>
          <w:rFonts w:ascii="Times New Roman" w:eastAsia="MS Mincho" w:hAnsi="Times New Roman" w:cs="Times New Roman"/>
          <w:sz w:val="24"/>
          <w:szCs w:val="24"/>
          <w:lang w:eastAsia="ar-SA"/>
        </w:rPr>
        <w:t xml:space="preserve">Известно, что </w:t>
      </w:r>
      <w:r w:rsidRPr="007F2852">
        <w:rPr>
          <w:rFonts w:ascii="Times New Roman" w:hAnsi="Times New Roman" w:cs="Times New Roman"/>
          <w:sz w:val="24"/>
          <w:szCs w:val="24"/>
        </w:rPr>
        <w:t>статья 60 Венской конвенции о праве международных договоров 1969 г.</w:t>
      </w:r>
      <w:r w:rsidR="00677495" w:rsidRPr="007F2852">
        <w:rPr>
          <w:rStyle w:val="a5"/>
          <w:rFonts w:ascii="Times New Roman" w:hAnsi="Times New Roman" w:cs="Times New Roman"/>
          <w:sz w:val="24"/>
          <w:szCs w:val="24"/>
        </w:rPr>
        <w:footnoteReference w:id="43"/>
      </w:r>
      <w:r w:rsidRPr="007F2852">
        <w:rPr>
          <w:rFonts w:ascii="Times New Roman" w:hAnsi="Times New Roman" w:cs="Times New Roman"/>
          <w:sz w:val="24"/>
          <w:szCs w:val="24"/>
        </w:rPr>
        <w:t xml:space="preserve"> дает возможност</w:t>
      </w:r>
      <w:r w:rsidR="006E039F">
        <w:rPr>
          <w:rFonts w:ascii="Times New Roman" w:hAnsi="Times New Roman" w:cs="Times New Roman"/>
          <w:sz w:val="24"/>
          <w:szCs w:val="24"/>
        </w:rPr>
        <w:t>ь другим странам не исполнять</w:t>
      </w:r>
      <w:r w:rsidRPr="007F2852">
        <w:rPr>
          <w:rFonts w:ascii="Times New Roman" w:hAnsi="Times New Roman" w:cs="Times New Roman"/>
          <w:sz w:val="24"/>
          <w:szCs w:val="24"/>
        </w:rPr>
        <w:t xml:space="preserve"> нормы международного соглашения в отношении того государства, которое их нарушает. </w:t>
      </w:r>
      <w:r w:rsidRPr="007F2852">
        <w:rPr>
          <w:rFonts w:ascii="Times New Roman" w:eastAsia="MS Mincho" w:hAnsi="Times New Roman" w:cs="Times New Roman"/>
          <w:sz w:val="24"/>
          <w:szCs w:val="24"/>
          <w:lang w:eastAsia="ar-SA"/>
        </w:rPr>
        <w:t>Во многом по этой причине развитие ситуации в регионе Южно-Китайского моря зачастую скатывается к формату «действие-противодействие» или же превращается в своеобразную «юридическую войну» (</w:t>
      </w:r>
      <w:proofErr w:type="spellStart"/>
      <w:r w:rsidRPr="007F2852">
        <w:rPr>
          <w:rFonts w:ascii="Times New Roman" w:hAnsi="Times New Roman" w:cs="Times New Roman"/>
          <w:sz w:val="24"/>
          <w:szCs w:val="24"/>
        </w:rPr>
        <w:t>legal</w:t>
      </w:r>
      <w:proofErr w:type="spellEnd"/>
      <w:r w:rsidRPr="007F2852">
        <w:rPr>
          <w:rFonts w:ascii="Times New Roman" w:hAnsi="Times New Roman" w:cs="Times New Roman"/>
          <w:sz w:val="24"/>
          <w:szCs w:val="24"/>
        </w:rPr>
        <w:t xml:space="preserve"> </w:t>
      </w:r>
      <w:proofErr w:type="spellStart"/>
      <w:r w:rsidRPr="007F2852">
        <w:rPr>
          <w:rFonts w:ascii="Times New Roman" w:hAnsi="Times New Roman" w:cs="Times New Roman"/>
          <w:sz w:val="24"/>
          <w:szCs w:val="24"/>
        </w:rPr>
        <w:t>warfare</w:t>
      </w:r>
      <w:proofErr w:type="spellEnd"/>
      <w:r w:rsidRPr="007F2852">
        <w:rPr>
          <w:rFonts w:ascii="Times New Roman" w:hAnsi="Times New Roman" w:cs="Times New Roman"/>
          <w:sz w:val="24"/>
          <w:szCs w:val="24"/>
        </w:rPr>
        <w:t>)</w:t>
      </w:r>
      <w:r w:rsidRPr="007F2852">
        <w:rPr>
          <w:rFonts w:ascii="Times New Roman" w:eastAsia="MS Mincho" w:hAnsi="Times New Roman" w:cs="Times New Roman"/>
          <w:sz w:val="24"/>
          <w:szCs w:val="24"/>
          <w:lang w:eastAsia="ar-SA"/>
        </w:rPr>
        <w:t>.</w:t>
      </w:r>
    </w:p>
    <w:p w:rsidR="0037103A" w:rsidRPr="007F2852" w:rsidRDefault="0037103A" w:rsidP="0076393B">
      <w:pPr>
        <w:autoSpaceDE w:val="0"/>
        <w:autoSpaceDN w:val="0"/>
        <w:adjustRightInd w:val="0"/>
        <w:spacing w:after="0" w:line="360" w:lineRule="auto"/>
        <w:ind w:firstLine="709"/>
        <w:jc w:val="both"/>
        <w:rPr>
          <w:rFonts w:ascii="Times New Roman" w:hAnsi="Times New Roman" w:cs="Times New Roman"/>
          <w:sz w:val="24"/>
          <w:szCs w:val="24"/>
        </w:rPr>
      </w:pPr>
      <w:r w:rsidRPr="007F2852">
        <w:rPr>
          <w:rFonts w:ascii="Times New Roman" w:hAnsi="Times New Roman" w:cs="Times New Roman"/>
          <w:sz w:val="24"/>
          <w:szCs w:val="24"/>
        </w:rPr>
        <w:t>В то же время, как представляется, потенциально перспективным вариантом сдвинуться «с мертвой точки» может стать создание региональной морской организации, которое позволит избежать дальнейшей интернационализации конфликта, но в то же время создаст международную площадку для обсуждения и поиска путей выхода из сложившейся ситуации исключительно заинтересованными сторонами.</w:t>
      </w:r>
    </w:p>
    <w:p w:rsidR="002F0A44" w:rsidRDefault="002F0A44"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E039F" w:rsidRDefault="006E039F"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E039F" w:rsidRDefault="006E039F"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E039F" w:rsidRDefault="006E039F"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E669DA" w:rsidRDefault="00E669DA"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036C9" w:rsidRDefault="006036C9"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E039F" w:rsidRPr="007F2852" w:rsidRDefault="006E039F" w:rsidP="006450E6">
      <w:pPr>
        <w:autoSpaceDE w:val="0"/>
        <w:autoSpaceDN w:val="0"/>
        <w:adjustRightInd w:val="0"/>
        <w:spacing w:after="0" w:line="360" w:lineRule="auto"/>
        <w:ind w:firstLine="709"/>
        <w:jc w:val="center"/>
        <w:rPr>
          <w:rFonts w:ascii="Times New Roman" w:hAnsi="Times New Roman" w:cs="Times New Roman"/>
          <w:b/>
          <w:sz w:val="24"/>
          <w:szCs w:val="24"/>
        </w:rPr>
      </w:pPr>
    </w:p>
    <w:p w:rsidR="006450E6" w:rsidRDefault="007C61D6" w:rsidP="0078388A">
      <w:pPr>
        <w:autoSpaceDE w:val="0"/>
        <w:autoSpaceDN w:val="0"/>
        <w:adjustRightInd w:val="0"/>
        <w:spacing w:after="0" w:line="360" w:lineRule="auto"/>
        <w:jc w:val="center"/>
        <w:rPr>
          <w:rFonts w:ascii="Times New Roman" w:hAnsi="Times New Roman" w:cs="Times New Roman"/>
          <w:b/>
          <w:sz w:val="24"/>
          <w:szCs w:val="24"/>
        </w:rPr>
      </w:pPr>
      <w:r w:rsidRPr="007F2852">
        <w:rPr>
          <w:rFonts w:ascii="Times New Roman" w:hAnsi="Times New Roman" w:cs="Times New Roman"/>
          <w:b/>
          <w:sz w:val="24"/>
          <w:szCs w:val="24"/>
        </w:rPr>
        <w:lastRenderedPageBreak/>
        <w:t>Литература:</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w:t>
      </w:r>
      <w:r w:rsidRPr="0078388A">
        <w:rPr>
          <w:rFonts w:ascii="Times New Roman" w:hAnsi="Times New Roman" w:cs="Times New Roman"/>
          <w:sz w:val="24"/>
          <w:szCs w:val="24"/>
        </w:rPr>
        <w:tab/>
        <w:t xml:space="preserve">Азиатско-Тихоокеанский регион: региональные проблемы, международные организации и экономические группировки. Справочник. - М.: Восток-Запад. - 2010. - с. 81.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2.</w:t>
      </w:r>
      <w:r w:rsidRPr="0078388A">
        <w:rPr>
          <w:rFonts w:ascii="Times New Roman" w:hAnsi="Times New Roman" w:cs="Times New Roman"/>
          <w:sz w:val="24"/>
          <w:szCs w:val="24"/>
        </w:rPr>
        <w:tab/>
        <w:t xml:space="preserve">Венская конвенция о праве международных договоров [Электронный ресурс] // сайт ООН. – Режим доступа: http://www.un.org/ru/documents/decl_conv/conventions/law_treaties.shtml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3.</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Зеленева</w:t>
      </w:r>
      <w:proofErr w:type="spellEnd"/>
      <w:r w:rsidRPr="0078388A">
        <w:rPr>
          <w:rFonts w:ascii="Times New Roman" w:hAnsi="Times New Roman" w:cs="Times New Roman"/>
          <w:sz w:val="24"/>
          <w:szCs w:val="24"/>
        </w:rPr>
        <w:t xml:space="preserve"> И.В. «Малаккская дилемма» и региональная безопасность в Юго-Восточной Азии / И.В. </w:t>
      </w:r>
      <w:proofErr w:type="spellStart"/>
      <w:r w:rsidRPr="0078388A">
        <w:rPr>
          <w:rFonts w:ascii="Times New Roman" w:hAnsi="Times New Roman" w:cs="Times New Roman"/>
          <w:sz w:val="24"/>
          <w:szCs w:val="24"/>
        </w:rPr>
        <w:t>Зеленева</w:t>
      </w:r>
      <w:proofErr w:type="spellEnd"/>
      <w:r w:rsidRPr="0078388A">
        <w:rPr>
          <w:rFonts w:ascii="Times New Roman" w:hAnsi="Times New Roman" w:cs="Times New Roman"/>
          <w:sz w:val="24"/>
          <w:szCs w:val="24"/>
        </w:rPr>
        <w:t xml:space="preserve"> // Азия и Африка сегодня. - 2017. - №1. - с. 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4.</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Канаев</w:t>
      </w:r>
      <w:proofErr w:type="spellEnd"/>
      <w:r w:rsidRPr="0078388A">
        <w:rPr>
          <w:rFonts w:ascii="Times New Roman" w:hAnsi="Times New Roman" w:cs="Times New Roman"/>
          <w:sz w:val="24"/>
          <w:szCs w:val="24"/>
        </w:rPr>
        <w:t xml:space="preserve"> Е.А. Безопасность на основе сотрудничества в Восточной Азии и конфликт из-за островов Южно-Китайского моря : </w:t>
      </w:r>
      <w:proofErr w:type="spellStart"/>
      <w:r w:rsidRPr="0078388A">
        <w:rPr>
          <w:rFonts w:ascii="Times New Roman" w:hAnsi="Times New Roman" w:cs="Times New Roman"/>
          <w:sz w:val="24"/>
          <w:szCs w:val="24"/>
        </w:rPr>
        <w:t>дис</w:t>
      </w:r>
      <w:proofErr w:type="spellEnd"/>
      <w:r w:rsidRPr="0078388A">
        <w:rPr>
          <w:rFonts w:ascii="Times New Roman" w:hAnsi="Times New Roman" w:cs="Times New Roman"/>
          <w:sz w:val="24"/>
          <w:szCs w:val="24"/>
        </w:rPr>
        <w:t xml:space="preserve">. ... канд. ист. наук : 07.00.03 / </w:t>
      </w:r>
      <w:proofErr w:type="spellStart"/>
      <w:r w:rsidRPr="0078388A">
        <w:rPr>
          <w:rFonts w:ascii="Times New Roman" w:hAnsi="Times New Roman" w:cs="Times New Roman"/>
          <w:sz w:val="24"/>
          <w:szCs w:val="24"/>
        </w:rPr>
        <w:t>Канаев</w:t>
      </w:r>
      <w:proofErr w:type="spellEnd"/>
      <w:r w:rsidRPr="0078388A">
        <w:rPr>
          <w:rFonts w:ascii="Times New Roman" w:hAnsi="Times New Roman" w:cs="Times New Roman"/>
          <w:sz w:val="24"/>
          <w:szCs w:val="24"/>
        </w:rPr>
        <w:t xml:space="preserve"> Евгений Александрович ; </w:t>
      </w:r>
      <w:proofErr w:type="spellStart"/>
      <w:r w:rsidRPr="0078388A">
        <w:rPr>
          <w:rFonts w:ascii="Times New Roman" w:hAnsi="Times New Roman" w:cs="Times New Roman"/>
          <w:sz w:val="24"/>
          <w:szCs w:val="24"/>
        </w:rPr>
        <w:t>науч</w:t>
      </w:r>
      <w:proofErr w:type="gramStart"/>
      <w:r w:rsidRPr="0078388A">
        <w:rPr>
          <w:rFonts w:ascii="Times New Roman" w:hAnsi="Times New Roman" w:cs="Times New Roman"/>
          <w:sz w:val="24"/>
          <w:szCs w:val="24"/>
        </w:rPr>
        <w:t>.р</w:t>
      </w:r>
      <w:proofErr w:type="gramEnd"/>
      <w:r w:rsidRPr="0078388A">
        <w:rPr>
          <w:rFonts w:ascii="Times New Roman" w:hAnsi="Times New Roman" w:cs="Times New Roman"/>
          <w:sz w:val="24"/>
          <w:szCs w:val="24"/>
        </w:rPr>
        <w:t>ук</w:t>
      </w:r>
      <w:proofErr w:type="spellEnd"/>
      <w:r w:rsidRPr="0078388A">
        <w:rPr>
          <w:rFonts w:ascii="Times New Roman" w:hAnsi="Times New Roman" w:cs="Times New Roman"/>
          <w:sz w:val="24"/>
          <w:szCs w:val="24"/>
        </w:rPr>
        <w:t xml:space="preserve">. </w:t>
      </w:r>
      <w:proofErr w:type="spellStart"/>
      <w:r w:rsidRPr="0078388A">
        <w:rPr>
          <w:rFonts w:ascii="Times New Roman" w:hAnsi="Times New Roman" w:cs="Times New Roman"/>
          <w:sz w:val="24"/>
          <w:szCs w:val="24"/>
        </w:rPr>
        <w:t>A.M.Родригес-Фернандес</w:t>
      </w:r>
      <w:proofErr w:type="spellEnd"/>
      <w:proofErr w:type="gramStart"/>
      <w:r w:rsidRPr="0078388A">
        <w:rPr>
          <w:rFonts w:ascii="Times New Roman" w:hAnsi="Times New Roman" w:cs="Times New Roman"/>
          <w:sz w:val="24"/>
          <w:szCs w:val="24"/>
        </w:rPr>
        <w:t xml:space="preserve"> ;</w:t>
      </w:r>
      <w:proofErr w:type="gramEnd"/>
      <w:r w:rsidRPr="0078388A">
        <w:rPr>
          <w:rFonts w:ascii="Times New Roman" w:hAnsi="Times New Roman" w:cs="Times New Roman"/>
          <w:sz w:val="24"/>
          <w:szCs w:val="24"/>
        </w:rPr>
        <w:t xml:space="preserve"> Московский педагогический государственный университет. –  Москва, 2008. – 426 с.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5.</w:t>
      </w:r>
      <w:r w:rsidRPr="0078388A">
        <w:rPr>
          <w:rFonts w:ascii="Times New Roman" w:hAnsi="Times New Roman" w:cs="Times New Roman"/>
          <w:sz w:val="24"/>
          <w:szCs w:val="24"/>
        </w:rPr>
        <w:tab/>
        <w:t xml:space="preserve">Кашин В. Южно-Китайское море — Гаагский суд и военная напряженность [Электронный ресурс] // РСМД. 14.07.2016. – Режим доступа: http://russiancouncil.ru/inner/?id_4=7924#top-content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6.</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Курякова</w:t>
      </w:r>
      <w:proofErr w:type="spellEnd"/>
      <w:r w:rsidRPr="0078388A">
        <w:rPr>
          <w:rFonts w:ascii="Times New Roman" w:hAnsi="Times New Roman" w:cs="Times New Roman"/>
          <w:sz w:val="24"/>
          <w:szCs w:val="24"/>
        </w:rPr>
        <w:t xml:space="preserve"> Е.С. Архипелаг </w:t>
      </w:r>
      <w:proofErr w:type="spellStart"/>
      <w:r w:rsidRPr="0078388A">
        <w:rPr>
          <w:rFonts w:ascii="Times New Roman" w:hAnsi="Times New Roman" w:cs="Times New Roman"/>
          <w:sz w:val="24"/>
          <w:szCs w:val="24"/>
        </w:rPr>
        <w:t>Спартли</w:t>
      </w:r>
      <w:proofErr w:type="spellEnd"/>
      <w:r w:rsidRPr="0078388A">
        <w:rPr>
          <w:rFonts w:ascii="Times New Roman" w:hAnsi="Times New Roman" w:cs="Times New Roman"/>
          <w:sz w:val="24"/>
          <w:szCs w:val="24"/>
        </w:rPr>
        <w:t xml:space="preserve"> в XXI в.: территориальные споры в Южно-Китайском море и претензии сторон / Е.С. </w:t>
      </w:r>
      <w:proofErr w:type="spellStart"/>
      <w:r w:rsidRPr="0078388A">
        <w:rPr>
          <w:rFonts w:ascii="Times New Roman" w:hAnsi="Times New Roman" w:cs="Times New Roman"/>
          <w:sz w:val="24"/>
          <w:szCs w:val="24"/>
        </w:rPr>
        <w:t>Курякова</w:t>
      </w:r>
      <w:proofErr w:type="spellEnd"/>
      <w:r w:rsidRPr="0078388A">
        <w:rPr>
          <w:rFonts w:ascii="Times New Roman" w:hAnsi="Times New Roman" w:cs="Times New Roman"/>
          <w:sz w:val="24"/>
          <w:szCs w:val="24"/>
        </w:rPr>
        <w:t xml:space="preserve"> // Молодость, интеллект, инициатива.  – Витебск. - 2016. – с. 24</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7.</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Кувалдин</w:t>
      </w:r>
      <w:proofErr w:type="spellEnd"/>
      <w:r w:rsidRPr="0078388A">
        <w:rPr>
          <w:rFonts w:ascii="Times New Roman" w:hAnsi="Times New Roman" w:cs="Times New Roman"/>
          <w:sz w:val="24"/>
          <w:szCs w:val="24"/>
        </w:rPr>
        <w:t xml:space="preserve"> С. У Китая появился свой Крым [Электронный ресурс] // </w:t>
      </w:r>
      <w:proofErr w:type="spellStart"/>
      <w:r w:rsidRPr="0078388A">
        <w:rPr>
          <w:rFonts w:ascii="Times New Roman" w:hAnsi="Times New Roman" w:cs="Times New Roman"/>
          <w:sz w:val="24"/>
          <w:szCs w:val="24"/>
        </w:rPr>
        <w:t>Газета</w:t>
      </w:r>
      <w:proofErr w:type="gramStart"/>
      <w:r w:rsidRPr="0078388A">
        <w:rPr>
          <w:rFonts w:ascii="Times New Roman" w:hAnsi="Times New Roman" w:cs="Times New Roman"/>
          <w:sz w:val="24"/>
          <w:szCs w:val="24"/>
        </w:rPr>
        <w:t>.р</w:t>
      </w:r>
      <w:proofErr w:type="gramEnd"/>
      <w:r w:rsidRPr="0078388A">
        <w:rPr>
          <w:rFonts w:ascii="Times New Roman" w:hAnsi="Times New Roman" w:cs="Times New Roman"/>
          <w:sz w:val="24"/>
          <w:szCs w:val="24"/>
        </w:rPr>
        <w:t>у</w:t>
      </w:r>
      <w:proofErr w:type="spellEnd"/>
      <w:r w:rsidRPr="0078388A">
        <w:rPr>
          <w:rFonts w:ascii="Times New Roman" w:hAnsi="Times New Roman" w:cs="Times New Roman"/>
          <w:sz w:val="24"/>
          <w:szCs w:val="24"/>
        </w:rPr>
        <w:t xml:space="preserve">. 02.06.2015. – Режим доступа: https://www.gazeta.ru/politics/2015/06/02_a_6742713.shtml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8.</w:t>
      </w:r>
      <w:r w:rsidRPr="0078388A">
        <w:rPr>
          <w:rFonts w:ascii="Times New Roman" w:hAnsi="Times New Roman" w:cs="Times New Roman"/>
          <w:sz w:val="24"/>
          <w:szCs w:val="24"/>
        </w:rPr>
        <w:tab/>
        <w:t xml:space="preserve">Конвенция  ООН  по  морскому  праву  1982 г. [Электронный ресурс] // сайт ООН. – Режим доступа: http://www.un.org/depts/los/convention_agreements/texts/unclos/unclos_r.pdf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9.</w:t>
      </w:r>
      <w:r w:rsidRPr="0078388A">
        <w:rPr>
          <w:rFonts w:ascii="Times New Roman" w:hAnsi="Times New Roman" w:cs="Times New Roman"/>
          <w:sz w:val="24"/>
          <w:szCs w:val="24"/>
        </w:rPr>
        <w:tab/>
        <w:t xml:space="preserve">Локшин Г.М. Южно-Китайское море: острова раздора  / Г.М. Локшин // Азия и Африка сегодня. – 2015. – №9. – с. 4.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10.</w:t>
      </w:r>
      <w:r w:rsidRPr="0078388A">
        <w:rPr>
          <w:rFonts w:ascii="Times New Roman" w:hAnsi="Times New Roman" w:cs="Times New Roman"/>
          <w:sz w:val="24"/>
          <w:szCs w:val="24"/>
        </w:rPr>
        <w:tab/>
        <w:t xml:space="preserve">Лукаш </w:t>
      </w:r>
      <w:proofErr w:type="spellStart"/>
      <w:r w:rsidRPr="0078388A">
        <w:rPr>
          <w:rFonts w:ascii="Times New Roman" w:hAnsi="Times New Roman" w:cs="Times New Roman"/>
          <w:sz w:val="24"/>
          <w:szCs w:val="24"/>
        </w:rPr>
        <w:t>Визингр</w:t>
      </w:r>
      <w:proofErr w:type="spellEnd"/>
      <w:r w:rsidRPr="0078388A">
        <w:rPr>
          <w:rFonts w:ascii="Times New Roman" w:hAnsi="Times New Roman" w:cs="Times New Roman"/>
          <w:sz w:val="24"/>
          <w:szCs w:val="24"/>
        </w:rPr>
        <w:t>. Новые авианосцы. Китайский ученик превосходит своего учителя [Электронный ресурс] // Россия Сегодня. 15.05.2017. – Режим доступа: http://inosmi.ru/military/20170515/239346234.html (дата обращения: 11.02.2018)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11.</w:t>
      </w:r>
      <w:r w:rsidRPr="0078388A">
        <w:rPr>
          <w:rFonts w:ascii="Times New Roman" w:hAnsi="Times New Roman" w:cs="Times New Roman"/>
          <w:sz w:val="24"/>
          <w:szCs w:val="24"/>
        </w:rPr>
        <w:tab/>
      </w:r>
      <w:proofErr w:type="spellStart"/>
      <w:r w:rsidRPr="0078388A">
        <w:rPr>
          <w:rFonts w:ascii="Times New Roman" w:hAnsi="Times New Roman" w:cs="Times New Roman"/>
          <w:sz w:val="24"/>
          <w:szCs w:val="24"/>
        </w:rPr>
        <w:t>Нгуен</w:t>
      </w:r>
      <w:proofErr w:type="spellEnd"/>
      <w:proofErr w:type="gramStart"/>
      <w:r w:rsidRPr="0078388A">
        <w:rPr>
          <w:rFonts w:ascii="Times New Roman" w:hAnsi="Times New Roman" w:cs="Times New Roman"/>
          <w:sz w:val="24"/>
          <w:szCs w:val="24"/>
        </w:rPr>
        <w:t xml:space="preserve"> Д</w:t>
      </w:r>
      <w:proofErr w:type="gramEnd"/>
      <w:r w:rsidRPr="0078388A">
        <w:rPr>
          <w:rFonts w:ascii="Times New Roman" w:hAnsi="Times New Roman" w:cs="Times New Roman"/>
          <w:sz w:val="24"/>
          <w:szCs w:val="24"/>
        </w:rPr>
        <w:t xml:space="preserve">инь </w:t>
      </w:r>
      <w:proofErr w:type="spellStart"/>
      <w:r w:rsidRPr="0078388A">
        <w:rPr>
          <w:rFonts w:ascii="Times New Roman" w:hAnsi="Times New Roman" w:cs="Times New Roman"/>
          <w:sz w:val="24"/>
          <w:szCs w:val="24"/>
        </w:rPr>
        <w:t>Лием</w:t>
      </w:r>
      <w:proofErr w:type="spellEnd"/>
      <w:r w:rsidRPr="0078388A">
        <w:rPr>
          <w:rFonts w:ascii="Times New Roman" w:hAnsi="Times New Roman" w:cs="Times New Roman"/>
          <w:sz w:val="24"/>
          <w:szCs w:val="24"/>
        </w:rPr>
        <w:t xml:space="preserve">. Вьетнамо-китайские отношения и проблемы Южно-Китайского моря / </w:t>
      </w:r>
      <w:proofErr w:type="spellStart"/>
      <w:r w:rsidRPr="0078388A">
        <w:rPr>
          <w:rFonts w:ascii="Times New Roman" w:hAnsi="Times New Roman" w:cs="Times New Roman"/>
          <w:sz w:val="24"/>
          <w:szCs w:val="24"/>
        </w:rPr>
        <w:t>Д.Л.Нгуен</w:t>
      </w:r>
      <w:proofErr w:type="spellEnd"/>
      <w:r w:rsidRPr="0078388A">
        <w:rPr>
          <w:rFonts w:ascii="Times New Roman" w:hAnsi="Times New Roman" w:cs="Times New Roman"/>
          <w:sz w:val="24"/>
          <w:szCs w:val="24"/>
        </w:rPr>
        <w:t xml:space="preserve"> // Проблемы Дальнего Востока. - №6. - 2016. - с. 72.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lastRenderedPageBreak/>
        <w:t>12.</w:t>
      </w:r>
      <w:r w:rsidRPr="0078388A">
        <w:rPr>
          <w:rFonts w:ascii="Times New Roman" w:hAnsi="Times New Roman" w:cs="Times New Roman"/>
          <w:sz w:val="24"/>
          <w:szCs w:val="24"/>
        </w:rPr>
        <w:tab/>
        <w:t xml:space="preserve">Райков Ю.А. Южно-Китайское море: зона сотрудничества или акватория конфликтов / </w:t>
      </w:r>
      <w:proofErr w:type="spellStart"/>
      <w:r w:rsidRPr="0078388A">
        <w:rPr>
          <w:rFonts w:ascii="Times New Roman" w:hAnsi="Times New Roman" w:cs="Times New Roman"/>
          <w:sz w:val="24"/>
          <w:szCs w:val="24"/>
        </w:rPr>
        <w:t>Ю.А.Райков</w:t>
      </w:r>
      <w:proofErr w:type="spellEnd"/>
      <w:r w:rsidRPr="0078388A">
        <w:rPr>
          <w:rFonts w:ascii="Times New Roman" w:hAnsi="Times New Roman" w:cs="Times New Roman"/>
          <w:sz w:val="24"/>
          <w:szCs w:val="24"/>
        </w:rPr>
        <w:t xml:space="preserve"> // Международная жизнь. - 2013. - №6. - с. 41.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13.</w:t>
      </w:r>
      <w:r w:rsidRPr="0078388A">
        <w:rPr>
          <w:rFonts w:ascii="Times New Roman" w:hAnsi="Times New Roman" w:cs="Times New Roman"/>
          <w:sz w:val="24"/>
          <w:szCs w:val="24"/>
        </w:rPr>
        <w:tab/>
        <w:t xml:space="preserve">Соглашение об осуществлении Части XI Конвенции Организации Объединенных Наций по морскому праву от 10 декабря 1982 года [Электронный ресурс] // сайт ООН.– Режим доступа: http://www.un.org/ru/documents/decl_conv/conventions/agreement_impl_lawsea.shtml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14.</w:t>
      </w:r>
      <w:r w:rsidRPr="0078388A">
        <w:rPr>
          <w:rFonts w:ascii="Times New Roman" w:hAnsi="Times New Roman" w:cs="Times New Roman"/>
          <w:sz w:val="24"/>
          <w:szCs w:val="24"/>
        </w:rPr>
        <w:tab/>
        <w:t xml:space="preserve">Соглашение об осуществлении положений Конвенции ООН по морскому праву от 10 декабря 1982 г., которые касаются сохранения трансграничных рыбных запасов и </w:t>
      </w:r>
      <w:proofErr w:type="gramStart"/>
      <w:r w:rsidRPr="0078388A">
        <w:rPr>
          <w:rFonts w:ascii="Times New Roman" w:hAnsi="Times New Roman" w:cs="Times New Roman"/>
          <w:sz w:val="24"/>
          <w:szCs w:val="24"/>
        </w:rPr>
        <w:t>запасов</w:t>
      </w:r>
      <w:proofErr w:type="gramEnd"/>
      <w:r w:rsidRPr="0078388A">
        <w:rPr>
          <w:rFonts w:ascii="Times New Roman" w:hAnsi="Times New Roman" w:cs="Times New Roman"/>
          <w:sz w:val="24"/>
          <w:szCs w:val="24"/>
        </w:rPr>
        <w:t xml:space="preserve"> далеко мигрирующих рыб и управления ими [Электронный ресурс] // сайт ООН.– Режим доступа: http://www.law.edu.ru/norm/norm.asp?normID=1293657 (дата обращения: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15.</w:t>
      </w:r>
      <w:r w:rsidRPr="0078388A">
        <w:rPr>
          <w:rFonts w:ascii="Times New Roman" w:hAnsi="Times New Roman" w:cs="Times New Roman"/>
          <w:sz w:val="24"/>
          <w:szCs w:val="24"/>
        </w:rPr>
        <w:tab/>
        <w:t xml:space="preserve">Степанов Е.Д. Экспансия Китая на море / </w:t>
      </w:r>
      <w:proofErr w:type="spellStart"/>
      <w:r w:rsidRPr="0078388A">
        <w:rPr>
          <w:rFonts w:ascii="Times New Roman" w:hAnsi="Times New Roman" w:cs="Times New Roman"/>
          <w:sz w:val="24"/>
          <w:szCs w:val="24"/>
        </w:rPr>
        <w:t>Е.Д.Степанов</w:t>
      </w:r>
      <w:proofErr w:type="spellEnd"/>
      <w:r w:rsidRPr="0078388A">
        <w:rPr>
          <w:rFonts w:ascii="Times New Roman" w:hAnsi="Times New Roman" w:cs="Times New Roman"/>
          <w:sz w:val="24"/>
          <w:szCs w:val="24"/>
        </w:rPr>
        <w:t xml:space="preserve">. – Москва: Международные отношения, 1980. — 160 с.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16.</w:t>
      </w:r>
      <w:r w:rsidRPr="0078388A">
        <w:rPr>
          <w:rFonts w:ascii="Times New Roman" w:hAnsi="Times New Roman" w:cs="Times New Roman"/>
          <w:sz w:val="24"/>
          <w:szCs w:val="24"/>
        </w:rPr>
        <w:tab/>
        <w:t xml:space="preserve">Степанов Е.Д. Пограничная политика КНР: стратегические цели и тактические приемы/ </w:t>
      </w:r>
      <w:proofErr w:type="spellStart"/>
      <w:r w:rsidRPr="0078388A">
        <w:rPr>
          <w:rFonts w:ascii="Times New Roman" w:hAnsi="Times New Roman" w:cs="Times New Roman"/>
          <w:sz w:val="24"/>
          <w:szCs w:val="24"/>
        </w:rPr>
        <w:t>Е.Д.Степанов</w:t>
      </w:r>
      <w:proofErr w:type="spellEnd"/>
      <w:r w:rsidRPr="0078388A">
        <w:rPr>
          <w:rFonts w:ascii="Times New Roman" w:hAnsi="Times New Roman" w:cs="Times New Roman"/>
          <w:sz w:val="24"/>
          <w:szCs w:val="24"/>
        </w:rPr>
        <w:t xml:space="preserve">. – Москва: Институт Дальнего Востока АН СССР, 1986 — 348 с.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rPr>
      </w:pPr>
      <w:r w:rsidRPr="0078388A">
        <w:rPr>
          <w:rFonts w:ascii="Times New Roman" w:hAnsi="Times New Roman" w:cs="Times New Roman"/>
          <w:sz w:val="24"/>
          <w:szCs w:val="24"/>
        </w:rPr>
        <w:t>17.</w:t>
      </w:r>
      <w:r w:rsidRPr="0078388A">
        <w:rPr>
          <w:rFonts w:ascii="Times New Roman" w:hAnsi="Times New Roman" w:cs="Times New Roman"/>
          <w:sz w:val="24"/>
          <w:szCs w:val="24"/>
        </w:rPr>
        <w:tab/>
        <w:t xml:space="preserve">Хроленко А. Конфликт интересов КНР и США в Южно-Китайском море [Электронный ресурс] // РИА-Новости. 24.07.2015 – Режим доступа: https://ria.ru/analytics/20150724/1145591659.html (дата обращения: 17.10.2017)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B55BA1">
        <w:rPr>
          <w:rFonts w:ascii="Times New Roman" w:hAnsi="Times New Roman" w:cs="Times New Roman"/>
          <w:sz w:val="24"/>
          <w:szCs w:val="24"/>
          <w:lang w:val="en-US"/>
        </w:rPr>
        <w:t>18.</w:t>
      </w:r>
      <w:r w:rsidRPr="00B55BA1">
        <w:rPr>
          <w:rFonts w:ascii="Times New Roman" w:hAnsi="Times New Roman" w:cs="Times New Roman"/>
          <w:sz w:val="24"/>
          <w:szCs w:val="24"/>
          <w:lang w:val="en-US"/>
        </w:rPr>
        <w:tab/>
        <w:t xml:space="preserve">Ankit Panda. </w:t>
      </w:r>
      <w:r w:rsidRPr="0078388A">
        <w:rPr>
          <w:rFonts w:ascii="Times New Roman" w:hAnsi="Times New Roman" w:cs="Times New Roman"/>
          <w:sz w:val="24"/>
          <w:szCs w:val="24"/>
          <w:lang w:val="en-US"/>
        </w:rPr>
        <w:t xml:space="preserve">Chinese </w:t>
      </w:r>
      <w:proofErr w:type="gramStart"/>
      <w:r w:rsidRPr="0078388A">
        <w:rPr>
          <w:rFonts w:ascii="Times New Roman" w:hAnsi="Times New Roman" w:cs="Times New Roman"/>
          <w:sz w:val="24"/>
          <w:szCs w:val="24"/>
          <w:lang w:val="en-US"/>
        </w:rPr>
        <w:t>Vice</w:t>
      </w:r>
      <w:proofErr w:type="gramEnd"/>
      <w:r w:rsidRPr="0078388A">
        <w:rPr>
          <w:rFonts w:ascii="Times New Roman" w:hAnsi="Times New Roman" w:cs="Times New Roman"/>
          <w:sz w:val="24"/>
          <w:szCs w:val="24"/>
          <w:lang w:val="en-US"/>
        </w:rPr>
        <w:t xml:space="preserve"> FM Proposes New Regional Mechanism for South China Sea [Electronic resource] // The Diplomat. 27.03.2017. – Mode of access: http://thediplomat.com/2017/03/chinese-vice-fm-proposes-new-regional-mechanism-for-south-china-sea-states/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19.</w:t>
      </w:r>
      <w:r w:rsidRPr="0078388A">
        <w:rPr>
          <w:rFonts w:ascii="Times New Roman" w:hAnsi="Times New Roman" w:cs="Times New Roman"/>
          <w:sz w:val="24"/>
          <w:szCs w:val="24"/>
          <w:lang w:val="en-US"/>
        </w:rPr>
        <w:tab/>
        <w:t>Brunei takes a back seat in South China Sea dispute [Electronic resource] // The Economist. 05.05.2016 – Mode of access: http://country.eiu.com/article.aspx?articleid=1264194510&amp;Country=Brunei&amp;topic=Politics&amp;subtopic=Forecast&amp;subsubtopic=International+relations&amp;u=1&amp;pid=2025237386&amp;oid=2025237386&amp;uid=1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Callick</w:t>
      </w:r>
      <w:proofErr w:type="spellEnd"/>
      <w:r w:rsidRPr="0078388A">
        <w:rPr>
          <w:rFonts w:ascii="Times New Roman" w:hAnsi="Times New Roman" w:cs="Times New Roman"/>
          <w:sz w:val="24"/>
          <w:szCs w:val="24"/>
          <w:lang w:val="en-US"/>
        </w:rPr>
        <w:t xml:space="preserve"> Rowan. Powder Keg in the Pacific [Electronic resource] // Foreign Policy. 22.08.2012. - Mode of access: http://foreignpolicy.com/2012/08/22/powder-keg-in-the-pacific/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21.</w:t>
      </w:r>
      <w:r w:rsidRPr="0078388A">
        <w:rPr>
          <w:rFonts w:ascii="Times New Roman" w:hAnsi="Times New Roman" w:cs="Times New Roman"/>
          <w:sz w:val="24"/>
          <w:szCs w:val="24"/>
          <w:lang w:val="en-US"/>
        </w:rPr>
        <w:tab/>
        <w:t xml:space="preserve">Declaration on the Conduct of Parties in the South China </w:t>
      </w:r>
      <w:proofErr w:type="gramStart"/>
      <w:r w:rsidRPr="0078388A">
        <w:rPr>
          <w:rFonts w:ascii="Times New Roman" w:hAnsi="Times New Roman" w:cs="Times New Roman"/>
          <w:sz w:val="24"/>
          <w:szCs w:val="24"/>
          <w:lang w:val="en-US"/>
        </w:rPr>
        <w:t>Sea  [</w:t>
      </w:r>
      <w:proofErr w:type="gramEnd"/>
      <w:r w:rsidRPr="0078388A">
        <w:rPr>
          <w:rFonts w:ascii="Times New Roman" w:hAnsi="Times New Roman" w:cs="Times New Roman"/>
          <w:sz w:val="24"/>
          <w:szCs w:val="24"/>
          <w:lang w:val="en-US"/>
        </w:rPr>
        <w:t>Electronic resource] //  ASEAN. 17.10.2012. – Mode of access: http://asean.org/?static_post=declaration-on-the-conduct-of-parties-in-the-south-china-sea-2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22.</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Duterte</w:t>
      </w:r>
      <w:proofErr w:type="spellEnd"/>
      <w:r w:rsidRPr="0078388A">
        <w:rPr>
          <w:rFonts w:ascii="Times New Roman" w:hAnsi="Times New Roman" w:cs="Times New Roman"/>
          <w:sz w:val="24"/>
          <w:szCs w:val="24"/>
          <w:lang w:val="en-US"/>
        </w:rPr>
        <w:t xml:space="preserve"> bows to China’s demand not to raise flag on disputed island [Electronic resource] // The Japan Times. 13.04.2017. – Mode of access: http://www.japantimes.co.jp/news/2017/04/13/asia-pacific/duterte-bows-chinas-demand-not-raise-flag-disputed-island/#.WRg5btLyhPa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23.</w:t>
      </w:r>
      <w:r w:rsidRPr="0078388A">
        <w:rPr>
          <w:rFonts w:ascii="Times New Roman" w:hAnsi="Times New Roman" w:cs="Times New Roman"/>
          <w:sz w:val="24"/>
          <w:szCs w:val="24"/>
          <w:lang w:val="en-US"/>
        </w:rPr>
        <w:tab/>
        <w:t xml:space="preserve">Dutton P. An Analysis of China's Claim to Historic Rights in the South China Sea / P. Dutton // Major Law and Policy Issues in the South China Sea / Ed. </w:t>
      </w:r>
      <w:proofErr w:type="gramStart"/>
      <w:r w:rsidRPr="0078388A">
        <w:rPr>
          <w:rFonts w:ascii="Times New Roman" w:hAnsi="Times New Roman" w:cs="Times New Roman"/>
          <w:sz w:val="24"/>
          <w:szCs w:val="24"/>
          <w:lang w:val="en-US"/>
        </w:rPr>
        <w:t xml:space="preserve">By </w:t>
      </w:r>
      <w:proofErr w:type="spellStart"/>
      <w:r w:rsidRPr="0078388A">
        <w:rPr>
          <w:rFonts w:ascii="Times New Roman" w:hAnsi="Times New Roman" w:cs="Times New Roman"/>
          <w:sz w:val="24"/>
          <w:szCs w:val="24"/>
          <w:lang w:val="en-US"/>
        </w:rPr>
        <w:t>Yann-huei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Keyuan</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Zou</w:t>
      </w:r>
      <w:proofErr w:type="spellEnd"/>
      <w:r w:rsidRPr="0078388A">
        <w:rPr>
          <w:rFonts w:ascii="Times New Roman" w:hAnsi="Times New Roman" w:cs="Times New Roman"/>
          <w:sz w:val="24"/>
          <w:szCs w:val="24"/>
          <w:lang w:val="en-US"/>
        </w:rPr>
        <w:t>.</w:t>
      </w:r>
      <w:proofErr w:type="gramEnd"/>
      <w:r w:rsidRPr="0078388A">
        <w:rPr>
          <w:rFonts w:ascii="Times New Roman" w:hAnsi="Times New Roman" w:cs="Times New Roman"/>
          <w:sz w:val="24"/>
          <w:szCs w:val="24"/>
          <w:lang w:val="en-US"/>
        </w:rPr>
        <w:t xml:space="preserve"> – </w:t>
      </w:r>
      <w:proofErr w:type="spellStart"/>
      <w:r w:rsidRPr="0078388A">
        <w:rPr>
          <w:rFonts w:ascii="Times New Roman" w:hAnsi="Times New Roman" w:cs="Times New Roman"/>
          <w:sz w:val="24"/>
          <w:szCs w:val="24"/>
          <w:lang w:val="en-US"/>
        </w:rPr>
        <w:t>Ashgate</w:t>
      </w:r>
      <w:proofErr w:type="spellEnd"/>
      <w:r w:rsidRPr="0078388A">
        <w:rPr>
          <w:rFonts w:ascii="Times New Roman" w:hAnsi="Times New Roman" w:cs="Times New Roman"/>
          <w:sz w:val="24"/>
          <w:szCs w:val="24"/>
          <w:lang w:val="en-US"/>
        </w:rPr>
        <w:t>. - 2014. - P. 69-70.</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24.</w:t>
      </w:r>
      <w:r w:rsidRPr="0078388A">
        <w:rPr>
          <w:rFonts w:ascii="Times New Roman" w:hAnsi="Times New Roman" w:cs="Times New Roman"/>
          <w:sz w:val="24"/>
          <w:szCs w:val="24"/>
          <w:lang w:val="en-US"/>
        </w:rPr>
        <w:tab/>
        <w:t xml:space="preserve">Han </w:t>
      </w:r>
      <w:proofErr w:type="spellStart"/>
      <w:r w:rsidRPr="0078388A">
        <w:rPr>
          <w:rFonts w:ascii="Times New Roman" w:hAnsi="Times New Roman" w:cs="Times New Roman"/>
          <w:sz w:val="24"/>
          <w:szCs w:val="24"/>
          <w:lang w:val="en-US"/>
        </w:rPr>
        <w:t>Guo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Xiong</w:t>
      </w:r>
      <w:proofErr w:type="spellEnd"/>
      <w:r w:rsidRPr="0078388A">
        <w:rPr>
          <w:rFonts w:ascii="Times New Roman" w:hAnsi="Times New Roman" w:cs="Times New Roman"/>
          <w:sz w:val="24"/>
          <w:szCs w:val="24"/>
          <w:lang w:val="en-US"/>
        </w:rPr>
        <w:t xml:space="preserve"> David. Malaysia’s South China Sea Policy: Contradictions or Domestic Confusion? [Electronic resource] // RSIS. 19.04.2016 – Mode of access: https://www.rsis.edu.sg/rsis-publication/rsis/co16088-malaysias-south-china-sea-policy-contradictions-or-domestic-confusion/#.WRgKbtLyhPY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25.</w:t>
      </w:r>
      <w:r w:rsidRPr="0078388A">
        <w:rPr>
          <w:rFonts w:ascii="Times New Roman" w:hAnsi="Times New Roman" w:cs="Times New Roman"/>
          <w:sz w:val="24"/>
          <w:szCs w:val="24"/>
          <w:lang w:val="en-US"/>
        </w:rPr>
        <w:tab/>
        <w:t>Historical proof of Chinese rights for Spratly islands [Electronic resource] // MFA of China. – Mode of access: http://www.mfa.gov.cn/chn//pds/ziliao/tytj/t10648.htm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26.</w:t>
      </w:r>
      <w:r w:rsidRPr="0078388A">
        <w:rPr>
          <w:rFonts w:ascii="Times New Roman" w:hAnsi="Times New Roman" w:cs="Times New Roman"/>
          <w:sz w:val="24"/>
          <w:szCs w:val="24"/>
          <w:lang w:val="en-US"/>
        </w:rPr>
        <w:tab/>
        <w:t xml:space="preserve">Ian </w:t>
      </w:r>
      <w:proofErr w:type="spellStart"/>
      <w:r w:rsidRPr="0078388A">
        <w:rPr>
          <w:rFonts w:ascii="Times New Roman" w:hAnsi="Times New Roman" w:cs="Times New Roman"/>
          <w:sz w:val="24"/>
          <w:szCs w:val="24"/>
          <w:lang w:val="en-US"/>
        </w:rPr>
        <w:t>Storey</w:t>
      </w:r>
      <w:proofErr w:type="spellEnd"/>
      <w:r w:rsidRPr="0078388A">
        <w:rPr>
          <w:rFonts w:ascii="Times New Roman" w:hAnsi="Times New Roman" w:cs="Times New Roman"/>
          <w:sz w:val="24"/>
          <w:szCs w:val="24"/>
          <w:lang w:val="en-US"/>
        </w:rPr>
        <w:t xml:space="preserve">. </w:t>
      </w:r>
      <w:proofErr w:type="gramStart"/>
      <w:r w:rsidRPr="0078388A">
        <w:rPr>
          <w:rFonts w:ascii="Times New Roman" w:hAnsi="Times New Roman" w:cs="Times New Roman"/>
          <w:sz w:val="24"/>
          <w:szCs w:val="24"/>
          <w:lang w:val="en-US"/>
        </w:rPr>
        <w:t xml:space="preserve">Creeping </w:t>
      </w:r>
      <w:proofErr w:type="spellStart"/>
      <w:r w:rsidRPr="0078388A">
        <w:rPr>
          <w:rFonts w:ascii="Times New Roman" w:hAnsi="Times New Roman" w:cs="Times New Roman"/>
          <w:sz w:val="24"/>
          <w:szCs w:val="24"/>
          <w:lang w:val="en-US"/>
        </w:rPr>
        <w:t>Assetiveness</w:t>
      </w:r>
      <w:proofErr w:type="spellEnd"/>
      <w:r w:rsidRPr="0078388A">
        <w:rPr>
          <w:rFonts w:ascii="Times New Roman" w:hAnsi="Times New Roman" w:cs="Times New Roman"/>
          <w:sz w:val="24"/>
          <w:szCs w:val="24"/>
          <w:lang w:val="en-US"/>
        </w:rPr>
        <w:t>: China, the Philippines and the South China Sea Dispute.</w:t>
      </w:r>
      <w:proofErr w:type="gramEnd"/>
      <w:r w:rsidRPr="0078388A">
        <w:rPr>
          <w:rFonts w:ascii="Times New Roman" w:hAnsi="Times New Roman" w:cs="Times New Roman"/>
          <w:sz w:val="24"/>
          <w:szCs w:val="24"/>
          <w:lang w:val="en-US"/>
        </w:rPr>
        <w:t xml:space="preserve"> / Ian </w:t>
      </w:r>
      <w:proofErr w:type="spellStart"/>
      <w:r w:rsidRPr="0078388A">
        <w:rPr>
          <w:rFonts w:ascii="Times New Roman" w:hAnsi="Times New Roman" w:cs="Times New Roman"/>
          <w:sz w:val="24"/>
          <w:szCs w:val="24"/>
          <w:lang w:val="en-US"/>
        </w:rPr>
        <w:t>Storey</w:t>
      </w:r>
      <w:proofErr w:type="spellEnd"/>
      <w:r w:rsidRPr="0078388A">
        <w:rPr>
          <w:rFonts w:ascii="Times New Roman" w:hAnsi="Times New Roman" w:cs="Times New Roman"/>
          <w:sz w:val="24"/>
          <w:szCs w:val="24"/>
          <w:lang w:val="en-US"/>
        </w:rPr>
        <w:t xml:space="preserve"> // Contemporary Southeast Asia</w:t>
      </w:r>
      <w:proofErr w:type="gramStart"/>
      <w:r w:rsidRPr="0078388A">
        <w:rPr>
          <w:rFonts w:ascii="Times New Roman" w:hAnsi="Times New Roman" w:cs="Times New Roman"/>
          <w:sz w:val="24"/>
          <w:szCs w:val="24"/>
          <w:lang w:val="en-US"/>
        </w:rPr>
        <w:t>,  1999</w:t>
      </w:r>
      <w:proofErr w:type="gramEnd"/>
      <w:r w:rsidRPr="0078388A">
        <w:rPr>
          <w:rFonts w:ascii="Times New Roman" w:hAnsi="Times New Roman" w:cs="Times New Roman"/>
          <w:sz w:val="24"/>
          <w:szCs w:val="24"/>
          <w:lang w:val="en-US"/>
        </w:rPr>
        <w:t xml:space="preserve"> – №1 (21). – p. 95-188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27.</w:t>
      </w:r>
      <w:r w:rsidRPr="0078388A">
        <w:rPr>
          <w:rFonts w:ascii="Times New Roman" w:hAnsi="Times New Roman" w:cs="Times New Roman"/>
          <w:sz w:val="24"/>
          <w:szCs w:val="24"/>
          <w:lang w:val="en-US"/>
        </w:rPr>
        <w:tab/>
        <w:t xml:space="preserve">January-December 2017 Report. </w:t>
      </w:r>
      <w:proofErr w:type="gramStart"/>
      <w:r w:rsidRPr="0078388A">
        <w:rPr>
          <w:rFonts w:ascii="Times New Roman" w:hAnsi="Times New Roman" w:cs="Times New Roman"/>
          <w:sz w:val="24"/>
          <w:szCs w:val="24"/>
          <w:lang w:val="en-US"/>
        </w:rPr>
        <w:t>Annual Piracy and Armed Robbery against Ships in Asia.</w:t>
      </w:r>
      <w:proofErr w:type="gramEnd"/>
      <w:r w:rsidRPr="0078388A">
        <w:rPr>
          <w:rFonts w:ascii="Times New Roman" w:hAnsi="Times New Roman" w:cs="Times New Roman"/>
          <w:sz w:val="24"/>
          <w:szCs w:val="24"/>
          <w:lang w:val="en-US"/>
        </w:rPr>
        <w:t xml:space="preserve">  [Electronic resource] /</w:t>
      </w:r>
      <w:proofErr w:type="gramStart"/>
      <w:r w:rsidRPr="0078388A">
        <w:rPr>
          <w:rFonts w:ascii="Times New Roman" w:hAnsi="Times New Roman" w:cs="Times New Roman"/>
          <w:sz w:val="24"/>
          <w:szCs w:val="24"/>
          <w:lang w:val="en-US"/>
        </w:rPr>
        <w:t>/  RECAAP</w:t>
      </w:r>
      <w:proofErr w:type="gramEnd"/>
      <w:r w:rsidRPr="0078388A">
        <w:rPr>
          <w:rFonts w:ascii="Times New Roman" w:hAnsi="Times New Roman" w:cs="Times New Roman"/>
          <w:sz w:val="24"/>
          <w:szCs w:val="24"/>
          <w:lang w:val="en-US"/>
        </w:rPr>
        <w:t>. 2018. – Mode of access: http://www.recaap.org/DesktopModules/Bring2mind/DMX/Download.aspx?Command=Core_Download&amp;EntryId=605&amp;PortalId=0&amp;TabId=78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28.</w:t>
      </w:r>
      <w:r w:rsidRPr="0078388A">
        <w:rPr>
          <w:rFonts w:ascii="Times New Roman" w:hAnsi="Times New Roman" w:cs="Times New Roman"/>
          <w:sz w:val="24"/>
          <w:szCs w:val="24"/>
          <w:lang w:val="en-US"/>
        </w:rPr>
        <w:tab/>
        <w:t xml:space="preserve">Kristin Huang. China enlists top scientists in mission to become military tech superpower [Electronic resource] // South China Morning Post. 26.01.2018. </w:t>
      </w:r>
      <w:proofErr w:type="gramStart"/>
      <w:r w:rsidRPr="0078388A">
        <w:rPr>
          <w:rFonts w:ascii="Times New Roman" w:hAnsi="Times New Roman" w:cs="Times New Roman"/>
          <w:sz w:val="24"/>
          <w:szCs w:val="24"/>
          <w:lang w:val="en-US"/>
        </w:rPr>
        <w:t>–  Mode</w:t>
      </w:r>
      <w:proofErr w:type="gramEnd"/>
      <w:r w:rsidRPr="0078388A">
        <w:rPr>
          <w:rFonts w:ascii="Times New Roman" w:hAnsi="Times New Roman" w:cs="Times New Roman"/>
          <w:sz w:val="24"/>
          <w:szCs w:val="24"/>
          <w:lang w:val="en-US"/>
        </w:rPr>
        <w:t xml:space="preserve"> of access: http://www.scmp.com/news/china/diplomacy-defence/article/2130777/china-enlists-top-scientists-mission-become-military (accessed 11.02.2018)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29.</w:t>
      </w:r>
      <w:r w:rsidRPr="0078388A">
        <w:rPr>
          <w:rFonts w:ascii="Times New Roman" w:hAnsi="Times New Roman" w:cs="Times New Roman"/>
          <w:sz w:val="24"/>
          <w:szCs w:val="24"/>
          <w:lang w:val="en-US"/>
        </w:rPr>
        <w:tab/>
        <w:t xml:space="preserve">Lee </w:t>
      </w:r>
      <w:proofErr w:type="spellStart"/>
      <w:r w:rsidRPr="0078388A">
        <w:rPr>
          <w:rFonts w:ascii="Times New Roman" w:hAnsi="Times New Roman" w:cs="Times New Roman"/>
          <w:sz w:val="24"/>
          <w:szCs w:val="24"/>
          <w:lang w:val="en-US"/>
        </w:rPr>
        <w:t>Yinghui</w:t>
      </w:r>
      <w:proofErr w:type="spellEnd"/>
      <w:r w:rsidRPr="0078388A">
        <w:rPr>
          <w:rFonts w:ascii="Times New Roman" w:hAnsi="Times New Roman" w:cs="Times New Roman"/>
          <w:sz w:val="24"/>
          <w:szCs w:val="24"/>
          <w:lang w:val="en-US"/>
        </w:rPr>
        <w:t>. A South China Sea Code of Conduct: Is Real Progress Possible? [Electronic resource] // the Diplomat. 18.11.2017. – Mode of access: https://thediplomat.com/2017/11/a-south-china-sea-code-of-conduct-is-real-progress-possible/ (accessed 12.02.2018)</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Marwyn</w:t>
      </w:r>
      <w:proofErr w:type="spellEnd"/>
      <w:r w:rsidRPr="0078388A">
        <w:rPr>
          <w:rFonts w:ascii="Times New Roman" w:hAnsi="Times New Roman" w:cs="Times New Roman"/>
          <w:sz w:val="24"/>
          <w:szCs w:val="24"/>
          <w:lang w:val="en-US"/>
        </w:rPr>
        <w:t xml:space="preserve"> S. Samuels. Contest for the South China Sea / </w:t>
      </w:r>
      <w:proofErr w:type="spellStart"/>
      <w:r w:rsidRPr="0078388A">
        <w:rPr>
          <w:rFonts w:ascii="Times New Roman" w:hAnsi="Times New Roman" w:cs="Times New Roman"/>
          <w:sz w:val="24"/>
          <w:szCs w:val="24"/>
          <w:lang w:val="en-US"/>
        </w:rPr>
        <w:t>Marwyn</w:t>
      </w:r>
      <w:proofErr w:type="spellEnd"/>
      <w:r w:rsidRPr="0078388A">
        <w:rPr>
          <w:rFonts w:ascii="Times New Roman" w:hAnsi="Times New Roman" w:cs="Times New Roman"/>
          <w:sz w:val="24"/>
          <w:szCs w:val="24"/>
          <w:lang w:val="en-US"/>
        </w:rPr>
        <w:t xml:space="preserve"> S. Samuels. – London: </w:t>
      </w:r>
      <w:proofErr w:type="spellStart"/>
      <w:r w:rsidRPr="0078388A">
        <w:rPr>
          <w:rFonts w:ascii="Times New Roman" w:hAnsi="Times New Roman" w:cs="Times New Roman"/>
          <w:sz w:val="24"/>
          <w:szCs w:val="24"/>
          <w:lang w:val="en-US"/>
        </w:rPr>
        <w:t>Routledge</w:t>
      </w:r>
      <w:proofErr w:type="spellEnd"/>
      <w:r w:rsidRPr="0078388A">
        <w:rPr>
          <w:rFonts w:ascii="Times New Roman" w:hAnsi="Times New Roman" w:cs="Times New Roman"/>
          <w:sz w:val="24"/>
          <w:szCs w:val="24"/>
          <w:lang w:val="en-US"/>
        </w:rPr>
        <w:t xml:space="preserve">, 2005 – 224 p. </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31.</w:t>
      </w:r>
      <w:r w:rsidRPr="0078388A">
        <w:rPr>
          <w:rFonts w:ascii="Times New Roman" w:hAnsi="Times New Roman" w:cs="Times New Roman"/>
          <w:sz w:val="24"/>
          <w:szCs w:val="24"/>
          <w:lang w:val="en-US"/>
        </w:rPr>
        <w:tab/>
        <w:t xml:space="preserve">Philippines' </w:t>
      </w:r>
      <w:proofErr w:type="spellStart"/>
      <w:r w:rsidRPr="0078388A">
        <w:rPr>
          <w:rFonts w:ascii="Times New Roman" w:hAnsi="Times New Roman" w:cs="Times New Roman"/>
          <w:sz w:val="24"/>
          <w:szCs w:val="24"/>
          <w:lang w:val="en-US"/>
        </w:rPr>
        <w:t>Duterte</w:t>
      </w:r>
      <w:proofErr w:type="spellEnd"/>
      <w:r w:rsidRPr="0078388A">
        <w:rPr>
          <w:rFonts w:ascii="Times New Roman" w:hAnsi="Times New Roman" w:cs="Times New Roman"/>
          <w:sz w:val="24"/>
          <w:szCs w:val="24"/>
          <w:lang w:val="en-US"/>
        </w:rPr>
        <w:t xml:space="preserve"> praises China on Beijing visit [Electronic resource] // Channel </w:t>
      </w:r>
      <w:proofErr w:type="spellStart"/>
      <w:r w:rsidRPr="0078388A">
        <w:rPr>
          <w:rFonts w:ascii="Times New Roman" w:hAnsi="Times New Roman" w:cs="Times New Roman"/>
          <w:sz w:val="24"/>
          <w:szCs w:val="24"/>
          <w:lang w:val="en-US"/>
        </w:rPr>
        <w:t>NewsAsia</w:t>
      </w:r>
      <w:proofErr w:type="spellEnd"/>
      <w:r w:rsidRPr="0078388A">
        <w:rPr>
          <w:rFonts w:ascii="Times New Roman" w:hAnsi="Times New Roman" w:cs="Times New Roman"/>
          <w:sz w:val="24"/>
          <w:szCs w:val="24"/>
          <w:lang w:val="en-US"/>
        </w:rPr>
        <w:t>. 19.10.2016. - Mode of access: http://www.channelnewsasia.com/news/asiapacific/philippines-duterte-praises-china-on-beijing-visit/3219034.html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32.</w:t>
      </w:r>
      <w:r w:rsidRPr="0078388A">
        <w:rPr>
          <w:rFonts w:ascii="Times New Roman" w:hAnsi="Times New Roman" w:cs="Times New Roman"/>
          <w:sz w:val="24"/>
          <w:szCs w:val="24"/>
          <w:lang w:val="en-US"/>
        </w:rPr>
        <w:tab/>
        <w:t>Philippines, China sign $24-B deals [Electronic resource] // The Philippines Star. 22.10.2016. – Mode of access: http://www.philstar.com/headlines/2016/10/22/1636102/philippines-china-sign-24-b-deals (accessed 17.10.2017)</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33.</w:t>
      </w:r>
      <w:r w:rsidRPr="0078388A">
        <w:rPr>
          <w:rFonts w:ascii="Times New Roman" w:hAnsi="Times New Roman" w:cs="Times New Roman"/>
          <w:sz w:val="24"/>
          <w:szCs w:val="24"/>
          <w:lang w:val="en-US"/>
        </w:rPr>
        <w:tab/>
        <w:t>The Law of the Sea in the Asian Pacific Region: Developments and Prospects / edited by James Crawford. – Dordrecht: Springer Netherlands, 1994. – 284 p.</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34.</w:t>
      </w:r>
      <w:r w:rsidRPr="0078388A">
        <w:rPr>
          <w:rFonts w:ascii="Times New Roman" w:hAnsi="Times New Roman" w:cs="Times New Roman"/>
          <w:sz w:val="24"/>
          <w:szCs w:val="24"/>
          <w:lang w:val="en-US"/>
        </w:rPr>
        <w:tab/>
        <w:t xml:space="preserve">The South China Sea maritime dispute: political, legal, and regional perspectives / edited by </w:t>
      </w:r>
      <w:proofErr w:type="spellStart"/>
      <w:r w:rsidRPr="0078388A">
        <w:rPr>
          <w:rFonts w:ascii="Times New Roman" w:hAnsi="Times New Roman" w:cs="Times New Roman"/>
          <w:sz w:val="24"/>
          <w:szCs w:val="24"/>
          <w:lang w:val="en-US"/>
        </w:rPr>
        <w:t>Leszek</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Buszynski</w:t>
      </w:r>
      <w:proofErr w:type="spellEnd"/>
      <w:r w:rsidRPr="0078388A">
        <w:rPr>
          <w:rFonts w:ascii="Times New Roman" w:hAnsi="Times New Roman" w:cs="Times New Roman"/>
          <w:sz w:val="24"/>
          <w:szCs w:val="24"/>
          <w:lang w:val="en-US"/>
        </w:rPr>
        <w:t xml:space="preserve"> and Christopher B. Roberts. – New York, </w:t>
      </w:r>
      <w:proofErr w:type="gramStart"/>
      <w:r w:rsidRPr="0078388A">
        <w:rPr>
          <w:rFonts w:ascii="Times New Roman" w:hAnsi="Times New Roman" w:cs="Times New Roman"/>
          <w:sz w:val="24"/>
          <w:szCs w:val="24"/>
          <w:lang w:val="en-US"/>
        </w:rPr>
        <w:t>NY :</w:t>
      </w:r>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Routledge</w:t>
      </w:r>
      <w:proofErr w:type="spellEnd"/>
      <w:r w:rsidRPr="0078388A">
        <w:rPr>
          <w:rFonts w:ascii="Times New Roman" w:hAnsi="Times New Roman" w:cs="Times New Roman"/>
          <w:sz w:val="24"/>
          <w:szCs w:val="24"/>
          <w:lang w:val="en-US"/>
        </w:rPr>
        <w:t>, 2015</w:t>
      </w:r>
    </w:p>
    <w:p w:rsidR="0078388A" w:rsidRPr="0078388A" w:rsidRDefault="0078388A" w:rsidP="0078388A">
      <w:pPr>
        <w:autoSpaceDE w:val="0"/>
        <w:autoSpaceDN w:val="0"/>
        <w:adjustRightInd w:val="0"/>
        <w:spacing w:after="0"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35.</w:t>
      </w:r>
      <w:r w:rsidRPr="0078388A">
        <w:rPr>
          <w:rFonts w:ascii="Times New Roman" w:hAnsi="Times New Roman" w:cs="Times New Roman"/>
          <w:sz w:val="24"/>
          <w:szCs w:val="24"/>
          <w:lang w:val="en-US"/>
        </w:rPr>
        <w:tab/>
        <w:t>The South China Sea Arbitration (The Republic of the Philippines v. the People's Republic of China) [Electronic resource] // PCA. 12.07.2016. – Mode of access: https://pcacases.com/web/sendAttach/1801 (accessed 17.10.2017)</w:t>
      </w:r>
    </w:p>
    <w:p w:rsidR="0078388A" w:rsidRPr="007F2852" w:rsidRDefault="0078388A" w:rsidP="0078388A">
      <w:pPr>
        <w:autoSpaceDE w:val="0"/>
        <w:autoSpaceDN w:val="0"/>
        <w:adjustRightInd w:val="0"/>
        <w:spacing w:after="0" w:line="360" w:lineRule="auto"/>
        <w:jc w:val="center"/>
        <w:rPr>
          <w:rFonts w:ascii="Times New Roman" w:hAnsi="Times New Roman" w:cs="Times New Roman"/>
          <w:b/>
          <w:sz w:val="24"/>
          <w:szCs w:val="24"/>
          <w:lang w:val="en-US"/>
        </w:rPr>
      </w:pPr>
    </w:p>
    <w:p w:rsidR="007C61D6" w:rsidRPr="007F2852" w:rsidRDefault="007C61D6" w:rsidP="0078388A">
      <w:pPr>
        <w:pStyle w:val="a9"/>
        <w:spacing w:line="360" w:lineRule="auto"/>
        <w:jc w:val="center"/>
        <w:rPr>
          <w:rFonts w:ascii="Times New Roman" w:hAnsi="Times New Roman" w:cs="Times New Roman"/>
          <w:b/>
          <w:sz w:val="24"/>
          <w:szCs w:val="24"/>
          <w:lang w:val="en-US"/>
        </w:rPr>
      </w:pPr>
      <w:r w:rsidRPr="007F2852">
        <w:rPr>
          <w:rFonts w:ascii="Times New Roman" w:hAnsi="Times New Roman" w:cs="Times New Roman"/>
          <w:b/>
          <w:sz w:val="24"/>
          <w:szCs w:val="24"/>
          <w:lang w:val="en-US"/>
        </w:rPr>
        <w:t>References</w:t>
      </w:r>
      <w:r w:rsidR="00622D71" w:rsidRPr="007F2852">
        <w:rPr>
          <w:rFonts w:ascii="Times New Roman" w:hAnsi="Times New Roman" w:cs="Times New Roman"/>
          <w:b/>
          <w:sz w:val="24"/>
          <w:szCs w:val="24"/>
          <w:lang w:val="en-US"/>
        </w:rPr>
        <w:t>:</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Aziatsko-Tikhookeanskii</w:t>
      </w:r>
      <w:proofErr w:type="spellEnd"/>
      <w:r w:rsidRPr="0078388A">
        <w:rPr>
          <w:rFonts w:ascii="Times New Roman" w:hAnsi="Times New Roman" w:cs="Times New Roman"/>
          <w:sz w:val="24"/>
          <w:szCs w:val="24"/>
          <w:lang w:val="en-US"/>
        </w:rPr>
        <w:t xml:space="preserve"> region: </w:t>
      </w:r>
      <w:proofErr w:type="spellStart"/>
      <w:r w:rsidRPr="0078388A">
        <w:rPr>
          <w:rFonts w:ascii="Times New Roman" w:hAnsi="Times New Roman" w:cs="Times New Roman"/>
          <w:sz w:val="24"/>
          <w:szCs w:val="24"/>
          <w:lang w:val="en-US"/>
        </w:rPr>
        <w:t>regional'nye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problemy</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mezhdunarodnye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organizatsii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ekonomicheskie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gruppirovki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Spravochnik</w:t>
      </w:r>
      <w:proofErr w:type="spellEnd"/>
      <w:r w:rsidRPr="0078388A">
        <w:rPr>
          <w:rFonts w:ascii="Times New Roman" w:hAnsi="Times New Roman" w:cs="Times New Roman"/>
          <w:sz w:val="24"/>
          <w:szCs w:val="24"/>
          <w:lang w:val="en-US"/>
        </w:rPr>
        <w:t xml:space="preserve"> (Asia-Pacific Region: regional problems, international organizations and economic groups. </w:t>
      </w:r>
      <w:proofErr w:type="gramStart"/>
      <w:r w:rsidRPr="0078388A">
        <w:rPr>
          <w:rFonts w:ascii="Times New Roman" w:hAnsi="Times New Roman" w:cs="Times New Roman"/>
          <w:sz w:val="24"/>
          <w:szCs w:val="24"/>
          <w:lang w:val="en-US"/>
        </w:rPr>
        <w:t>Guide).</w:t>
      </w:r>
      <w:proofErr w:type="gramEnd"/>
      <w:r w:rsidRPr="0078388A">
        <w:rPr>
          <w:rFonts w:ascii="Times New Roman" w:hAnsi="Times New Roman" w:cs="Times New Roman"/>
          <w:sz w:val="24"/>
          <w:szCs w:val="24"/>
          <w:lang w:val="en-US"/>
        </w:rPr>
        <w:t xml:space="preserve"> – Moscow: </w:t>
      </w:r>
      <w:proofErr w:type="spellStart"/>
      <w:r w:rsidRPr="0078388A">
        <w:rPr>
          <w:rFonts w:ascii="Times New Roman" w:hAnsi="Times New Roman" w:cs="Times New Roman"/>
          <w:sz w:val="24"/>
          <w:szCs w:val="24"/>
          <w:lang w:val="en-US"/>
        </w:rPr>
        <w:t>Vostok-Zapad</w:t>
      </w:r>
      <w:proofErr w:type="spellEnd"/>
      <w:r w:rsidRPr="0078388A">
        <w:rPr>
          <w:rFonts w:ascii="Times New Roman" w:hAnsi="Times New Roman" w:cs="Times New Roman"/>
          <w:sz w:val="24"/>
          <w:szCs w:val="24"/>
          <w:lang w:val="en-US"/>
        </w:rPr>
        <w:t>. – 2010</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Venskaia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konventsiia</w:t>
      </w:r>
      <w:proofErr w:type="spellEnd"/>
      <w:r w:rsidRPr="0078388A">
        <w:rPr>
          <w:rFonts w:ascii="Times New Roman" w:hAnsi="Times New Roman" w:cs="Times New Roman"/>
          <w:sz w:val="24"/>
          <w:szCs w:val="24"/>
          <w:lang w:val="en-US"/>
        </w:rPr>
        <w:t xml:space="preserve"> o </w:t>
      </w:r>
      <w:proofErr w:type="spellStart"/>
      <w:r w:rsidRPr="0078388A">
        <w:rPr>
          <w:rFonts w:ascii="Times New Roman" w:hAnsi="Times New Roman" w:cs="Times New Roman"/>
          <w:sz w:val="24"/>
          <w:szCs w:val="24"/>
          <w:lang w:val="en-US"/>
        </w:rPr>
        <w:t>prave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mezhdunarodnykh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dogovorov</w:t>
      </w:r>
      <w:proofErr w:type="spellEnd"/>
      <w:r w:rsidRPr="0078388A">
        <w:rPr>
          <w:rFonts w:ascii="Times New Roman" w:hAnsi="Times New Roman" w:cs="Times New Roman"/>
          <w:sz w:val="24"/>
          <w:szCs w:val="24"/>
          <w:lang w:val="en-US"/>
        </w:rPr>
        <w:t xml:space="preserve"> (Vienna Convention on the Law of Treaties) [Electronic resource] // United Nations Website. – Mode of access: http://www.un.org/ru/documents/decl_conv/conventions/law_treaties.shtml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Zeleneva</w:t>
      </w:r>
      <w:proofErr w:type="spellEnd"/>
      <w:r w:rsidRPr="0078388A">
        <w:rPr>
          <w:rFonts w:ascii="Times New Roman" w:hAnsi="Times New Roman" w:cs="Times New Roman"/>
          <w:sz w:val="24"/>
          <w:szCs w:val="24"/>
          <w:lang w:val="en-US"/>
        </w:rPr>
        <w:t xml:space="preserve"> I.V. «</w:t>
      </w:r>
      <w:proofErr w:type="spellStart"/>
      <w:r w:rsidRPr="0078388A">
        <w:rPr>
          <w:rFonts w:ascii="Times New Roman" w:hAnsi="Times New Roman" w:cs="Times New Roman"/>
          <w:sz w:val="24"/>
          <w:szCs w:val="24"/>
          <w:lang w:val="en-US"/>
        </w:rPr>
        <w:t>Malakkskaia</w:t>
      </w:r>
      <w:proofErr w:type="spellEnd"/>
      <w:r w:rsidRPr="0078388A">
        <w:rPr>
          <w:rFonts w:ascii="Times New Roman" w:hAnsi="Times New Roman" w:cs="Times New Roman"/>
          <w:sz w:val="24"/>
          <w:szCs w:val="24"/>
          <w:lang w:val="en-US"/>
        </w:rPr>
        <w:t xml:space="preserve"> dilemma»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regional'naia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bezopasnost</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Iugo-Vostochnoi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Azii</w:t>
      </w:r>
      <w:proofErr w:type="spellEnd"/>
      <w:r w:rsidRPr="0078388A">
        <w:rPr>
          <w:rFonts w:ascii="Times New Roman" w:hAnsi="Times New Roman" w:cs="Times New Roman"/>
          <w:sz w:val="24"/>
          <w:szCs w:val="24"/>
          <w:lang w:val="en-US"/>
        </w:rPr>
        <w:t xml:space="preserve"> (“Malacca dilemma” and regional security in South-East Asia) // </w:t>
      </w:r>
      <w:proofErr w:type="spellStart"/>
      <w:r w:rsidRPr="0078388A">
        <w:rPr>
          <w:rFonts w:ascii="Times New Roman" w:hAnsi="Times New Roman" w:cs="Times New Roman"/>
          <w:sz w:val="24"/>
          <w:szCs w:val="24"/>
          <w:lang w:val="en-US"/>
        </w:rPr>
        <w:t>Azia</w:t>
      </w:r>
      <w:proofErr w:type="spellEnd"/>
      <w:r w:rsidRPr="0078388A">
        <w:rPr>
          <w:rFonts w:ascii="Times New Roman" w:hAnsi="Times New Roman" w:cs="Times New Roman"/>
          <w:sz w:val="24"/>
          <w:szCs w:val="24"/>
          <w:lang w:val="en-US"/>
        </w:rPr>
        <w:t xml:space="preserve"> I </w:t>
      </w:r>
      <w:proofErr w:type="spellStart"/>
      <w:r w:rsidRPr="0078388A">
        <w:rPr>
          <w:rFonts w:ascii="Times New Roman" w:hAnsi="Times New Roman" w:cs="Times New Roman"/>
          <w:sz w:val="24"/>
          <w:szCs w:val="24"/>
          <w:lang w:val="en-US"/>
        </w:rPr>
        <w:t>Afrika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Segondya</w:t>
      </w:r>
      <w:proofErr w:type="spellEnd"/>
      <w:r w:rsidRPr="0078388A">
        <w:rPr>
          <w:rFonts w:ascii="Times New Roman" w:hAnsi="Times New Roman" w:cs="Times New Roman"/>
          <w:sz w:val="24"/>
          <w:szCs w:val="24"/>
          <w:lang w:val="en-US"/>
        </w:rPr>
        <w:t xml:space="preserve">. – 2017. </w:t>
      </w:r>
      <w:proofErr w:type="gramStart"/>
      <w:r w:rsidRPr="0078388A">
        <w:rPr>
          <w:rFonts w:ascii="Times New Roman" w:hAnsi="Times New Roman" w:cs="Times New Roman"/>
          <w:sz w:val="24"/>
          <w:szCs w:val="24"/>
          <w:lang w:val="en-US"/>
        </w:rPr>
        <w:t>- №1.</w:t>
      </w:r>
      <w:proofErr w:type="gramEnd"/>
      <w:r w:rsidRPr="0078388A">
        <w:rPr>
          <w:rFonts w:ascii="Times New Roman" w:hAnsi="Times New Roman" w:cs="Times New Roman"/>
          <w:sz w:val="24"/>
          <w:szCs w:val="24"/>
          <w:lang w:val="en-US"/>
        </w:rPr>
        <w:t xml:space="preserve"> - p. 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4.</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Kanaev</w:t>
      </w:r>
      <w:proofErr w:type="spellEnd"/>
      <w:r w:rsidRPr="0078388A">
        <w:rPr>
          <w:rFonts w:ascii="Times New Roman" w:hAnsi="Times New Roman" w:cs="Times New Roman"/>
          <w:sz w:val="24"/>
          <w:szCs w:val="24"/>
          <w:lang w:val="en-US"/>
        </w:rPr>
        <w:t xml:space="preserve"> E.A. </w:t>
      </w:r>
      <w:proofErr w:type="spellStart"/>
      <w:r w:rsidRPr="0078388A">
        <w:rPr>
          <w:rFonts w:ascii="Times New Roman" w:hAnsi="Times New Roman" w:cs="Times New Roman"/>
          <w:sz w:val="24"/>
          <w:szCs w:val="24"/>
          <w:lang w:val="en-US"/>
        </w:rPr>
        <w:t>Bezopasnost</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na</w:t>
      </w:r>
      <w:proofErr w:type="spellEnd"/>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osnove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sotrudnichestva</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Vostochnoi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Azii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konflikt</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iz-za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ostrovov</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Iuzhno-Kitaiskogo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moria</w:t>
      </w:r>
      <w:proofErr w:type="spellEnd"/>
      <w:r w:rsidRPr="0078388A">
        <w:rPr>
          <w:rFonts w:ascii="Times New Roman" w:hAnsi="Times New Roman" w:cs="Times New Roman"/>
          <w:sz w:val="24"/>
          <w:szCs w:val="24"/>
          <w:lang w:val="en-US"/>
        </w:rPr>
        <w:t xml:space="preserve"> (Security based on cooperation in East Asia and South-China Sea Conflict). – Moscow, 2008. – 426 p.</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5.</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Kashin</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Iuzhno-Kitaiskoe</w:t>
      </w:r>
      <w:proofErr w:type="spellEnd"/>
      <w:r w:rsidRPr="0078388A">
        <w:rPr>
          <w:rFonts w:ascii="Times New Roman" w:hAnsi="Times New Roman" w:cs="Times New Roman"/>
          <w:sz w:val="24"/>
          <w:szCs w:val="24"/>
          <w:lang w:val="en-US"/>
        </w:rPr>
        <w:t xml:space="preserve"> more — </w:t>
      </w:r>
      <w:proofErr w:type="spellStart"/>
      <w:r w:rsidRPr="0078388A">
        <w:rPr>
          <w:rFonts w:ascii="Times New Roman" w:hAnsi="Times New Roman" w:cs="Times New Roman"/>
          <w:sz w:val="24"/>
          <w:szCs w:val="24"/>
          <w:lang w:val="en-US"/>
        </w:rPr>
        <w:t>Gaagskii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sud</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voennaia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napriazhennost</w:t>
      </w:r>
      <w:proofErr w:type="spellEnd"/>
      <w:r w:rsidRPr="0078388A">
        <w:rPr>
          <w:rFonts w:ascii="Times New Roman" w:hAnsi="Times New Roman" w:cs="Times New Roman"/>
          <w:sz w:val="24"/>
          <w:szCs w:val="24"/>
          <w:lang w:val="en-US"/>
        </w:rPr>
        <w:t xml:space="preserve">' (South China </w:t>
      </w:r>
      <w:proofErr w:type="gramStart"/>
      <w:r w:rsidRPr="0078388A">
        <w:rPr>
          <w:rFonts w:ascii="Times New Roman" w:hAnsi="Times New Roman" w:cs="Times New Roman"/>
          <w:sz w:val="24"/>
          <w:szCs w:val="24"/>
          <w:lang w:val="en-US"/>
        </w:rPr>
        <w:t>sea</w:t>
      </w:r>
      <w:proofErr w:type="gramEnd"/>
      <w:r w:rsidRPr="0078388A">
        <w:rPr>
          <w:rFonts w:ascii="Times New Roman" w:hAnsi="Times New Roman" w:cs="Times New Roman"/>
          <w:sz w:val="24"/>
          <w:szCs w:val="24"/>
          <w:lang w:val="en-US"/>
        </w:rPr>
        <w:t xml:space="preserve"> – Hague court and military tensions) [Electronic resource] // RSMD. 14.07.2016. – Mode of access: http://russiancouncil.ru/inner/?id_4=7924#top-</w:t>
      </w:r>
      <w:proofErr w:type="gramStart"/>
      <w:r w:rsidRPr="0078388A">
        <w:rPr>
          <w:rFonts w:ascii="Times New Roman" w:hAnsi="Times New Roman" w:cs="Times New Roman"/>
          <w:sz w:val="24"/>
          <w:szCs w:val="24"/>
          <w:lang w:val="en-US"/>
        </w:rPr>
        <w:t>content  (</w:t>
      </w:r>
      <w:proofErr w:type="gramEnd"/>
      <w:r w:rsidRPr="0078388A">
        <w:rPr>
          <w:rFonts w:ascii="Times New Roman" w:hAnsi="Times New Roman" w:cs="Times New Roman"/>
          <w:sz w:val="24"/>
          <w:szCs w:val="24"/>
          <w:lang w:val="en-US"/>
        </w:rPr>
        <w:t>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6.</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Kuryakova</w:t>
      </w:r>
      <w:proofErr w:type="spellEnd"/>
      <w:r w:rsidRPr="0078388A">
        <w:rPr>
          <w:rFonts w:ascii="Times New Roman" w:hAnsi="Times New Roman" w:cs="Times New Roman"/>
          <w:sz w:val="24"/>
          <w:szCs w:val="24"/>
          <w:lang w:val="en-US"/>
        </w:rPr>
        <w:t xml:space="preserve"> E.S. </w:t>
      </w:r>
      <w:proofErr w:type="spellStart"/>
      <w:r w:rsidRPr="0078388A">
        <w:rPr>
          <w:rFonts w:ascii="Times New Roman" w:hAnsi="Times New Roman" w:cs="Times New Roman"/>
          <w:sz w:val="24"/>
          <w:szCs w:val="24"/>
          <w:lang w:val="en-US"/>
        </w:rPr>
        <w:t>Arkhipelag</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Spartli</w:t>
      </w:r>
      <w:proofErr w:type="spellEnd"/>
      <w:r w:rsidRPr="0078388A">
        <w:rPr>
          <w:rFonts w:ascii="Times New Roman" w:hAnsi="Times New Roman" w:cs="Times New Roman"/>
          <w:sz w:val="24"/>
          <w:szCs w:val="24"/>
          <w:lang w:val="en-US"/>
        </w:rPr>
        <w:t xml:space="preserve"> v XXI v.: </w:t>
      </w:r>
      <w:proofErr w:type="spellStart"/>
      <w:r w:rsidRPr="0078388A">
        <w:rPr>
          <w:rFonts w:ascii="Times New Roman" w:hAnsi="Times New Roman" w:cs="Times New Roman"/>
          <w:sz w:val="24"/>
          <w:szCs w:val="24"/>
          <w:lang w:val="en-US"/>
        </w:rPr>
        <w:t>territorial'nye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spory</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Iuzhno-Kitaiskom</w:t>
      </w:r>
      <w:proofErr w:type="spellEnd"/>
      <w:r w:rsidRPr="0078388A">
        <w:rPr>
          <w:rFonts w:ascii="Times New Roman" w:hAnsi="Times New Roman" w:cs="Times New Roman"/>
          <w:sz w:val="24"/>
          <w:szCs w:val="24"/>
          <w:lang w:val="en-US"/>
        </w:rPr>
        <w:t xml:space="preserve"> more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pretenzii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storon</w:t>
      </w:r>
      <w:proofErr w:type="spellEnd"/>
      <w:r w:rsidRPr="0078388A">
        <w:rPr>
          <w:rFonts w:ascii="Times New Roman" w:hAnsi="Times New Roman" w:cs="Times New Roman"/>
          <w:sz w:val="24"/>
          <w:szCs w:val="24"/>
          <w:lang w:val="en-US"/>
        </w:rPr>
        <w:t xml:space="preserve"> (Spratly Islands in the XXI century:  territorial disputes in the South China Sea and participants’ claims) // </w:t>
      </w:r>
      <w:proofErr w:type="spellStart"/>
      <w:r w:rsidRPr="0078388A">
        <w:rPr>
          <w:rFonts w:ascii="Times New Roman" w:hAnsi="Times New Roman" w:cs="Times New Roman"/>
          <w:sz w:val="24"/>
          <w:szCs w:val="24"/>
          <w:lang w:val="en-US"/>
        </w:rPr>
        <w:t>Molodost</w:t>
      </w:r>
      <w:proofErr w:type="spellEnd"/>
      <w:r w:rsidRPr="0078388A">
        <w:rPr>
          <w:rFonts w:ascii="Times New Roman" w:hAnsi="Times New Roman" w:cs="Times New Roman"/>
          <w:sz w:val="24"/>
          <w:szCs w:val="24"/>
          <w:lang w:val="en-US"/>
        </w:rPr>
        <w:t xml:space="preserve">, Intellect, </w:t>
      </w:r>
      <w:proofErr w:type="spellStart"/>
      <w:r w:rsidRPr="0078388A">
        <w:rPr>
          <w:rFonts w:ascii="Times New Roman" w:hAnsi="Times New Roman" w:cs="Times New Roman"/>
          <w:sz w:val="24"/>
          <w:szCs w:val="24"/>
          <w:lang w:val="en-US"/>
        </w:rPr>
        <w:t>Initsiativa</w:t>
      </w:r>
      <w:proofErr w:type="spellEnd"/>
      <w:r w:rsidRPr="0078388A">
        <w:rPr>
          <w:rFonts w:ascii="Times New Roman" w:hAnsi="Times New Roman" w:cs="Times New Roman"/>
          <w:sz w:val="24"/>
          <w:szCs w:val="24"/>
          <w:lang w:val="en-US"/>
        </w:rPr>
        <w:t xml:space="preserve">. – Vitebsk. - 2016. – </w:t>
      </w:r>
      <w:r w:rsidRPr="0078388A">
        <w:rPr>
          <w:rFonts w:ascii="Times New Roman" w:hAnsi="Times New Roman" w:cs="Times New Roman"/>
          <w:sz w:val="24"/>
          <w:szCs w:val="24"/>
          <w:lang w:val="en-US"/>
        </w:rPr>
        <w:br/>
        <w:t>p. 24</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7.</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Kuvaldin</w:t>
      </w:r>
      <w:proofErr w:type="spellEnd"/>
      <w:r w:rsidRPr="0078388A">
        <w:rPr>
          <w:rFonts w:ascii="Times New Roman" w:hAnsi="Times New Roman" w:cs="Times New Roman"/>
          <w:sz w:val="24"/>
          <w:szCs w:val="24"/>
          <w:lang w:val="en-US"/>
        </w:rPr>
        <w:t xml:space="preserve"> S. U </w:t>
      </w:r>
      <w:proofErr w:type="spellStart"/>
      <w:r w:rsidRPr="0078388A">
        <w:rPr>
          <w:rFonts w:ascii="Times New Roman" w:hAnsi="Times New Roman" w:cs="Times New Roman"/>
          <w:sz w:val="24"/>
          <w:szCs w:val="24"/>
          <w:lang w:val="en-US"/>
        </w:rPr>
        <w:t>Kitaia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poiavilsia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svoi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Krym</w:t>
      </w:r>
      <w:proofErr w:type="spellEnd"/>
      <w:r w:rsidRPr="0078388A">
        <w:rPr>
          <w:rFonts w:ascii="Times New Roman" w:hAnsi="Times New Roman" w:cs="Times New Roman"/>
          <w:sz w:val="24"/>
          <w:szCs w:val="24"/>
          <w:lang w:val="en-US"/>
        </w:rPr>
        <w:t xml:space="preserve"> (China has got its own Crimea) [Electronic resource] // Gazeta.ru. 02.06.2015. – Mode of access:  https://www.gazeta.ru/politics/2015/06/02_a_6742713.shtml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8.</w:t>
      </w:r>
      <w:r w:rsidRPr="0078388A">
        <w:rPr>
          <w:rFonts w:ascii="Times New Roman" w:hAnsi="Times New Roman" w:cs="Times New Roman"/>
          <w:sz w:val="24"/>
          <w:szCs w:val="24"/>
          <w:lang w:val="en-US"/>
        </w:rPr>
        <w:tab/>
      </w:r>
      <w:proofErr w:type="spellStart"/>
      <w:proofErr w:type="gramStart"/>
      <w:r w:rsidRPr="0078388A">
        <w:rPr>
          <w:rFonts w:ascii="Times New Roman" w:hAnsi="Times New Roman" w:cs="Times New Roman"/>
          <w:sz w:val="24"/>
          <w:szCs w:val="24"/>
          <w:lang w:val="en-US"/>
        </w:rPr>
        <w:t>Konventsiia</w:t>
      </w:r>
      <w:proofErr w:type="spellEnd"/>
      <w:r w:rsidRPr="0078388A">
        <w:rPr>
          <w:rFonts w:ascii="Times New Roman" w:hAnsi="Times New Roman" w:cs="Times New Roman"/>
          <w:sz w:val="24"/>
          <w:szCs w:val="24"/>
          <w:lang w:val="en-US"/>
        </w:rPr>
        <w:t xml:space="preserve">  OON</w:t>
      </w:r>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morskomu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pravu</w:t>
      </w:r>
      <w:proofErr w:type="spellEnd"/>
      <w:r w:rsidRPr="0078388A">
        <w:rPr>
          <w:rFonts w:ascii="Times New Roman" w:hAnsi="Times New Roman" w:cs="Times New Roman"/>
          <w:sz w:val="24"/>
          <w:szCs w:val="24"/>
          <w:lang w:val="en-US"/>
        </w:rPr>
        <w:t xml:space="preserve">  1982 g. (The United Nations Convention on the Law of the Sea) [Electronic resource] // United Nations Website. – Mode of access: http://www.un.org/depts/los/convention_agreements/texts/unclos/unclos_r.pdf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9.</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Lokshin</w:t>
      </w:r>
      <w:proofErr w:type="spellEnd"/>
      <w:r w:rsidRPr="0078388A">
        <w:rPr>
          <w:rFonts w:ascii="Times New Roman" w:hAnsi="Times New Roman" w:cs="Times New Roman"/>
          <w:sz w:val="24"/>
          <w:szCs w:val="24"/>
          <w:lang w:val="en-US"/>
        </w:rPr>
        <w:t xml:space="preserve"> G.M. </w:t>
      </w:r>
      <w:proofErr w:type="spellStart"/>
      <w:r w:rsidRPr="0078388A">
        <w:rPr>
          <w:rFonts w:ascii="Times New Roman" w:hAnsi="Times New Roman" w:cs="Times New Roman"/>
          <w:sz w:val="24"/>
          <w:szCs w:val="24"/>
          <w:lang w:val="en-US"/>
        </w:rPr>
        <w:t>Iuzhno-Kitaiskoe</w:t>
      </w:r>
      <w:proofErr w:type="spellEnd"/>
      <w:r w:rsidRPr="0078388A">
        <w:rPr>
          <w:rFonts w:ascii="Times New Roman" w:hAnsi="Times New Roman" w:cs="Times New Roman"/>
          <w:sz w:val="24"/>
          <w:szCs w:val="24"/>
          <w:lang w:val="en-US"/>
        </w:rPr>
        <w:t xml:space="preserve"> more: </w:t>
      </w:r>
      <w:proofErr w:type="spellStart"/>
      <w:r w:rsidRPr="0078388A">
        <w:rPr>
          <w:rFonts w:ascii="Times New Roman" w:hAnsi="Times New Roman" w:cs="Times New Roman"/>
          <w:sz w:val="24"/>
          <w:szCs w:val="24"/>
          <w:lang w:val="en-US"/>
        </w:rPr>
        <w:t>ostrova</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razdora</w:t>
      </w:r>
      <w:proofErr w:type="spellEnd"/>
      <w:r w:rsidRPr="0078388A">
        <w:rPr>
          <w:rFonts w:ascii="Times New Roman" w:hAnsi="Times New Roman" w:cs="Times New Roman"/>
          <w:sz w:val="24"/>
          <w:szCs w:val="24"/>
          <w:lang w:val="en-US"/>
        </w:rPr>
        <w:t xml:space="preserve">  (</w:t>
      </w:r>
      <w:proofErr w:type="gramEnd"/>
      <w:r w:rsidRPr="0078388A">
        <w:rPr>
          <w:rFonts w:ascii="Times New Roman" w:hAnsi="Times New Roman" w:cs="Times New Roman"/>
          <w:sz w:val="24"/>
          <w:szCs w:val="24"/>
          <w:lang w:val="en-US"/>
        </w:rPr>
        <w:t xml:space="preserve">South China Sea: islands of dispute) // </w:t>
      </w:r>
      <w:proofErr w:type="spellStart"/>
      <w:r w:rsidRPr="0078388A">
        <w:rPr>
          <w:rFonts w:ascii="Times New Roman" w:hAnsi="Times New Roman" w:cs="Times New Roman"/>
          <w:sz w:val="24"/>
          <w:szCs w:val="24"/>
          <w:lang w:val="en-US"/>
        </w:rPr>
        <w:t>Azia</w:t>
      </w:r>
      <w:proofErr w:type="spellEnd"/>
      <w:r w:rsidRPr="0078388A">
        <w:rPr>
          <w:rFonts w:ascii="Times New Roman" w:hAnsi="Times New Roman" w:cs="Times New Roman"/>
          <w:sz w:val="24"/>
          <w:szCs w:val="24"/>
          <w:lang w:val="en-US"/>
        </w:rPr>
        <w:t xml:space="preserve"> I </w:t>
      </w:r>
      <w:proofErr w:type="spellStart"/>
      <w:r w:rsidRPr="0078388A">
        <w:rPr>
          <w:rFonts w:ascii="Times New Roman" w:hAnsi="Times New Roman" w:cs="Times New Roman"/>
          <w:sz w:val="24"/>
          <w:szCs w:val="24"/>
          <w:lang w:val="en-US"/>
        </w:rPr>
        <w:t>Afrika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Segondya</w:t>
      </w:r>
      <w:proofErr w:type="spellEnd"/>
      <w:r w:rsidRPr="0078388A">
        <w:rPr>
          <w:rFonts w:ascii="Times New Roman" w:hAnsi="Times New Roman" w:cs="Times New Roman"/>
          <w:sz w:val="24"/>
          <w:szCs w:val="24"/>
          <w:lang w:val="en-US"/>
        </w:rPr>
        <w:t xml:space="preserve">. – 2015. </w:t>
      </w:r>
      <w:proofErr w:type="gramStart"/>
      <w:r w:rsidRPr="0078388A">
        <w:rPr>
          <w:rFonts w:ascii="Times New Roman" w:hAnsi="Times New Roman" w:cs="Times New Roman"/>
          <w:sz w:val="24"/>
          <w:szCs w:val="24"/>
          <w:lang w:val="en-US"/>
        </w:rPr>
        <w:t>- №9.</w:t>
      </w:r>
      <w:proofErr w:type="gramEnd"/>
      <w:r w:rsidRPr="0078388A">
        <w:rPr>
          <w:rFonts w:ascii="Times New Roman" w:hAnsi="Times New Roman" w:cs="Times New Roman"/>
          <w:sz w:val="24"/>
          <w:szCs w:val="24"/>
          <w:lang w:val="en-US"/>
        </w:rPr>
        <w:t xml:space="preserve"> - p. 4</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Lukash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Vizingr</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Novye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avianostsy</w:t>
      </w:r>
      <w:proofErr w:type="spellEnd"/>
      <w:r w:rsidRPr="0078388A">
        <w:rPr>
          <w:rFonts w:ascii="Times New Roman" w:hAnsi="Times New Roman" w:cs="Times New Roman"/>
          <w:sz w:val="24"/>
          <w:szCs w:val="24"/>
          <w:lang w:val="en-US"/>
        </w:rPr>
        <w:t>.</w:t>
      </w:r>
      <w:proofErr w:type="gram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Kitaiskii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uchenik</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prevoskhodit</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svoego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uchitelia</w:t>
      </w:r>
      <w:proofErr w:type="spellEnd"/>
      <w:r w:rsidRPr="0078388A">
        <w:rPr>
          <w:rFonts w:ascii="Times New Roman" w:hAnsi="Times New Roman" w:cs="Times New Roman"/>
          <w:sz w:val="24"/>
          <w:szCs w:val="24"/>
          <w:lang w:val="en-US"/>
        </w:rPr>
        <w:t xml:space="preserve"> (New Aircraft Carriers.</w:t>
      </w:r>
      <w:proofErr w:type="gramEnd"/>
      <w:r w:rsidRPr="0078388A">
        <w:rPr>
          <w:rFonts w:ascii="Times New Roman" w:hAnsi="Times New Roman" w:cs="Times New Roman"/>
          <w:sz w:val="24"/>
          <w:szCs w:val="24"/>
          <w:lang w:val="en-US"/>
        </w:rPr>
        <w:t xml:space="preserve"> The Apprentice Surpassed the Master) [Electronic resource] // </w:t>
      </w:r>
      <w:proofErr w:type="spellStart"/>
      <w:r w:rsidRPr="0078388A">
        <w:rPr>
          <w:rFonts w:ascii="Times New Roman" w:hAnsi="Times New Roman" w:cs="Times New Roman"/>
          <w:sz w:val="24"/>
          <w:szCs w:val="24"/>
          <w:lang w:val="en-US"/>
        </w:rPr>
        <w:t>Rossiya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Segondya</w:t>
      </w:r>
      <w:proofErr w:type="spellEnd"/>
      <w:r w:rsidRPr="0078388A">
        <w:rPr>
          <w:rFonts w:ascii="Times New Roman" w:hAnsi="Times New Roman" w:cs="Times New Roman"/>
          <w:sz w:val="24"/>
          <w:szCs w:val="24"/>
          <w:lang w:val="en-US"/>
        </w:rPr>
        <w:t>. 15.05.2017. – Mode of access: http://inosmi.ru/military/20170515/239346234.html (accessed 11.02.2018)</w:t>
      </w:r>
    </w:p>
    <w:p w:rsidR="0078388A" w:rsidRPr="0078388A" w:rsidRDefault="0078388A" w:rsidP="0078388A">
      <w:pPr>
        <w:pStyle w:val="a9"/>
        <w:spacing w:line="360" w:lineRule="auto"/>
        <w:jc w:val="both"/>
        <w:rPr>
          <w:rFonts w:ascii="Times New Roman" w:hAnsi="Times New Roman" w:cs="Times New Roman"/>
          <w:sz w:val="24"/>
          <w:szCs w:val="24"/>
          <w:lang w:val="en-US"/>
        </w:rPr>
      </w:pPr>
      <w:proofErr w:type="gramStart"/>
      <w:r w:rsidRPr="0078388A">
        <w:rPr>
          <w:rFonts w:ascii="Times New Roman" w:hAnsi="Times New Roman" w:cs="Times New Roman"/>
          <w:sz w:val="24"/>
          <w:szCs w:val="24"/>
          <w:lang w:val="en-US"/>
        </w:rPr>
        <w:t>11.</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Nguen</w:t>
      </w:r>
      <w:proofErr w:type="spellEnd"/>
      <w:r w:rsidRPr="0078388A">
        <w:rPr>
          <w:rFonts w:ascii="Times New Roman" w:hAnsi="Times New Roman" w:cs="Times New Roman"/>
          <w:sz w:val="24"/>
          <w:szCs w:val="24"/>
          <w:lang w:val="en-US"/>
        </w:rPr>
        <w:t xml:space="preserve"> Din </w:t>
      </w:r>
      <w:proofErr w:type="spellStart"/>
      <w:r w:rsidRPr="0078388A">
        <w:rPr>
          <w:rFonts w:ascii="Times New Roman" w:hAnsi="Times New Roman" w:cs="Times New Roman"/>
          <w:sz w:val="24"/>
          <w:szCs w:val="24"/>
          <w:lang w:val="en-US"/>
        </w:rPr>
        <w:t>Liem</w:t>
      </w:r>
      <w:proofErr w:type="spellEnd"/>
      <w:r w:rsidRPr="0078388A">
        <w:rPr>
          <w:rFonts w:ascii="Times New Roman" w:hAnsi="Times New Roman" w:cs="Times New Roman"/>
          <w:sz w:val="24"/>
          <w:szCs w:val="24"/>
          <w:lang w:val="en-US"/>
        </w:rPr>
        <w:t>.</w:t>
      </w:r>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V'etnamo-kitaiskie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otnosheniia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problemy</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Iuzhno-Kitaiskogo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moria</w:t>
      </w:r>
      <w:proofErr w:type="spellEnd"/>
      <w:r w:rsidRPr="0078388A">
        <w:rPr>
          <w:rFonts w:ascii="Times New Roman" w:hAnsi="Times New Roman" w:cs="Times New Roman"/>
          <w:sz w:val="24"/>
          <w:szCs w:val="24"/>
          <w:lang w:val="en-US"/>
        </w:rPr>
        <w:t xml:space="preserve"> (Vietnam-China relations and the issues of South China Sea) // </w:t>
      </w:r>
      <w:proofErr w:type="spellStart"/>
      <w:r w:rsidRPr="0078388A">
        <w:rPr>
          <w:rFonts w:ascii="Times New Roman" w:hAnsi="Times New Roman" w:cs="Times New Roman"/>
          <w:sz w:val="24"/>
          <w:szCs w:val="24"/>
          <w:lang w:val="en-US"/>
        </w:rPr>
        <w:t>Problemy</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Dalmego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Vostoka</w:t>
      </w:r>
      <w:proofErr w:type="spellEnd"/>
      <w:r w:rsidRPr="0078388A">
        <w:rPr>
          <w:rFonts w:ascii="Times New Roman" w:hAnsi="Times New Roman" w:cs="Times New Roman"/>
          <w:sz w:val="24"/>
          <w:szCs w:val="24"/>
          <w:lang w:val="en-US"/>
        </w:rPr>
        <w:t xml:space="preserve">. </w:t>
      </w:r>
      <w:proofErr w:type="gramStart"/>
      <w:r w:rsidRPr="0078388A">
        <w:rPr>
          <w:rFonts w:ascii="Times New Roman" w:hAnsi="Times New Roman" w:cs="Times New Roman"/>
          <w:sz w:val="24"/>
          <w:szCs w:val="24"/>
          <w:lang w:val="en-US"/>
        </w:rPr>
        <w:t>- №6.</w:t>
      </w:r>
      <w:proofErr w:type="gramEnd"/>
      <w:r w:rsidRPr="0078388A">
        <w:rPr>
          <w:rFonts w:ascii="Times New Roman" w:hAnsi="Times New Roman" w:cs="Times New Roman"/>
          <w:sz w:val="24"/>
          <w:szCs w:val="24"/>
          <w:lang w:val="en-US"/>
        </w:rPr>
        <w:t xml:space="preserve"> - 2016. - p. 72</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12.</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Raykov</w:t>
      </w:r>
      <w:proofErr w:type="spellEnd"/>
      <w:r w:rsidRPr="0078388A">
        <w:rPr>
          <w:rFonts w:ascii="Times New Roman" w:hAnsi="Times New Roman" w:cs="Times New Roman"/>
          <w:sz w:val="24"/>
          <w:szCs w:val="24"/>
          <w:lang w:val="en-US"/>
        </w:rPr>
        <w:t xml:space="preserve"> U.A. </w:t>
      </w:r>
      <w:proofErr w:type="spellStart"/>
      <w:r w:rsidRPr="0078388A">
        <w:rPr>
          <w:rFonts w:ascii="Times New Roman" w:hAnsi="Times New Roman" w:cs="Times New Roman"/>
          <w:sz w:val="24"/>
          <w:szCs w:val="24"/>
          <w:lang w:val="en-US"/>
        </w:rPr>
        <w:t>Iuzhno-Kitaiskoe</w:t>
      </w:r>
      <w:proofErr w:type="spellEnd"/>
      <w:r w:rsidRPr="0078388A">
        <w:rPr>
          <w:rFonts w:ascii="Times New Roman" w:hAnsi="Times New Roman" w:cs="Times New Roman"/>
          <w:sz w:val="24"/>
          <w:szCs w:val="24"/>
          <w:lang w:val="en-US"/>
        </w:rPr>
        <w:t xml:space="preserve"> more: </w:t>
      </w:r>
      <w:proofErr w:type="spellStart"/>
      <w:r w:rsidRPr="0078388A">
        <w:rPr>
          <w:rFonts w:ascii="Times New Roman" w:hAnsi="Times New Roman" w:cs="Times New Roman"/>
          <w:sz w:val="24"/>
          <w:szCs w:val="24"/>
          <w:lang w:val="en-US"/>
        </w:rPr>
        <w:t>zona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sotrudnichestva</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ili</w:t>
      </w:r>
      <w:proofErr w:type="spellEnd"/>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akvatoriia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konfliktov</w:t>
      </w:r>
      <w:proofErr w:type="spellEnd"/>
      <w:r w:rsidRPr="0078388A">
        <w:rPr>
          <w:rFonts w:ascii="Times New Roman" w:hAnsi="Times New Roman" w:cs="Times New Roman"/>
          <w:sz w:val="24"/>
          <w:szCs w:val="24"/>
          <w:lang w:val="en-US"/>
        </w:rPr>
        <w:t xml:space="preserve"> (South China Sea: zone of cooperation or waters of conflict?) // </w:t>
      </w:r>
      <w:proofErr w:type="spellStart"/>
      <w:r w:rsidRPr="0078388A">
        <w:rPr>
          <w:rFonts w:ascii="Times New Roman" w:hAnsi="Times New Roman" w:cs="Times New Roman"/>
          <w:sz w:val="24"/>
          <w:szCs w:val="24"/>
          <w:lang w:val="en-US"/>
        </w:rPr>
        <w:t>Mezdunarodnaya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Zhizn</w:t>
      </w:r>
      <w:proofErr w:type="spellEnd"/>
      <w:r w:rsidRPr="0078388A">
        <w:rPr>
          <w:rFonts w:ascii="Times New Roman" w:hAnsi="Times New Roman" w:cs="Times New Roman"/>
          <w:sz w:val="24"/>
          <w:szCs w:val="24"/>
          <w:lang w:val="en-US"/>
        </w:rPr>
        <w:t xml:space="preserve">. – 2013. </w:t>
      </w:r>
      <w:proofErr w:type="gramStart"/>
      <w:r w:rsidRPr="0078388A">
        <w:rPr>
          <w:rFonts w:ascii="Times New Roman" w:hAnsi="Times New Roman" w:cs="Times New Roman"/>
          <w:sz w:val="24"/>
          <w:szCs w:val="24"/>
          <w:lang w:val="en-US"/>
        </w:rPr>
        <w:t>- №6.</w:t>
      </w:r>
      <w:proofErr w:type="gramEnd"/>
      <w:r w:rsidRPr="0078388A">
        <w:rPr>
          <w:rFonts w:ascii="Times New Roman" w:hAnsi="Times New Roman" w:cs="Times New Roman"/>
          <w:sz w:val="24"/>
          <w:szCs w:val="24"/>
          <w:lang w:val="en-US"/>
        </w:rPr>
        <w:t xml:space="preserve"> - p. 41</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13.</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Soglashenie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ob</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osushchestvlenii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Chasti</w:t>
      </w:r>
      <w:proofErr w:type="spellEnd"/>
      <w:r w:rsidRPr="0078388A">
        <w:rPr>
          <w:rFonts w:ascii="Times New Roman" w:hAnsi="Times New Roman" w:cs="Times New Roman"/>
          <w:sz w:val="24"/>
          <w:szCs w:val="24"/>
          <w:lang w:val="en-US"/>
        </w:rPr>
        <w:t xml:space="preserve"> XI </w:t>
      </w:r>
      <w:proofErr w:type="spellStart"/>
      <w:r w:rsidRPr="0078388A">
        <w:rPr>
          <w:rFonts w:ascii="Times New Roman" w:hAnsi="Times New Roman" w:cs="Times New Roman"/>
          <w:sz w:val="24"/>
          <w:szCs w:val="24"/>
          <w:lang w:val="en-US"/>
        </w:rPr>
        <w:t>Konventsii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Organizatsii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Ob"edinennykh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Natsii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morskomu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pravu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ot</w:t>
      </w:r>
      <w:proofErr w:type="spellEnd"/>
      <w:r w:rsidRPr="0078388A">
        <w:rPr>
          <w:rFonts w:ascii="Times New Roman" w:hAnsi="Times New Roman" w:cs="Times New Roman"/>
          <w:sz w:val="24"/>
          <w:szCs w:val="24"/>
          <w:lang w:val="en-US"/>
        </w:rPr>
        <w:t xml:space="preserve"> 10 </w:t>
      </w:r>
      <w:proofErr w:type="spellStart"/>
      <w:r w:rsidRPr="0078388A">
        <w:rPr>
          <w:rFonts w:ascii="Times New Roman" w:hAnsi="Times New Roman" w:cs="Times New Roman"/>
          <w:sz w:val="24"/>
          <w:szCs w:val="24"/>
          <w:lang w:val="en-US"/>
        </w:rPr>
        <w:t>dekabria</w:t>
      </w:r>
      <w:proofErr w:type="spellEnd"/>
      <w:r w:rsidRPr="0078388A">
        <w:rPr>
          <w:rFonts w:ascii="Times New Roman" w:hAnsi="Times New Roman" w:cs="Times New Roman"/>
          <w:sz w:val="24"/>
          <w:szCs w:val="24"/>
          <w:lang w:val="en-US"/>
        </w:rPr>
        <w:t xml:space="preserve"> 1982 </w:t>
      </w:r>
      <w:proofErr w:type="spellStart"/>
      <w:proofErr w:type="gramStart"/>
      <w:r w:rsidRPr="0078388A">
        <w:rPr>
          <w:rFonts w:ascii="Times New Roman" w:hAnsi="Times New Roman" w:cs="Times New Roman"/>
          <w:sz w:val="24"/>
          <w:szCs w:val="24"/>
          <w:lang w:val="en-US"/>
        </w:rPr>
        <w:t>goda</w:t>
      </w:r>
      <w:proofErr w:type="spellEnd"/>
      <w:r w:rsidRPr="0078388A">
        <w:rPr>
          <w:rFonts w:ascii="Times New Roman" w:hAnsi="Times New Roman" w:cs="Times New Roman"/>
          <w:sz w:val="24"/>
          <w:szCs w:val="24"/>
          <w:lang w:val="en-US"/>
        </w:rPr>
        <w:t xml:space="preserve">  (</w:t>
      </w:r>
      <w:proofErr w:type="gramEnd"/>
      <w:r w:rsidRPr="0078388A">
        <w:rPr>
          <w:rFonts w:ascii="Times New Roman" w:hAnsi="Times New Roman" w:cs="Times New Roman"/>
          <w:sz w:val="24"/>
          <w:szCs w:val="24"/>
          <w:lang w:val="en-US"/>
        </w:rPr>
        <w:t>Agreement relating to the Implementation of Part XI of the United Nations Convention on the Law of the Sea of 10 December 1982) [Electronic resource] // United Nations Website. – Mode of access: http://www.un.org/ru/documents/decl_conv/conventions/agreement_impl_lawsea.shtml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14.</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Soglashenie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ob</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osushchestvlenii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polozhenii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Konventsii</w:t>
      </w:r>
      <w:proofErr w:type="spellEnd"/>
      <w:r w:rsidRPr="0078388A">
        <w:rPr>
          <w:rFonts w:ascii="Times New Roman" w:hAnsi="Times New Roman" w:cs="Times New Roman"/>
          <w:sz w:val="24"/>
          <w:szCs w:val="24"/>
          <w:lang w:val="en-US"/>
        </w:rPr>
        <w:t xml:space="preserve"> OON </w:t>
      </w:r>
      <w:proofErr w:type="spellStart"/>
      <w:r w:rsidRPr="0078388A">
        <w:rPr>
          <w:rFonts w:ascii="Times New Roman" w:hAnsi="Times New Roman" w:cs="Times New Roman"/>
          <w:sz w:val="24"/>
          <w:szCs w:val="24"/>
          <w:lang w:val="en-US"/>
        </w:rPr>
        <w:t>po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morskomu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pravu</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ot</w:t>
      </w:r>
      <w:proofErr w:type="spellEnd"/>
      <w:r w:rsidRPr="0078388A">
        <w:rPr>
          <w:rFonts w:ascii="Times New Roman" w:hAnsi="Times New Roman" w:cs="Times New Roman"/>
          <w:sz w:val="24"/>
          <w:szCs w:val="24"/>
          <w:lang w:val="en-US"/>
        </w:rPr>
        <w:t xml:space="preserve"> 10 </w:t>
      </w:r>
      <w:proofErr w:type="spellStart"/>
      <w:r w:rsidRPr="0078388A">
        <w:rPr>
          <w:rFonts w:ascii="Times New Roman" w:hAnsi="Times New Roman" w:cs="Times New Roman"/>
          <w:sz w:val="24"/>
          <w:szCs w:val="24"/>
          <w:lang w:val="en-US"/>
        </w:rPr>
        <w:t>dekabria</w:t>
      </w:r>
      <w:proofErr w:type="spellEnd"/>
      <w:r w:rsidRPr="0078388A">
        <w:rPr>
          <w:rFonts w:ascii="Times New Roman" w:hAnsi="Times New Roman" w:cs="Times New Roman"/>
          <w:sz w:val="24"/>
          <w:szCs w:val="24"/>
          <w:lang w:val="en-US"/>
        </w:rPr>
        <w:t xml:space="preserve"> 1982 g., </w:t>
      </w:r>
      <w:proofErr w:type="spellStart"/>
      <w:r w:rsidRPr="0078388A">
        <w:rPr>
          <w:rFonts w:ascii="Times New Roman" w:hAnsi="Times New Roman" w:cs="Times New Roman"/>
          <w:sz w:val="24"/>
          <w:szCs w:val="24"/>
          <w:lang w:val="en-US"/>
        </w:rPr>
        <w:t>kotorye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kasaiutsia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sokhraneniia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transgranichnykh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rybnykh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zapasov</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zapasov</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daleko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migriruiushchikh</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ryb</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upravleniia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imi</w:t>
      </w:r>
      <w:proofErr w:type="spellEnd"/>
      <w:r w:rsidRPr="0078388A">
        <w:rPr>
          <w:rFonts w:ascii="Times New Roman" w:hAnsi="Times New Roman" w:cs="Times New Roman"/>
          <w:sz w:val="24"/>
          <w:szCs w:val="24"/>
          <w:lang w:val="en-US"/>
        </w:rPr>
        <w:t xml:space="preserve"> (The United Nations Agreement for the Implementation of the Provisions of the United Nations Convention on the Law of the Sea of 10 December 1982 relating to the Conservation and Management of Straddling Fish Stocks and Highly Migratory Fish Stocks) [Electronic resource] // United Nations Website. – Mode of access:   http://www.law.edu.ru/norm/norm.asp?normID=1293657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15.</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Stepanov</w:t>
      </w:r>
      <w:proofErr w:type="spellEnd"/>
      <w:r w:rsidRPr="0078388A">
        <w:rPr>
          <w:rFonts w:ascii="Times New Roman" w:hAnsi="Times New Roman" w:cs="Times New Roman"/>
          <w:sz w:val="24"/>
          <w:szCs w:val="24"/>
          <w:lang w:val="en-US"/>
        </w:rPr>
        <w:t xml:space="preserve"> E.D. </w:t>
      </w:r>
      <w:proofErr w:type="spellStart"/>
      <w:r w:rsidRPr="0078388A">
        <w:rPr>
          <w:rFonts w:ascii="Times New Roman" w:hAnsi="Times New Roman" w:cs="Times New Roman"/>
          <w:sz w:val="24"/>
          <w:szCs w:val="24"/>
          <w:lang w:val="en-US"/>
        </w:rPr>
        <w:t>Ekspansiia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Kitaia</w:t>
      </w:r>
      <w:proofErr w:type="spellEnd"/>
      <w:r w:rsidRPr="0078388A">
        <w:rPr>
          <w:rFonts w:ascii="Times New Roman" w:hAnsi="Times New Roman" w:cs="Times New Roman"/>
          <w:sz w:val="24"/>
          <w:szCs w:val="24"/>
          <w:lang w:val="en-US"/>
        </w:rPr>
        <w:t xml:space="preserve"> </w:t>
      </w:r>
      <w:proofErr w:type="spellStart"/>
      <w:proofErr w:type="gramStart"/>
      <w:r w:rsidRPr="0078388A">
        <w:rPr>
          <w:rFonts w:ascii="Times New Roman" w:hAnsi="Times New Roman" w:cs="Times New Roman"/>
          <w:sz w:val="24"/>
          <w:szCs w:val="24"/>
          <w:lang w:val="en-US"/>
        </w:rPr>
        <w:t>na</w:t>
      </w:r>
      <w:proofErr w:type="spellEnd"/>
      <w:proofErr w:type="gramEnd"/>
      <w:r w:rsidRPr="0078388A">
        <w:rPr>
          <w:rFonts w:ascii="Times New Roman" w:hAnsi="Times New Roman" w:cs="Times New Roman"/>
          <w:sz w:val="24"/>
          <w:szCs w:val="24"/>
          <w:lang w:val="en-US"/>
        </w:rPr>
        <w:t xml:space="preserve"> more (China’s Sea </w:t>
      </w:r>
      <w:proofErr w:type="spellStart"/>
      <w:r w:rsidRPr="0078388A">
        <w:rPr>
          <w:rFonts w:ascii="Times New Roman" w:hAnsi="Times New Roman" w:cs="Times New Roman"/>
          <w:sz w:val="24"/>
          <w:szCs w:val="24"/>
          <w:lang w:val="en-US"/>
        </w:rPr>
        <w:t>Expantion</w:t>
      </w:r>
      <w:proofErr w:type="spellEnd"/>
      <w:r w:rsidRPr="0078388A">
        <w:rPr>
          <w:rFonts w:ascii="Times New Roman" w:hAnsi="Times New Roman" w:cs="Times New Roman"/>
          <w:sz w:val="24"/>
          <w:szCs w:val="24"/>
          <w:lang w:val="en-US"/>
        </w:rPr>
        <w:t>. – Moscow, 1980. – 160 p.</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16.</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Stepanov</w:t>
      </w:r>
      <w:proofErr w:type="spellEnd"/>
      <w:r w:rsidRPr="0078388A">
        <w:rPr>
          <w:rFonts w:ascii="Times New Roman" w:hAnsi="Times New Roman" w:cs="Times New Roman"/>
          <w:sz w:val="24"/>
          <w:szCs w:val="24"/>
          <w:lang w:val="en-US"/>
        </w:rPr>
        <w:t xml:space="preserve"> E.D. </w:t>
      </w:r>
      <w:proofErr w:type="spellStart"/>
      <w:r w:rsidRPr="0078388A">
        <w:rPr>
          <w:rFonts w:ascii="Times New Roman" w:hAnsi="Times New Roman" w:cs="Times New Roman"/>
          <w:sz w:val="24"/>
          <w:szCs w:val="24"/>
          <w:lang w:val="en-US"/>
        </w:rPr>
        <w:t>Pogranichnaia</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politika</w:t>
      </w:r>
      <w:proofErr w:type="spellEnd"/>
      <w:r w:rsidRPr="0078388A">
        <w:rPr>
          <w:rFonts w:ascii="Times New Roman" w:hAnsi="Times New Roman" w:cs="Times New Roman"/>
          <w:sz w:val="24"/>
          <w:szCs w:val="24"/>
          <w:lang w:val="en-US"/>
        </w:rPr>
        <w:t xml:space="preserve"> KNR: </w:t>
      </w:r>
      <w:proofErr w:type="spellStart"/>
      <w:r w:rsidRPr="0078388A">
        <w:rPr>
          <w:rFonts w:ascii="Times New Roman" w:hAnsi="Times New Roman" w:cs="Times New Roman"/>
          <w:sz w:val="24"/>
          <w:szCs w:val="24"/>
          <w:lang w:val="en-US"/>
        </w:rPr>
        <w:t>strategicheskie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tseli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takticheskie</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priemy</w:t>
      </w:r>
      <w:proofErr w:type="spellEnd"/>
      <w:r w:rsidRPr="0078388A">
        <w:rPr>
          <w:rFonts w:ascii="Times New Roman" w:hAnsi="Times New Roman" w:cs="Times New Roman"/>
          <w:sz w:val="24"/>
          <w:szCs w:val="24"/>
          <w:lang w:val="en-US"/>
        </w:rPr>
        <w:t xml:space="preserve"> (China’s Border Policy: Strategic Goals and Tactical Moves). – Moscow, 1986. – 348 p.</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17.</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Khrolenko</w:t>
      </w:r>
      <w:proofErr w:type="spellEnd"/>
      <w:r w:rsidRPr="0078388A">
        <w:rPr>
          <w:rFonts w:ascii="Times New Roman" w:hAnsi="Times New Roman" w:cs="Times New Roman"/>
          <w:sz w:val="24"/>
          <w:szCs w:val="24"/>
          <w:lang w:val="en-US"/>
        </w:rPr>
        <w:t xml:space="preserve"> A. </w:t>
      </w:r>
      <w:proofErr w:type="spellStart"/>
      <w:r w:rsidRPr="0078388A">
        <w:rPr>
          <w:rFonts w:ascii="Times New Roman" w:hAnsi="Times New Roman" w:cs="Times New Roman"/>
          <w:sz w:val="24"/>
          <w:szCs w:val="24"/>
          <w:lang w:val="en-US"/>
        </w:rPr>
        <w:t>Konflikt</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interesov</w:t>
      </w:r>
      <w:proofErr w:type="spellEnd"/>
      <w:r w:rsidRPr="0078388A">
        <w:rPr>
          <w:rFonts w:ascii="Times New Roman" w:hAnsi="Times New Roman" w:cs="Times New Roman"/>
          <w:sz w:val="24"/>
          <w:szCs w:val="24"/>
          <w:lang w:val="en-US"/>
        </w:rPr>
        <w:t xml:space="preserve"> KNR </w:t>
      </w:r>
      <w:proofErr w:type="spellStart"/>
      <w:r w:rsidRPr="0078388A">
        <w:rPr>
          <w:rFonts w:ascii="Times New Roman" w:hAnsi="Times New Roman" w:cs="Times New Roman"/>
          <w:sz w:val="24"/>
          <w:szCs w:val="24"/>
          <w:lang w:val="en-US"/>
        </w:rPr>
        <w:t>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SShA</w:t>
      </w:r>
      <w:proofErr w:type="spellEnd"/>
      <w:r w:rsidRPr="0078388A">
        <w:rPr>
          <w:rFonts w:ascii="Times New Roman" w:hAnsi="Times New Roman" w:cs="Times New Roman"/>
          <w:sz w:val="24"/>
          <w:szCs w:val="24"/>
          <w:lang w:val="en-US"/>
        </w:rPr>
        <w:t xml:space="preserve"> v </w:t>
      </w:r>
      <w:proofErr w:type="spellStart"/>
      <w:r w:rsidRPr="0078388A">
        <w:rPr>
          <w:rFonts w:ascii="Times New Roman" w:hAnsi="Times New Roman" w:cs="Times New Roman"/>
          <w:sz w:val="24"/>
          <w:szCs w:val="24"/>
          <w:lang w:val="en-US"/>
        </w:rPr>
        <w:t>Iuzhno-Kitaiskom</w:t>
      </w:r>
      <w:proofErr w:type="spellEnd"/>
      <w:r w:rsidRPr="0078388A">
        <w:rPr>
          <w:rFonts w:ascii="Times New Roman" w:hAnsi="Times New Roman" w:cs="Times New Roman"/>
          <w:sz w:val="24"/>
          <w:szCs w:val="24"/>
          <w:lang w:val="en-US"/>
        </w:rPr>
        <w:t xml:space="preserve"> more (PRC and USA conflict of interests in the South China Sea) [Electronic resource] // RIA-</w:t>
      </w:r>
      <w:proofErr w:type="spellStart"/>
      <w:r w:rsidRPr="0078388A">
        <w:rPr>
          <w:rFonts w:ascii="Times New Roman" w:hAnsi="Times New Roman" w:cs="Times New Roman"/>
          <w:sz w:val="24"/>
          <w:szCs w:val="24"/>
          <w:lang w:val="en-US"/>
        </w:rPr>
        <w:t>Novosti</w:t>
      </w:r>
      <w:proofErr w:type="spellEnd"/>
      <w:r w:rsidRPr="0078388A">
        <w:rPr>
          <w:rFonts w:ascii="Times New Roman" w:hAnsi="Times New Roman" w:cs="Times New Roman"/>
          <w:sz w:val="24"/>
          <w:szCs w:val="24"/>
          <w:lang w:val="en-US"/>
        </w:rPr>
        <w:t>. 24.07.2015. – Mode of access: https://ria.ru/analytics/20150724/1145591659.html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18.</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Ankit</w:t>
      </w:r>
      <w:proofErr w:type="spellEnd"/>
      <w:r w:rsidRPr="0078388A">
        <w:rPr>
          <w:rFonts w:ascii="Times New Roman" w:hAnsi="Times New Roman" w:cs="Times New Roman"/>
          <w:sz w:val="24"/>
          <w:szCs w:val="24"/>
          <w:lang w:val="en-US"/>
        </w:rPr>
        <w:t xml:space="preserve"> Panda. Chinese </w:t>
      </w:r>
      <w:proofErr w:type="gramStart"/>
      <w:r w:rsidRPr="0078388A">
        <w:rPr>
          <w:rFonts w:ascii="Times New Roman" w:hAnsi="Times New Roman" w:cs="Times New Roman"/>
          <w:sz w:val="24"/>
          <w:szCs w:val="24"/>
          <w:lang w:val="en-US"/>
        </w:rPr>
        <w:t>Vice</w:t>
      </w:r>
      <w:proofErr w:type="gramEnd"/>
      <w:r w:rsidRPr="0078388A">
        <w:rPr>
          <w:rFonts w:ascii="Times New Roman" w:hAnsi="Times New Roman" w:cs="Times New Roman"/>
          <w:sz w:val="24"/>
          <w:szCs w:val="24"/>
          <w:lang w:val="en-US"/>
        </w:rPr>
        <w:t xml:space="preserve"> FM Proposes New Regional Mechanism for South China Sea [Electronic resource] // The Diplomat. 27.03.2017. – Mode of access: http://thediplomat.com/2017/03/chinese-vice-fm-proposes-new-regional-mechanism-for-south-china-sea-states/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19.</w:t>
      </w:r>
      <w:r w:rsidRPr="0078388A">
        <w:rPr>
          <w:rFonts w:ascii="Times New Roman" w:hAnsi="Times New Roman" w:cs="Times New Roman"/>
          <w:sz w:val="24"/>
          <w:szCs w:val="24"/>
          <w:lang w:val="en-US"/>
        </w:rPr>
        <w:tab/>
        <w:t>Brunei takes a back seat in South China Sea dispute [Electronic resource] // The Economist. 05.05.2016 – Mode of access: http://country.eiu.com/article.aspx?articleid=1264194510&amp;Country=Brunei&amp;topic=Politics&amp;subtopic=Forecast&amp;subsubtopic=International+relations&amp;u=1&amp;pid=2025237386&amp;oid=2025237386&amp;uid=1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Callick</w:t>
      </w:r>
      <w:proofErr w:type="spellEnd"/>
      <w:r w:rsidRPr="0078388A">
        <w:rPr>
          <w:rFonts w:ascii="Times New Roman" w:hAnsi="Times New Roman" w:cs="Times New Roman"/>
          <w:sz w:val="24"/>
          <w:szCs w:val="24"/>
          <w:lang w:val="en-US"/>
        </w:rPr>
        <w:t xml:space="preserve"> Rowan. Powder Keg in the Pacific [Electronic resource] // Foreign Policy. 22.08.2012. - Mode of access: http://foreignpolicy.com/2012/08/22/powder-keg-in-the-pacific/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21.</w:t>
      </w:r>
      <w:r w:rsidRPr="0078388A">
        <w:rPr>
          <w:rFonts w:ascii="Times New Roman" w:hAnsi="Times New Roman" w:cs="Times New Roman"/>
          <w:sz w:val="24"/>
          <w:szCs w:val="24"/>
          <w:lang w:val="en-US"/>
        </w:rPr>
        <w:tab/>
        <w:t xml:space="preserve">Declaration on the Conduct of Parties in the South China </w:t>
      </w:r>
      <w:proofErr w:type="gramStart"/>
      <w:r w:rsidRPr="0078388A">
        <w:rPr>
          <w:rFonts w:ascii="Times New Roman" w:hAnsi="Times New Roman" w:cs="Times New Roman"/>
          <w:sz w:val="24"/>
          <w:szCs w:val="24"/>
          <w:lang w:val="en-US"/>
        </w:rPr>
        <w:t>Sea  [</w:t>
      </w:r>
      <w:proofErr w:type="gramEnd"/>
      <w:r w:rsidRPr="0078388A">
        <w:rPr>
          <w:rFonts w:ascii="Times New Roman" w:hAnsi="Times New Roman" w:cs="Times New Roman"/>
          <w:sz w:val="24"/>
          <w:szCs w:val="24"/>
          <w:lang w:val="en-US"/>
        </w:rPr>
        <w:t>Electronic resource] //  ASEAN. 17.10.2012. – Mode of access: http://asean.org/?static_post=declaration-on-the-conduct-of-parties-in-the-south-china-sea-2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22.</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Duterte</w:t>
      </w:r>
      <w:proofErr w:type="spellEnd"/>
      <w:r w:rsidRPr="0078388A">
        <w:rPr>
          <w:rFonts w:ascii="Times New Roman" w:hAnsi="Times New Roman" w:cs="Times New Roman"/>
          <w:sz w:val="24"/>
          <w:szCs w:val="24"/>
          <w:lang w:val="en-US"/>
        </w:rPr>
        <w:t xml:space="preserve"> bows to China’s demand not to raise flag on disputed island [Electronic resource] // The Japan Times. 13.04.2017. – Mode of access: http://www.japantimes.co.jp/news/2017/04/13/asia-pacific/duterte-bows-chinas-demand-not-raise-flag-disputed-island/#.WRg5btLyhPa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23.</w:t>
      </w:r>
      <w:r w:rsidRPr="0078388A">
        <w:rPr>
          <w:rFonts w:ascii="Times New Roman" w:hAnsi="Times New Roman" w:cs="Times New Roman"/>
          <w:sz w:val="24"/>
          <w:szCs w:val="24"/>
          <w:lang w:val="en-US"/>
        </w:rPr>
        <w:tab/>
        <w:t xml:space="preserve">Dutton P. An Analysis of China's Claim to Historic Rights in the South China Sea / P. Dutton // Major Law and Policy Issues in the South China Sea / Ed. </w:t>
      </w:r>
      <w:proofErr w:type="gramStart"/>
      <w:r w:rsidRPr="0078388A">
        <w:rPr>
          <w:rFonts w:ascii="Times New Roman" w:hAnsi="Times New Roman" w:cs="Times New Roman"/>
          <w:sz w:val="24"/>
          <w:szCs w:val="24"/>
          <w:lang w:val="en-US"/>
        </w:rPr>
        <w:t xml:space="preserve">By </w:t>
      </w:r>
      <w:proofErr w:type="spellStart"/>
      <w:r w:rsidRPr="0078388A">
        <w:rPr>
          <w:rFonts w:ascii="Times New Roman" w:hAnsi="Times New Roman" w:cs="Times New Roman"/>
          <w:sz w:val="24"/>
          <w:szCs w:val="24"/>
          <w:lang w:val="en-US"/>
        </w:rPr>
        <w:t>Yann-huei</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Keyuan</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Zou</w:t>
      </w:r>
      <w:proofErr w:type="spellEnd"/>
      <w:r w:rsidRPr="0078388A">
        <w:rPr>
          <w:rFonts w:ascii="Times New Roman" w:hAnsi="Times New Roman" w:cs="Times New Roman"/>
          <w:sz w:val="24"/>
          <w:szCs w:val="24"/>
          <w:lang w:val="en-US"/>
        </w:rPr>
        <w:t>.</w:t>
      </w:r>
      <w:proofErr w:type="gramEnd"/>
      <w:r w:rsidRPr="0078388A">
        <w:rPr>
          <w:rFonts w:ascii="Times New Roman" w:hAnsi="Times New Roman" w:cs="Times New Roman"/>
          <w:sz w:val="24"/>
          <w:szCs w:val="24"/>
          <w:lang w:val="en-US"/>
        </w:rPr>
        <w:t xml:space="preserve"> – </w:t>
      </w:r>
      <w:proofErr w:type="spellStart"/>
      <w:r w:rsidRPr="0078388A">
        <w:rPr>
          <w:rFonts w:ascii="Times New Roman" w:hAnsi="Times New Roman" w:cs="Times New Roman"/>
          <w:sz w:val="24"/>
          <w:szCs w:val="24"/>
          <w:lang w:val="en-US"/>
        </w:rPr>
        <w:t>Ashgate</w:t>
      </w:r>
      <w:proofErr w:type="spellEnd"/>
      <w:r w:rsidRPr="0078388A">
        <w:rPr>
          <w:rFonts w:ascii="Times New Roman" w:hAnsi="Times New Roman" w:cs="Times New Roman"/>
          <w:sz w:val="24"/>
          <w:szCs w:val="24"/>
          <w:lang w:val="en-US"/>
        </w:rPr>
        <w:t>. - 2014. - P. 69-70.</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24.</w:t>
      </w:r>
      <w:r w:rsidRPr="0078388A">
        <w:rPr>
          <w:rFonts w:ascii="Times New Roman" w:hAnsi="Times New Roman" w:cs="Times New Roman"/>
          <w:sz w:val="24"/>
          <w:szCs w:val="24"/>
          <w:lang w:val="en-US"/>
        </w:rPr>
        <w:tab/>
        <w:t xml:space="preserve">Han </w:t>
      </w:r>
      <w:proofErr w:type="spellStart"/>
      <w:r w:rsidRPr="0078388A">
        <w:rPr>
          <w:rFonts w:ascii="Times New Roman" w:hAnsi="Times New Roman" w:cs="Times New Roman"/>
          <w:sz w:val="24"/>
          <w:szCs w:val="24"/>
          <w:lang w:val="en-US"/>
        </w:rPr>
        <w:t>Guo</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Xiong</w:t>
      </w:r>
      <w:proofErr w:type="spellEnd"/>
      <w:r w:rsidRPr="0078388A">
        <w:rPr>
          <w:rFonts w:ascii="Times New Roman" w:hAnsi="Times New Roman" w:cs="Times New Roman"/>
          <w:sz w:val="24"/>
          <w:szCs w:val="24"/>
          <w:lang w:val="en-US"/>
        </w:rPr>
        <w:t xml:space="preserve"> David. Malaysia’s South China Sea Policy: Contradictions or Domestic Confusion? [Electronic resource] // RSIS. 19.04.2016 – Mode of access: https://www.rsis.edu.sg/rsis-publication/rsis/co16088-malaysias-south-china-sea-policy-contradictions-or-domestic-confusion/#.WRgKbtLyhPY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25.</w:t>
      </w:r>
      <w:r w:rsidRPr="0078388A">
        <w:rPr>
          <w:rFonts w:ascii="Times New Roman" w:hAnsi="Times New Roman" w:cs="Times New Roman"/>
          <w:sz w:val="24"/>
          <w:szCs w:val="24"/>
          <w:lang w:val="en-US"/>
        </w:rPr>
        <w:tab/>
        <w:t>Historical proof of Chinese rights for Spratly islands [Electronic resource] // MFA of China. – Mode of access: http://www.mfa.gov.cn/chn//pds/ziliao/tytj/t10648.htm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lastRenderedPageBreak/>
        <w:t>26.</w:t>
      </w:r>
      <w:r w:rsidRPr="0078388A">
        <w:rPr>
          <w:rFonts w:ascii="Times New Roman" w:hAnsi="Times New Roman" w:cs="Times New Roman"/>
          <w:sz w:val="24"/>
          <w:szCs w:val="24"/>
          <w:lang w:val="en-US"/>
        </w:rPr>
        <w:tab/>
        <w:t xml:space="preserve">Ian </w:t>
      </w:r>
      <w:proofErr w:type="spellStart"/>
      <w:r w:rsidRPr="0078388A">
        <w:rPr>
          <w:rFonts w:ascii="Times New Roman" w:hAnsi="Times New Roman" w:cs="Times New Roman"/>
          <w:sz w:val="24"/>
          <w:szCs w:val="24"/>
          <w:lang w:val="en-US"/>
        </w:rPr>
        <w:t>Storey</w:t>
      </w:r>
      <w:proofErr w:type="spellEnd"/>
      <w:r w:rsidRPr="0078388A">
        <w:rPr>
          <w:rFonts w:ascii="Times New Roman" w:hAnsi="Times New Roman" w:cs="Times New Roman"/>
          <w:sz w:val="24"/>
          <w:szCs w:val="24"/>
          <w:lang w:val="en-US"/>
        </w:rPr>
        <w:t xml:space="preserve">. </w:t>
      </w:r>
      <w:proofErr w:type="gramStart"/>
      <w:r w:rsidRPr="0078388A">
        <w:rPr>
          <w:rFonts w:ascii="Times New Roman" w:hAnsi="Times New Roman" w:cs="Times New Roman"/>
          <w:sz w:val="24"/>
          <w:szCs w:val="24"/>
          <w:lang w:val="en-US"/>
        </w:rPr>
        <w:t xml:space="preserve">Creeping </w:t>
      </w:r>
      <w:proofErr w:type="spellStart"/>
      <w:r w:rsidRPr="0078388A">
        <w:rPr>
          <w:rFonts w:ascii="Times New Roman" w:hAnsi="Times New Roman" w:cs="Times New Roman"/>
          <w:sz w:val="24"/>
          <w:szCs w:val="24"/>
          <w:lang w:val="en-US"/>
        </w:rPr>
        <w:t>Assetiveness</w:t>
      </w:r>
      <w:proofErr w:type="spellEnd"/>
      <w:r w:rsidRPr="0078388A">
        <w:rPr>
          <w:rFonts w:ascii="Times New Roman" w:hAnsi="Times New Roman" w:cs="Times New Roman"/>
          <w:sz w:val="24"/>
          <w:szCs w:val="24"/>
          <w:lang w:val="en-US"/>
        </w:rPr>
        <w:t>: China, the Philippines and the South China Sea Dispute.</w:t>
      </w:r>
      <w:proofErr w:type="gramEnd"/>
      <w:r w:rsidRPr="0078388A">
        <w:rPr>
          <w:rFonts w:ascii="Times New Roman" w:hAnsi="Times New Roman" w:cs="Times New Roman"/>
          <w:sz w:val="24"/>
          <w:szCs w:val="24"/>
          <w:lang w:val="en-US"/>
        </w:rPr>
        <w:t xml:space="preserve"> / Ian </w:t>
      </w:r>
      <w:proofErr w:type="spellStart"/>
      <w:r w:rsidRPr="0078388A">
        <w:rPr>
          <w:rFonts w:ascii="Times New Roman" w:hAnsi="Times New Roman" w:cs="Times New Roman"/>
          <w:sz w:val="24"/>
          <w:szCs w:val="24"/>
          <w:lang w:val="en-US"/>
        </w:rPr>
        <w:t>Storey</w:t>
      </w:r>
      <w:proofErr w:type="spellEnd"/>
      <w:r w:rsidRPr="0078388A">
        <w:rPr>
          <w:rFonts w:ascii="Times New Roman" w:hAnsi="Times New Roman" w:cs="Times New Roman"/>
          <w:sz w:val="24"/>
          <w:szCs w:val="24"/>
          <w:lang w:val="en-US"/>
        </w:rPr>
        <w:t xml:space="preserve"> // Contemporary Southeast Asia</w:t>
      </w:r>
      <w:proofErr w:type="gramStart"/>
      <w:r w:rsidRPr="0078388A">
        <w:rPr>
          <w:rFonts w:ascii="Times New Roman" w:hAnsi="Times New Roman" w:cs="Times New Roman"/>
          <w:sz w:val="24"/>
          <w:szCs w:val="24"/>
          <w:lang w:val="en-US"/>
        </w:rPr>
        <w:t>,  1999</w:t>
      </w:r>
      <w:proofErr w:type="gramEnd"/>
      <w:r w:rsidRPr="0078388A">
        <w:rPr>
          <w:rFonts w:ascii="Times New Roman" w:hAnsi="Times New Roman" w:cs="Times New Roman"/>
          <w:sz w:val="24"/>
          <w:szCs w:val="24"/>
          <w:lang w:val="en-US"/>
        </w:rPr>
        <w:t xml:space="preserve"> – №1 (21). – p. 95-188</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27.</w:t>
      </w:r>
      <w:r w:rsidRPr="0078388A">
        <w:rPr>
          <w:rFonts w:ascii="Times New Roman" w:hAnsi="Times New Roman" w:cs="Times New Roman"/>
          <w:sz w:val="24"/>
          <w:szCs w:val="24"/>
          <w:lang w:val="en-US"/>
        </w:rPr>
        <w:tab/>
        <w:t xml:space="preserve">January-December 2017 Report. </w:t>
      </w:r>
      <w:proofErr w:type="gramStart"/>
      <w:r w:rsidRPr="0078388A">
        <w:rPr>
          <w:rFonts w:ascii="Times New Roman" w:hAnsi="Times New Roman" w:cs="Times New Roman"/>
          <w:sz w:val="24"/>
          <w:szCs w:val="24"/>
          <w:lang w:val="en-US"/>
        </w:rPr>
        <w:t>Annual Piracy and Armed Robbery against Ships in Asia.</w:t>
      </w:r>
      <w:proofErr w:type="gramEnd"/>
      <w:r w:rsidRPr="0078388A">
        <w:rPr>
          <w:rFonts w:ascii="Times New Roman" w:hAnsi="Times New Roman" w:cs="Times New Roman"/>
          <w:sz w:val="24"/>
          <w:szCs w:val="24"/>
          <w:lang w:val="en-US"/>
        </w:rPr>
        <w:t xml:space="preserve">  [Electronic resource] /</w:t>
      </w:r>
      <w:proofErr w:type="gramStart"/>
      <w:r w:rsidRPr="0078388A">
        <w:rPr>
          <w:rFonts w:ascii="Times New Roman" w:hAnsi="Times New Roman" w:cs="Times New Roman"/>
          <w:sz w:val="24"/>
          <w:szCs w:val="24"/>
          <w:lang w:val="en-US"/>
        </w:rPr>
        <w:t>/  RECAAP</w:t>
      </w:r>
      <w:proofErr w:type="gramEnd"/>
      <w:r w:rsidRPr="0078388A">
        <w:rPr>
          <w:rFonts w:ascii="Times New Roman" w:hAnsi="Times New Roman" w:cs="Times New Roman"/>
          <w:sz w:val="24"/>
          <w:szCs w:val="24"/>
          <w:lang w:val="en-US"/>
        </w:rPr>
        <w:t>. 2018. – Mode of access: http://www.recaap.org/DesktopModules/Bring2mind/DMX/Download.aspx?Command=Core_Download&amp;EntryId=605&amp;PortalId=0&amp;TabId=78</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28.</w:t>
      </w:r>
      <w:r w:rsidRPr="0078388A">
        <w:rPr>
          <w:rFonts w:ascii="Times New Roman" w:hAnsi="Times New Roman" w:cs="Times New Roman"/>
          <w:sz w:val="24"/>
          <w:szCs w:val="24"/>
          <w:lang w:val="en-US"/>
        </w:rPr>
        <w:tab/>
        <w:t xml:space="preserve">Kristin Huang. China enlists top scientists in mission to become military tech superpower [Electronic resource] // South China Morning Post. 26.01.2018. </w:t>
      </w:r>
      <w:proofErr w:type="gramStart"/>
      <w:r w:rsidRPr="0078388A">
        <w:rPr>
          <w:rFonts w:ascii="Times New Roman" w:hAnsi="Times New Roman" w:cs="Times New Roman"/>
          <w:sz w:val="24"/>
          <w:szCs w:val="24"/>
          <w:lang w:val="en-US"/>
        </w:rPr>
        <w:t>–  Mode</w:t>
      </w:r>
      <w:proofErr w:type="gramEnd"/>
      <w:r w:rsidRPr="0078388A">
        <w:rPr>
          <w:rFonts w:ascii="Times New Roman" w:hAnsi="Times New Roman" w:cs="Times New Roman"/>
          <w:sz w:val="24"/>
          <w:szCs w:val="24"/>
          <w:lang w:val="en-US"/>
        </w:rPr>
        <w:t xml:space="preserve"> of access: http://www.scmp.com/news/china/diplomacy-defence/article/2130777/china-enlists-top-scientists-mission-become-military (accessed 11.02.2018)</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29.</w:t>
      </w:r>
      <w:r w:rsidRPr="0078388A">
        <w:rPr>
          <w:rFonts w:ascii="Times New Roman" w:hAnsi="Times New Roman" w:cs="Times New Roman"/>
          <w:sz w:val="24"/>
          <w:szCs w:val="24"/>
          <w:lang w:val="en-US"/>
        </w:rPr>
        <w:tab/>
        <w:t xml:space="preserve">Lee </w:t>
      </w:r>
      <w:proofErr w:type="spellStart"/>
      <w:r w:rsidRPr="0078388A">
        <w:rPr>
          <w:rFonts w:ascii="Times New Roman" w:hAnsi="Times New Roman" w:cs="Times New Roman"/>
          <w:sz w:val="24"/>
          <w:szCs w:val="24"/>
          <w:lang w:val="en-US"/>
        </w:rPr>
        <w:t>Yinghui</w:t>
      </w:r>
      <w:proofErr w:type="spellEnd"/>
      <w:r w:rsidRPr="0078388A">
        <w:rPr>
          <w:rFonts w:ascii="Times New Roman" w:hAnsi="Times New Roman" w:cs="Times New Roman"/>
          <w:sz w:val="24"/>
          <w:szCs w:val="24"/>
          <w:lang w:val="en-US"/>
        </w:rPr>
        <w:t>. A South China Sea Code of Conduct: Is Real Progress Possible? [Electronic resource] // the Diplomat. 18.11.2017. – Mode of access: https://thediplomat.com/2017/11/a-south-china-sea-code-of-conduct-is-real-progress-possible/ (accessed 12.02.2018)</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30.</w:t>
      </w:r>
      <w:r w:rsidRPr="0078388A">
        <w:rPr>
          <w:rFonts w:ascii="Times New Roman" w:hAnsi="Times New Roman" w:cs="Times New Roman"/>
          <w:sz w:val="24"/>
          <w:szCs w:val="24"/>
          <w:lang w:val="en-US"/>
        </w:rPr>
        <w:tab/>
      </w:r>
      <w:proofErr w:type="spellStart"/>
      <w:r w:rsidRPr="0078388A">
        <w:rPr>
          <w:rFonts w:ascii="Times New Roman" w:hAnsi="Times New Roman" w:cs="Times New Roman"/>
          <w:sz w:val="24"/>
          <w:szCs w:val="24"/>
          <w:lang w:val="en-US"/>
        </w:rPr>
        <w:t>Marwyn</w:t>
      </w:r>
      <w:proofErr w:type="spellEnd"/>
      <w:r w:rsidRPr="0078388A">
        <w:rPr>
          <w:rFonts w:ascii="Times New Roman" w:hAnsi="Times New Roman" w:cs="Times New Roman"/>
          <w:sz w:val="24"/>
          <w:szCs w:val="24"/>
          <w:lang w:val="en-US"/>
        </w:rPr>
        <w:t xml:space="preserve"> S. Samuels. Contest for the South China Sea / </w:t>
      </w:r>
      <w:proofErr w:type="spellStart"/>
      <w:r w:rsidRPr="0078388A">
        <w:rPr>
          <w:rFonts w:ascii="Times New Roman" w:hAnsi="Times New Roman" w:cs="Times New Roman"/>
          <w:sz w:val="24"/>
          <w:szCs w:val="24"/>
          <w:lang w:val="en-US"/>
        </w:rPr>
        <w:t>Marwyn</w:t>
      </w:r>
      <w:proofErr w:type="spellEnd"/>
      <w:r w:rsidRPr="0078388A">
        <w:rPr>
          <w:rFonts w:ascii="Times New Roman" w:hAnsi="Times New Roman" w:cs="Times New Roman"/>
          <w:sz w:val="24"/>
          <w:szCs w:val="24"/>
          <w:lang w:val="en-US"/>
        </w:rPr>
        <w:t xml:space="preserve"> S. Samuels. – London: </w:t>
      </w:r>
      <w:proofErr w:type="spellStart"/>
      <w:r w:rsidRPr="0078388A">
        <w:rPr>
          <w:rFonts w:ascii="Times New Roman" w:hAnsi="Times New Roman" w:cs="Times New Roman"/>
          <w:sz w:val="24"/>
          <w:szCs w:val="24"/>
          <w:lang w:val="en-US"/>
        </w:rPr>
        <w:t>Routledge</w:t>
      </w:r>
      <w:proofErr w:type="spellEnd"/>
      <w:r w:rsidRPr="0078388A">
        <w:rPr>
          <w:rFonts w:ascii="Times New Roman" w:hAnsi="Times New Roman" w:cs="Times New Roman"/>
          <w:sz w:val="24"/>
          <w:szCs w:val="24"/>
          <w:lang w:val="en-US"/>
        </w:rPr>
        <w:t xml:space="preserve">, 2005 – 224 p. </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31.</w:t>
      </w:r>
      <w:r w:rsidRPr="0078388A">
        <w:rPr>
          <w:rFonts w:ascii="Times New Roman" w:hAnsi="Times New Roman" w:cs="Times New Roman"/>
          <w:sz w:val="24"/>
          <w:szCs w:val="24"/>
          <w:lang w:val="en-US"/>
        </w:rPr>
        <w:tab/>
        <w:t xml:space="preserve">Philippines' </w:t>
      </w:r>
      <w:proofErr w:type="spellStart"/>
      <w:r w:rsidRPr="0078388A">
        <w:rPr>
          <w:rFonts w:ascii="Times New Roman" w:hAnsi="Times New Roman" w:cs="Times New Roman"/>
          <w:sz w:val="24"/>
          <w:szCs w:val="24"/>
          <w:lang w:val="en-US"/>
        </w:rPr>
        <w:t>Duterte</w:t>
      </w:r>
      <w:proofErr w:type="spellEnd"/>
      <w:r w:rsidRPr="0078388A">
        <w:rPr>
          <w:rFonts w:ascii="Times New Roman" w:hAnsi="Times New Roman" w:cs="Times New Roman"/>
          <w:sz w:val="24"/>
          <w:szCs w:val="24"/>
          <w:lang w:val="en-US"/>
        </w:rPr>
        <w:t xml:space="preserve"> praises China on Beijing visit [Electronic resource] // Channel </w:t>
      </w:r>
      <w:proofErr w:type="spellStart"/>
      <w:r w:rsidRPr="0078388A">
        <w:rPr>
          <w:rFonts w:ascii="Times New Roman" w:hAnsi="Times New Roman" w:cs="Times New Roman"/>
          <w:sz w:val="24"/>
          <w:szCs w:val="24"/>
          <w:lang w:val="en-US"/>
        </w:rPr>
        <w:t>NewsAsia</w:t>
      </w:r>
      <w:proofErr w:type="spellEnd"/>
      <w:r w:rsidRPr="0078388A">
        <w:rPr>
          <w:rFonts w:ascii="Times New Roman" w:hAnsi="Times New Roman" w:cs="Times New Roman"/>
          <w:sz w:val="24"/>
          <w:szCs w:val="24"/>
          <w:lang w:val="en-US"/>
        </w:rPr>
        <w:t>. 19.10.2016. - Mode of access: http://www.channelnewsasia.com/news/asiapacific/philippines-duterte-praises-china-on-beijing-visit/3219034.html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32.</w:t>
      </w:r>
      <w:r w:rsidRPr="0078388A">
        <w:rPr>
          <w:rFonts w:ascii="Times New Roman" w:hAnsi="Times New Roman" w:cs="Times New Roman"/>
          <w:sz w:val="24"/>
          <w:szCs w:val="24"/>
          <w:lang w:val="en-US"/>
        </w:rPr>
        <w:tab/>
        <w:t>Philippines, China sign $24-B deals [Electronic resource] // The Philippines Star. 22.10.2016. – Mode of access: http://www.philstar.com/headlines/2016/10/22/1636102/philippines-china-sign-24-b-deals (accessed 17.10.2017)</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33.</w:t>
      </w:r>
      <w:r w:rsidRPr="0078388A">
        <w:rPr>
          <w:rFonts w:ascii="Times New Roman" w:hAnsi="Times New Roman" w:cs="Times New Roman"/>
          <w:sz w:val="24"/>
          <w:szCs w:val="24"/>
          <w:lang w:val="en-US"/>
        </w:rPr>
        <w:tab/>
        <w:t>The Law of the Sea in the Asian Pacific Region: Developments and Prospects / edited by James Crawford. – Dordrecht: Springer Netherlands, 1994. – 284 p.</w:t>
      </w:r>
    </w:p>
    <w:p w:rsidR="0078388A" w:rsidRPr="0078388A"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34.</w:t>
      </w:r>
      <w:r w:rsidRPr="0078388A">
        <w:rPr>
          <w:rFonts w:ascii="Times New Roman" w:hAnsi="Times New Roman" w:cs="Times New Roman"/>
          <w:sz w:val="24"/>
          <w:szCs w:val="24"/>
          <w:lang w:val="en-US"/>
        </w:rPr>
        <w:tab/>
        <w:t xml:space="preserve">The South China Sea maritime dispute: political, legal, and regional perspectives / edited by </w:t>
      </w:r>
      <w:proofErr w:type="spellStart"/>
      <w:r w:rsidRPr="0078388A">
        <w:rPr>
          <w:rFonts w:ascii="Times New Roman" w:hAnsi="Times New Roman" w:cs="Times New Roman"/>
          <w:sz w:val="24"/>
          <w:szCs w:val="24"/>
          <w:lang w:val="en-US"/>
        </w:rPr>
        <w:t>Leszek</w:t>
      </w:r>
      <w:proofErr w:type="spell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Buszynski</w:t>
      </w:r>
      <w:proofErr w:type="spellEnd"/>
      <w:r w:rsidRPr="0078388A">
        <w:rPr>
          <w:rFonts w:ascii="Times New Roman" w:hAnsi="Times New Roman" w:cs="Times New Roman"/>
          <w:sz w:val="24"/>
          <w:szCs w:val="24"/>
          <w:lang w:val="en-US"/>
        </w:rPr>
        <w:t xml:space="preserve"> and Christopher B. Roberts. – New York, </w:t>
      </w:r>
      <w:proofErr w:type="gramStart"/>
      <w:r w:rsidRPr="0078388A">
        <w:rPr>
          <w:rFonts w:ascii="Times New Roman" w:hAnsi="Times New Roman" w:cs="Times New Roman"/>
          <w:sz w:val="24"/>
          <w:szCs w:val="24"/>
          <w:lang w:val="en-US"/>
        </w:rPr>
        <w:t>NY :</w:t>
      </w:r>
      <w:proofErr w:type="gramEnd"/>
      <w:r w:rsidRPr="0078388A">
        <w:rPr>
          <w:rFonts w:ascii="Times New Roman" w:hAnsi="Times New Roman" w:cs="Times New Roman"/>
          <w:sz w:val="24"/>
          <w:szCs w:val="24"/>
          <w:lang w:val="en-US"/>
        </w:rPr>
        <w:t xml:space="preserve"> </w:t>
      </w:r>
      <w:proofErr w:type="spellStart"/>
      <w:r w:rsidRPr="0078388A">
        <w:rPr>
          <w:rFonts w:ascii="Times New Roman" w:hAnsi="Times New Roman" w:cs="Times New Roman"/>
          <w:sz w:val="24"/>
          <w:szCs w:val="24"/>
          <w:lang w:val="en-US"/>
        </w:rPr>
        <w:t>Routledge</w:t>
      </w:r>
      <w:proofErr w:type="spellEnd"/>
      <w:r w:rsidRPr="0078388A">
        <w:rPr>
          <w:rFonts w:ascii="Times New Roman" w:hAnsi="Times New Roman" w:cs="Times New Roman"/>
          <w:sz w:val="24"/>
          <w:szCs w:val="24"/>
          <w:lang w:val="en-US"/>
        </w:rPr>
        <w:t>, 2015</w:t>
      </w:r>
    </w:p>
    <w:p w:rsidR="00801EB0" w:rsidRPr="00B55BA1" w:rsidRDefault="0078388A" w:rsidP="0078388A">
      <w:pPr>
        <w:pStyle w:val="a9"/>
        <w:spacing w:line="360" w:lineRule="auto"/>
        <w:jc w:val="both"/>
        <w:rPr>
          <w:rFonts w:ascii="Times New Roman" w:hAnsi="Times New Roman" w:cs="Times New Roman"/>
          <w:sz w:val="24"/>
          <w:szCs w:val="24"/>
          <w:lang w:val="en-US"/>
        </w:rPr>
      </w:pPr>
      <w:r w:rsidRPr="0078388A">
        <w:rPr>
          <w:rFonts w:ascii="Times New Roman" w:hAnsi="Times New Roman" w:cs="Times New Roman"/>
          <w:sz w:val="24"/>
          <w:szCs w:val="24"/>
          <w:lang w:val="en-US"/>
        </w:rPr>
        <w:t>35.</w:t>
      </w:r>
      <w:r w:rsidRPr="0078388A">
        <w:rPr>
          <w:rFonts w:ascii="Times New Roman" w:hAnsi="Times New Roman" w:cs="Times New Roman"/>
          <w:sz w:val="24"/>
          <w:szCs w:val="24"/>
          <w:lang w:val="en-US"/>
        </w:rPr>
        <w:tab/>
        <w:t>The South China Sea Arbitration (The Republic of the Philippines v. the People's Republic of China) [Electronic resource] // PCA. 12.07.2016. – Mode of access: https://pcacases.com/web/sendAttach/1801 (accessed 17.10.2017)</w:t>
      </w:r>
    </w:p>
    <w:p w:rsidR="0078388A" w:rsidRPr="00B55BA1" w:rsidRDefault="0078388A" w:rsidP="0078388A">
      <w:pPr>
        <w:pStyle w:val="a9"/>
        <w:spacing w:line="360" w:lineRule="auto"/>
        <w:jc w:val="both"/>
        <w:rPr>
          <w:rFonts w:ascii="Times New Roman" w:hAnsi="Times New Roman" w:cs="Times New Roman"/>
          <w:sz w:val="24"/>
          <w:szCs w:val="24"/>
          <w:lang w:val="en-US"/>
        </w:rPr>
      </w:pPr>
    </w:p>
    <w:p w:rsidR="0078388A" w:rsidRPr="00B55BA1" w:rsidRDefault="0078388A" w:rsidP="0078388A">
      <w:pPr>
        <w:pStyle w:val="a9"/>
        <w:spacing w:line="360" w:lineRule="auto"/>
        <w:jc w:val="both"/>
        <w:rPr>
          <w:rFonts w:ascii="Times New Roman" w:hAnsi="Times New Roman" w:cs="Times New Roman"/>
          <w:sz w:val="24"/>
          <w:szCs w:val="24"/>
          <w:lang w:val="en-US"/>
        </w:rPr>
      </w:pPr>
    </w:p>
    <w:p w:rsidR="0078388A" w:rsidRPr="00B55BA1" w:rsidRDefault="0078388A" w:rsidP="0078388A">
      <w:pPr>
        <w:pStyle w:val="a9"/>
        <w:spacing w:line="360" w:lineRule="auto"/>
        <w:jc w:val="both"/>
        <w:rPr>
          <w:rFonts w:ascii="Times New Roman" w:hAnsi="Times New Roman" w:cs="Times New Roman"/>
          <w:sz w:val="24"/>
          <w:szCs w:val="24"/>
          <w:lang w:val="en-US"/>
        </w:rPr>
      </w:pPr>
    </w:p>
    <w:p w:rsidR="00E669DA" w:rsidRPr="00B55BA1" w:rsidRDefault="00E669DA" w:rsidP="0078388A">
      <w:pPr>
        <w:pStyle w:val="a9"/>
        <w:spacing w:line="360" w:lineRule="auto"/>
        <w:jc w:val="both"/>
        <w:rPr>
          <w:rFonts w:ascii="Times New Roman" w:hAnsi="Times New Roman" w:cs="Times New Roman"/>
          <w:sz w:val="24"/>
          <w:szCs w:val="24"/>
          <w:lang w:val="en-US"/>
        </w:rPr>
      </w:pPr>
    </w:p>
    <w:p w:rsidR="00801EB0" w:rsidRPr="000227C4" w:rsidRDefault="00801EB0" w:rsidP="00801EB0">
      <w:pPr>
        <w:suppressAutoHyphens/>
        <w:autoSpaceDE w:val="0"/>
        <w:autoSpaceDN w:val="0"/>
        <w:adjustRightInd w:val="0"/>
        <w:spacing w:after="0" w:line="360" w:lineRule="auto"/>
        <w:jc w:val="both"/>
        <w:rPr>
          <w:rFonts w:ascii="Times New Roman" w:eastAsia="MS Mincho" w:hAnsi="Times New Roman" w:cs="Times New Roman"/>
          <w:sz w:val="24"/>
          <w:szCs w:val="24"/>
          <w:lang w:val="en-US" w:eastAsia="ar-SA"/>
        </w:rPr>
      </w:pPr>
      <w:r w:rsidRPr="00801EB0">
        <w:rPr>
          <w:rFonts w:ascii="Times New Roman" w:eastAsia="MS Mincho" w:hAnsi="Times New Roman" w:cs="Times New Roman"/>
          <w:sz w:val="24"/>
          <w:szCs w:val="24"/>
          <w:lang w:val="en-US" w:eastAsia="ar-SA"/>
        </w:rPr>
        <w:lastRenderedPageBreak/>
        <w:t>TERRITORIAL DISPUTES IN SOUTH CHINA SEA IN THE XXI CENTURY: EVOLUTION OF PARTICIPANTS’ POSITIONS</w:t>
      </w:r>
    </w:p>
    <w:p w:rsidR="0027043F" w:rsidRDefault="0027043F" w:rsidP="00801EB0">
      <w:pPr>
        <w:suppressAutoHyphens/>
        <w:autoSpaceDE w:val="0"/>
        <w:autoSpaceDN w:val="0"/>
        <w:adjustRightInd w:val="0"/>
        <w:spacing w:after="0" w:line="360" w:lineRule="auto"/>
        <w:ind w:firstLine="709"/>
        <w:jc w:val="both"/>
        <w:rPr>
          <w:rFonts w:ascii="Times New Roman" w:eastAsia="MS Mincho" w:hAnsi="Times New Roman" w:cs="Times New Roman"/>
          <w:sz w:val="24"/>
          <w:szCs w:val="24"/>
          <w:lang w:eastAsia="ar-SA"/>
        </w:rPr>
      </w:pPr>
    </w:p>
    <w:p w:rsidR="005E2793" w:rsidRDefault="00801EB0" w:rsidP="00801EB0">
      <w:pPr>
        <w:suppressAutoHyphens/>
        <w:autoSpaceDE w:val="0"/>
        <w:autoSpaceDN w:val="0"/>
        <w:adjustRightInd w:val="0"/>
        <w:spacing w:after="0" w:line="360" w:lineRule="auto"/>
        <w:ind w:firstLine="709"/>
        <w:jc w:val="both"/>
        <w:rPr>
          <w:rFonts w:ascii="Times New Roman" w:eastAsia="MS Mincho" w:hAnsi="Times New Roman" w:cs="Times New Roman"/>
          <w:sz w:val="24"/>
          <w:szCs w:val="24"/>
          <w:lang w:val="en-US"/>
        </w:rPr>
      </w:pPr>
      <w:r w:rsidRPr="00801EB0">
        <w:rPr>
          <w:rFonts w:ascii="Times New Roman" w:eastAsia="MS Mincho" w:hAnsi="Times New Roman" w:cs="Times New Roman"/>
          <w:sz w:val="24"/>
          <w:szCs w:val="24"/>
          <w:lang w:val="en-US"/>
        </w:rPr>
        <w:t xml:space="preserve">Abstract: Territorial disputes in the South China Sea can be considered as one of the key </w:t>
      </w:r>
      <w:proofErr w:type="spellStart"/>
      <w:r w:rsidRPr="00801EB0">
        <w:rPr>
          <w:rFonts w:ascii="Times New Roman" w:eastAsia="MS Mincho" w:hAnsi="Times New Roman" w:cs="Times New Roman"/>
          <w:sz w:val="24"/>
          <w:szCs w:val="24"/>
          <w:lang w:val="en-US"/>
        </w:rPr>
        <w:t>conflictogenetic</w:t>
      </w:r>
      <w:proofErr w:type="spellEnd"/>
      <w:r w:rsidRPr="00801EB0">
        <w:rPr>
          <w:rFonts w:ascii="Times New Roman" w:eastAsia="MS Mincho" w:hAnsi="Times New Roman" w:cs="Times New Roman"/>
          <w:sz w:val="24"/>
          <w:szCs w:val="24"/>
          <w:lang w:val="en-US"/>
        </w:rPr>
        <w:t xml:space="preserve"> elements in South East Asia and Asia Pacific Region. The existence of unsolved territorial disputes itself has a significant impact on the East Asian regional sub-system of international relations. Close economic interconnection between China and the regional countries, which Beijing tries to use as a political instrument, makes the situation even more complicated. </w:t>
      </w:r>
      <w:r w:rsidR="005E2793">
        <w:rPr>
          <w:rFonts w:ascii="Times New Roman" w:eastAsia="MS Mincho" w:hAnsi="Times New Roman" w:cs="Times New Roman"/>
          <w:sz w:val="24"/>
          <w:szCs w:val="24"/>
          <w:lang w:val="en-US"/>
        </w:rPr>
        <w:t>Correctness</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of</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using</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historical</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arguments</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to</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prove</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a</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country</w:t>
      </w:r>
      <w:r w:rsidRPr="005E2793">
        <w:rPr>
          <w:rFonts w:ascii="Times New Roman" w:eastAsia="MS Mincho" w:hAnsi="Times New Roman" w:cs="Times New Roman"/>
          <w:sz w:val="24"/>
          <w:szCs w:val="24"/>
          <w:lang w:val="en-US"/>
        </w:rPr>
        <w:t>’</w:t>
      </w:r>
      <w:r>
        <w:rPr>
          <w:rFonts w:ascii="Times New Roman" w:eastAsia="MS Mincho" w:hAnsi="Times New Roman" w:cs="Times New Roman"/>
          <w:sz w:val="24"/>
          <w:szCs w:val="24"/>
          <w:lang w:val="en-US"/>
        </w:rPr>
        <w:t>s</w:t>
      </w:r>
      <w:r w:rsidRPr="005E2793">
        <w:rPr>
          <w:rFonts w:ascii="Times New Roman" w:eastAsia="MS Mincho" w:hAnsi="Times New Roman" w:cs="Times New Roman"/>
          <w:sz w:val="24"/>
          <w:szCs w:val="24"/>
          <w:lang w:val="en-US"/>
        </w:rPr>
        <w:t xml:space="preserve"> </w:t>
      </w:r>
      <w:r>
        <w:rPr>
          <w:rFonts w:ascii="Times New Roman" w:eastAsia="MS Mincho" w:hAnsi="Times New Roman" w:cs="Times New Roman"/>
          <w:sz w:val="24"/>
          <w:szCs w:val="24"/>
          <w:lang w:val="en-US"/>
        </w:rPr>
        <w:t>sovereignty</w:t>
      </w:r>
      <w:r w:rsidRPr="005E2793">
        <w:rPr>
          <w:rFonts w:ascii="Times New Roman" w:eastAsia="MS Mincho" w:hAnsi="Times New Roman" w:cs="Times New Roman"/>
          <w:sz w:val="24"/>
          <w:szCs w:val="24"/>
          <w:lang w:val="en-US"/>
        </w:rPr>
        <w:t xml:space="preserve"> </w:t>
      </w:r>
      <w:r w:rsidR="005E2793">
        <w:rPr>
          <w:rFonts w:ascii="Times New Roman" w:eastAsia="MS Mincho" w:hAnsi="Times New Roman" w:cs="Times New Roman"/>
          <w:sz w:val="24"/>
          <w:szCs w:val="24"/>
          <w:lang w:val="en-US"/>
        </w:rPr>
        <w:t xml:space="preserve">over a particular territory is also being discussed as well as </w:t>
      </w:r>
      <w:r w:rsidR="00E669DA">
        <w:rPr>
          <w:rFonts w:ascii="Times New Roman" w:eastAsia="MS Mincho" w:hAnsi="Times New Roman" w:cs="Times New Roman"/>
          <w:sz w:val="24"/>
          <w:szCs w:val="24"/>
          <w:lang w:val="en-US"/>
        </w:rPr>
        <w:t xml:space="preserve">the </w:t>
      </w:r>
      <w:r w:rsidR="005E2793">
        <w:rPr>
          <w:rFonts w:ascii="Times New Roman" w:eastAsia="MS Mincho" w:hAnsi="Times New Roman" w:cs="Times New Roman"/>
          <w:sz w:val="24"/>
          <w:szCs w:val="24"/>
          <w:lang w:val="en-US"/>
        </w:rPr>
        <w:t xml:space="preserve">possibility of incorporating such arguments to the modern system of international law. </w:t>
      </w:r>
    </w:p>
    <w:p w:rsidR="00801EB0" w:rsidRPr="00801EB0" w:rsidRDefault="00801EB0" w:rsidP="00801EB0">
      <w:pPr>
        <w:suppressAutoHyphens/>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801EB0">
        <w:rPr>
          <w:rFonts w:ascii="Times New Roman" w:hAnsi="Times New Roman" w:cs="Times New Roman"/>
          <w:sz w:val="24"/>
          <w:szCs w:val="24"/>
          <w:shd w:val="clear" w:color="auto" w:fill="FFFFFF"/>
          <w:lang w:val="en-US"/>
        </w:rPr>
        <w:t xml:space="preserve">The article contains a brief analysis of the current condition of the long-standing conflict in South China </w:t>
      </w:r>
      <w:r w:rsidR="00E669DA">
        <w:rPr>
          <w:rFonts w:ascii="Times New Roman" w:hAnsi="Times New Roman" w:cs="Times New Roman"/>
          <w:sz w:val="24"/>
          <w:szCs w:val="24"/>
          <w:shd w:val="clear" w:color="auto" w:fill="FFFFFF"/>
          <w:lang w:val="en-US"/>
        </w:rPr>
        <w:t>S</w:t>
      </w:r>
      <w:r w:rsidRPr="00801EB0">
        <w:rPr>
          <w:rFonts w:ascii="Times New Roman" w:hAnsi="Times New Roman" w:cs="Times New Roman"/>
          <w:sz w:val="24"/>
          <w:szCs w:val="24"/>
          <w:shd w:val="clear" w:color="auto" w:fill="FFFFFF"/>
          <w:lang w:val="en-US"/>
        </w:rPr>
        <w:t xml:space="preserve">ea, as well as its influence on the region </w:t>
      </w:r>
      <w:proofErr w:type="gramStart"/>
      <w:r w:rsidRPr="00801EB0">
        <w:rPr>
          <w:rFonts w:ascii="Times New Roman" w:hAnsi="Times New Roman" w:cs="Times New Roman"/>
          <w:sz w:val="24"/>
          <w:szCs w:val="24"/>
          <w:shd w:val="clear" w:color="auto" w:fill="FFFFFF"/>
          <w:lang w:val="en-US"/>
        </w:rPr>
        <w:t>and  political</w:t>
      </w:r>
      <w:proofErr w:type="gramEnd"/>
      <w:r w:rsidRPr="00801EB0">
        <w:rPr>
          <w:rFonts w:ascii="Times New Roman" w:hAnsi="Times New Roman" w:cs="Times New Roman"/>
          <w:sz w:val="24"/>
          <w:szCs w:val="24"/>
          <w:shd w:val="clear" w:color="auto" w:fill="FFFFFF"/>
          <w:lang w:val="en-US"/>
        </w:rPr>
        <w:t xml:space="preserve"> processes in regional countries. The emphasis is made on the most important arguments of the involved parties and the evolution of their positions. A possib</w:t>
      </w:r>
      <w:r w:rsidR="00E669DA">
        <w:rPr>
          <w:rFonts w:ascii="Times New Roman" w:hAnsi="Times New Roman" w:cs="Times New Roman"/>
          <w:sz w:val="24"/>
          <w:szCs w:val="24"/>
          <w:shd w:val="clear" w:color="auto" w:fill="FFFFFF"/>
          <w:lang w:val="en-US"/>
        </w:rPr>
        <w:t>le participation of</w:t>
      </w:r>
      <w:r w:rsidRPr="00801EB0">
        <w:rPr>
          <w:rFonts w:ascii="Times New Roman" w:hAnsi="Times New Roman" w:cs="Times New Roman"/>
          <w:sz w:val="24"/>
          <w:szCs w:val="24"/>
          <w:shd w:val="clear" w:color="auto" w:fill="FFFFFF"/>
          <w:lang w:val="en-US"/>
        </w:rPr>
        <w:t xml:space="preserve"> </w:t>
      </w:r>
      <w:r w:rsidR="00E669DA">
        <w:rPr>
          <w:rFonts w:ascii="Times New Roman" w:hAnsi="Times New Roman" w:cs="Times New Roman"/>
          <w:sz w:val="24"/>
          <w:szCs w:val="24"/>
          <w:shd w:val="clear" w:color="auto" w:fill="FFFFFF"/>
          <w:lang w:val="en-US"/>
        </w:rPr>
        <w:t>other states in</w:t>
      </w:r>
      <w:r w:rsidRPr="00801EB0">
        <w:rPr>
          <w:rFonts w:ascii="Times New Roman" w:hAnsi="Times New Roman" w:cs="Times New Roman"/>
          <w:sz w:val="24"/>
          <w:szCs w:val="24"/>
          <w:shd w:val="clear" w:color="auto" w:fill="FFFFFF"/>
          <w:lang w:val="en-US"/>
        </w:rPr>
        <w:t xml:space="preserve"> the conflict is also analyzed.</w:t>
      </w:r>
    </w:p>
    <w:p w:rsidR="00801EB0" w:rsidRPr="005E2793" w:rsidRDefault="00801EB0" w:rsidP="00801EB0">
      <w:pPr>
        <w:suppressAutoHyphens/>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5E2793">
        <w:rPr>
          <w:rFonts w:ascii="Times New Roman" w:hAnsi="Times New Roman" w:cs="Times New Roman"/>
          <w:sz w:val="24"/>
          <w:szCs w:val="24"/>
          <w:shd w:val="clear" w:color="auto" w:fill="FFFFFF"/>
          <w:lang w:val="en-US"/>
        </w:rPr>
        <w:t xml:space="preserve">Keywords: South China Sea, conflict, </w:t>
      </w:r>
      <w:r w:rsidR="00E669DA">
        <w:rPr>
          <w:rFonts w:ascii="Times New Roman" w:hAnsi="Times New Roman" w:cs="Times New Roman"/>
          <w:sz w:val="24"/>
          <w:szCs w:val="24"/>
          <w:shd w:val="clear" w:color="auto" w:fill="FFFFFF"/>
          <w:lang w:val="en-US"/>
        </w:rPr>
        <w:t xml:space="preserve">Spratly islands, </w:t>
      </w:r>
      <w:proofErr w:type="spellStart"/>
      <w:r w:rsidR="00E669DA">
        <w:rPr>
          <w:rFonts w:ascii="Times New Roman" w:hAnsi="Times New Roman" w:cs="Times New Roman"/>
          <w:sz w:val="24"/>
          <w:szCs w:val="24"/>
          <w:shd w:val="clear" w:color="auto" w:fill="FFFFFF"/>
          <w:lang w:val="en-US"/>
        </w:rPr>
        <w:t>Paracel</w:t>
      </w:r>
      <w:proofErr w:type="spellEnd"/>
      <w:r w:rsidR="00E669DA">
        <w:rPr>
          <w:rFonts w:ascii="Times New Roman" w:hAnsi="Times New Roman" w:cs="Times New Roman"/>
          <w:sz w:val="24"/>
          <w:szCs w:val="24"/>
          <w:shd w:val="clear" w:color="auto" w:fill="FFFFFF"/>
          <w:lang w:val="en-US"/>
        </w:rPr>
        <w:t xml:space="preserve"> islands</w:t>
      </w:r>
      <w:r w:rsidRPr="005E2793">
        <w:rPr>
          <w:rFonts w:ascii="Times New Roman" w:hAnsi="Times New Roman" w:cs="Times New Roman"/>
          <w:sz w:val="24"/>
          <w:szCs w:val="24"/>
          <w:shd w:val="clear" w:color="auto" w:fill="FFFFFF"/>
          <w:lang w:val="en-US"/>
        </w:rPr>
        <w:t>, China, Philippines, Vietnam</w:t>
      </w:r>
    </w:p>
    <w:p w:rsidR="005E2793" w:rsidRPr="00801EB0" w:rsidRDefault="005E2793" w:rsidP="00801EB0">
      <w:pPr>
        <w:suppressAutoHyphens/>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bookmarkStart w:id="0" w:name="_GoBack"/>
      <w:bookmarkEnd w:id="0"/>
    </w:p>
    <w:p w:rsidR="00801EB0" w:rsidRPr="00801EB0" w:rsidRDefault="00801EB0" w:rsidP="00801EB0">
      <w:pPr>
        <w:suppressAutoHyphens/>
        <w:autoSpaceDE w:val="0"/>
        <w:autoSpaceDN w:val="0"/>
        <w:adjustRightInd w:val="0"/>
        <w:spacing w:after="0" w:line="360" w:lineRule="auto"/>
        <w:jc w:val="both"/>
        <w:rPr>
          <w:rFonts w:ascii="Times New Roman" w:eastAsia="MS Mincho" w:hAnsi="Times New Roman" w:cs="Times New Roman"/>
          <w:sz w:val="28"/>
          <w:szCs w:val="28"/>
          <w:lang w:val="en-US" w:eastAsia="ar-SA"/>
        </w:rPr>
      </w:pPr>
    </w:p>
    <w:p w:rsidR="00801EB0" w:rsidRPr="00801EB0" w:rsidRDefault="00801EB0" w:rsidP="007C61D6">
      <w:pPr>
        <w:pStyle w:val="a9"/>
        <w:spacing w:after="240" w:line="360" w:lineRule="auto"/>
        <w:jc w:val="both"/>
        <w:rPr>
          <w:rFonts w:ascii="Times New Roman" w:hAnsi="Times New Roman" w:cs="Times New Roman"/>
          <w:sz w:val="24"/>
          <w:szCs w:val="24"/>
          <w:lang w:val="en-US"/>
        </w:rPr>
      </w:pPr>
    </w:p>
    <w:sectPr w:rsidR="00801EB0" w:rsidRPr="00801EB0" w:rsidSect="0076393B">
      <w:headerReference w:type="default" r:id="rId9"/>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A9" w:rsidRDefault="00990BA9" w:rsidP="0037103A">
      <w:pPr>
        <w:spacing w:after="0" w:line="240" w:lineRule="auto"/>
      </w:pPr>
      <w:r>
        <w:separator/>
      </w:r>
    </w:p>
  </w:endnote>
  <w:endnote w:type="continuationSeparator" w:id="0">
    <w:p w:rsidR="00990BA9" w:rsidRDefault="00990BA9" w:rsidP="0037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A9" w:rsidRDefault="00990BA9" w:rsidP="0037103A">
      <w:pPr>
        <w:spacing w:after="0" w:line="240" w:lineRule="auto"/>
      </w:pPr>
      <w:r>
        <w:separator/>
      </w:r>
    </w:p>
  </w:footnote>
  <w:footnote w:type="continuationSeparator" w:id="0">
    <w:p w:rsidR="00990BA9" w:rsidRDefault="00990BA9" w:rsidP="0037103A">
      <w:pPr>
        <w:spacing w:after="0" w:line="240" w:lineRule="auto"/>
      </w:pPr>
      <w:r>
        <w:continuationSeparator/>
      </w:r>
    </w:p>
  </w:footnote>
  <w:footnote w:id="1">
    <w:p w:rsidR="00990BA9" w:rsidRPr="00905E8D"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905E8D">
        <w:rPr>
          <w:rFonts w:ascii="Times New Roman" w:hAnsi="Times New Roman" w:cs="Times New Roman"/>
        </w:rPr>
        <w:t xml:space="preserve"> </w:t>
      </w:r>
      <w:proofErr w:type="spellStart"/>
      <w:r w:rsidRPr="00905E8D">
        <w:rPr>
          <w:rFonts w:ascii="Times New Roman" w:hAnsi="Times New Roman" w:cs="Times New Roman"/>
        </w:rPr>
        <w:t>Зеленева</w:t>
      </w:r>
      <w:proofErr w:type="spellEnd"/>
      <w:r w:rsidRPr="00905E8D">
        <w:rPr>
          <w:rFonts w:ascii="Times New Roman" w:hAnsi="Times New Roman" w:cs="Times New Roman"/>
        </w:rPr>
        <w:t xml:space="preserve"> И.В. «Малаккская дилемма» и региональная безопасность в Юго-Восточной Азии / И.В. </w:t>
      </w:r>
      <w:proofErr w:type="spellStart"/>
      <w:r w:rsidRPr="00905E8D">
        <w:rPr>
          <w:rFonts w:ascii="Times New Roman" w:hAnsi="Times New Roman" w:cs="Times New Roman"/>
        </w:rPr>
        <w:t>Зеленева</w:t>
      </w:r>
      <w:proofErr w:type="spellEnd"/>
      <w:r w:rsidRPr="00905E8D">
        <w:rPr>
          <w:rFonts w:ascii="Times New Roman" w:hAnsi="Times New Roman" w:cs="Times New Roman"/>
        </w:rPr>
        <w:t xml:space="preserve"> // Азия и Африка сегодня. - 2017. - №1. - с. 17. </w:t>
      </w:r>
      <w:r w:rsidRPr="00905E8D">
        <w:rPr>
          <w:rFonts w:ascii="Times New Roman" w:hAnsi="Times New Roman" w:cs="Times New Roman"/>
          <w:lang w:val="en-US"/>
        </w:rPr>
        <w:t>[</w:t>
      </w:r>
      <w:proofErr w:type="spellStart"/>
      <w:r w:rsidRPr="00905E8D">
        <w:rPr>
          <w:rFonts w:ascii="Times New Roman" w:hAnsi="Times New Roman" w:cs="Times New Roman"/>
          <w:lang w:val="en-US"/>
        </w:rPr>
        <w:t>Zeleneva</w:t>
      </w:r>
      <w:proofErr w:type="spellEnd"/>
      <w:r w:rsidRPr="00905E8D">
        <w:rPr>
          <w:rFonts w:ascii="Times New Roman" w:hAnsi="Times New Roman" w:cs="Times New Roman"/>
          <w:lang w:val="en-US"/>
        </w:rPr>
        <w:t xml:space="preserve"> I.V. «</w:t>
      </w:r>
      <w:proofErr w:type="spellStart"/>
      <w:r w:rsidRPr="00905E8D">
        <w:rPr>
          <w:rFonts w:ascii="Times New Roman" w:hAnsi="Times New Roman" w:cs="Times New Roman"/>
          <w:lang w:val="en-US"/>
        </w:rPr>
        <w:t>Malakkskaia</w:t>
      </w:r>
      <w:proofErr w:type="spellEnd"/>
      <w:r w:rsidRPr="00905E8D">
        <w:rPr>
          <w:rFonts w:ascii="Times New Roman" w:hAnsi="Times New Roman" w:cs="Times New Roman"/>
          <w:lang w:val="en-US"/>
        </w:rPr>
        <w:t xml:space="preserve"> dilemma» </w:t>
      </w:r>
      <w:proofErr w:type="spellStart"/>
      <w:r w:rsidRPr="00905E8D">
        <w:rPr>
          <w:rFonts w:ascii="Times New Roman" w:hAnsi="Times New Roman" w:cs="Times New Roman"/>
          <w:lang w:val="en-US"/>
        </w:rPr>
        <w:t>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regional'naia</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bezopasnost</w:t>
      </w:r>
      <w:proofErr w:type="spellEnd"/>
      <w:r w:rsidRPr="00905E8D">
        <w:rPr>
          <w:rFonts w:ascii="Times New Roman" w:hAnsi="Times New Roman" w:cs="Times New Roman"/>
          <w:lang w:val="en-US"/>
        </w:rPr>
        <w:t xml:space="preserve">' v </w:t>
      </w:r>
      <w:proofErr w:type="spellStart"/>
      <w:r w:rsidRPr="00905E8D">
        <w:rPr>
          <w:rFonts w:ascii="Times New Roman" w:hAnsi="Times New Roman" w:cs="Times New Roman"/>
          <w:lang w:val="en-US"/>
        </w:rPr>
        <w:t>Iugo-Vostochnoi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Azii</w:t>
      </w:r>
      <w:proofErr w:type="spellEnd"/>
      <w:r w:rsidRPr="00905E8D">
        <w:rPr>
          <w:rFonts w:ascii="Times New Roman" w:hAnsi="Times New Roman" w:cs="Times New Roman"/>
          <w:lang w:val="en-US"/>
        </w:rPr>
        <w:t xml:space="preserve"> (“Malacca dilemma” and regional security in South-East Asia) // </w:t>
      </w:r>
      <w:proofErr w:type="spellStart"/>
      <w:r w:rsidRPr="00905E8D">
        <w:rPr>
          <w:rFonts w:ascii="Times New Roman" w:hAnsi="Times New Roman" w:cs="Times New Roman"/>
          <w:lang w:val="en-US"/>
        </w:rPr>
        <w:t>Azia</w:t>
      </w:r>
      <w:proofErr w:type="spellEnd"/>
      <w:r w:rsidRPr="00905E8D">
        <w:rPr>
          <w:rFonts w:ascii="Times New Roman" w:hAnsi="Times New Roman" w:cs="Times New Roman"/>
          <w:lang w:val="en-US"/>
        </w:rPr>
        <w:t xml:space="preserve"> I </w:t>
      </w:r>
      <w:proofErr w:type="spellStart"/>
      <w:r w:rsidRPr="00905E8D">
        <w:rPr>
          <w:rFonts w:ascii="Times New Roman" w:hAnsi="Times New Roman" w:cs="Times New Roman"/>
          <w:lang w:val="en-US"/>
        </w:rPr>
        <w:t>Afrika</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Segondya</w:t>
      </w:r>
      <w:proofErr w:type="spellEnd"/>
      <w:r w:rsidRPr="00905E8D">
        <w:rPr>
          <w:rFonts w:ascii="Times New Roman" w:hAnsi="Times New Roman" w:cs="Times New Roman"/>
          <w:lang w:val="en-US"/>
        </w:rPr>
        <w:t xml:space="preserve">. – 2017. </w:t>
      </w:r>
      <w:proofErr w:type="gramStart"/>
      <w:r w:rsidRPr="00905E8D">
        <w:rPr>
          <w:rFonts w:ascii="Times New Roman" w:hAnsi="Times New Roman" w:cs="Times New Roman"/>
          <w:lang w:val="en-US"/>
        </w:rPr>
        <w:t>- №1.</w:t>
      </w:r>
      <w:proofErr w:type="gramEnd"/>
      <w:r w:rsidRPr="00905E8D">
        <w:rPr>
          <w:rFonts w:ascii="Times New Roman" w:hAnsi="Times New Roman" w:cs="Times New Roman"/>
          <w:lang w:val="en-US"/>
        </w:rPr>
        <w:t xml:space="preserve"> - p. 17]</w:t>
      </w:r>
    </w:p>
  </w:footnote>
  <w:footnote w:id="2">
    <w:p w:rsidR="00990BA9" w:rsidRPr="00905E8D"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905E8D">
        <w:rPr>
          <w:rFonts w:ascii="Times New Roman" w:hAnsi="Times New Roman" w:cs="Times New Roman"/>
        </w:rPr>
        <w:t xml:space="preserve"> </w:t>
      </w:r>
      <w:proofErr w:type="spellStart"/>
      <w:r w:rsidRPr="00905E8D">
        <w:rPr>
          <w:rFonts w:ascii="Times New Roman" w:hAnsi="Times New Roman" w:cs="Times New Roman"/>
        </w:rPr>
        <w:t>Курякова</w:t>
      </w:r>
      <w:proofErr w:type="spellEnd"/>
      <w:r w:rsidRPr="00905E8D">
        <w:rPr>
          <w:rFonts w:ascii="Times New Roman" w:hAnsi="Times New Roman" w:cs="Times New Roman"/>
        </w:rPr>
        <w:t xml:space="preserve"> Е.С. Архипелаг </w:t>
      </w:r>
      <w:proofErr w:type="spellStart"/>
      <w:r w:rsidRPr="00905E8D">
        <w:rPr>
          <w:rFonts w:ascii="Times New Roman" w:hAnsi="Times New Roman" w:cs="Times New Roman"/>
        </w:rPr>
        <w:t>Спартли</w:t>
      </w:r>
      <w:proofErr w:type="spellEnd"/>
      <w:r w:rsidRPr="00905E8D">
        <w:rPr>
          <w:rFonts w:ascii="Times New Roman" w:hAnsi="Times New Roman" w:cs="Times New Roman"/>
        </w:rPr>
        <w:t xml:space="preserve"> в </w:t>
      </w:r>
      <w:r w:rsidRPr="00905E8D">
        <w:rPr>
          <w:rFonts w:ascii="Times New Roman" w:hAnsi="Times New Roman" w:cs="Times New Roman"/>
          <w:lang w:val="en-US"/>
        </w:rPr>
        <w:t>XXI</w:t>
      </w:r>
      <w:r w:rsidRPr="00905E8D">
        <w:rPr>
          <w:rFonts w:ascii="Times New Roman" w:hAnsi="Times New Roman" w:cs="Times New Roman"/>
        </w:rPr>
        <w:t xml:space="preserve"> в.: территориальные споры в Южно-Китайском море и претензии сторон / Е.С. </w:t>
      </w:r>
      <w:proofErr w:type="spellStart"/>
      <w:r w:rsidRPr="00905E8D">
        <w:rPr>
          <w:rFonts w:ascii="Times New Roman" w:hAnsi="Times New Roman" w:cs="Times New Roman"/>
        </w:rPr>
        <w:t>Курякова</w:t>
      </w:r>
      <w:proofErr w:type="spellEnd"/>
      <w:r w:rsidRPr="00905E8D">
        <w:rPr>
          <w:rFonts w:ascii="Times New Roman" w:hAnsi="Times New Roman" w:cs="Times New Roman"/>
        </w:rPr>
        <w:t xml:space="preserve"> // Молодость, интеллект, инициатива.  </w:t>
      </w:r>
      <w:r w:rsidRPr="00905E8D">
        <w:rPr>
          <w:rFonts w:ascii="Times New Roman" w:hAnsi="Times New Roman" w:cs="Times New Roman"/>
          <w:lang w:val="en-US"/>
        </w:rPr>
        <w:t xml:space="preserve">– </w:t>
      </w:r>
      <w:r w:rsidRPr="00905E8D">
        <w:rPr>
          <w:rFonts w:ascii="Times New Roman" w:hAnsi="Times New Roman" w:cs="Times New Roman"/>
        </w:rPr>
        <w:t>Витебск</w:t>
      </w:r>
      <w:r w:rsidRPr="00905E8D">
        <w:rPr>
          <w:rFonts w:ascii="Times New Roman" w:hAnsi="Times New Roman" w:cs="Times New Roman"/>
          <w:lang w:val="en-US"/>
        </w:rPr>
        <w:t xml:space="preserve">. - 2016. – </w:t>
      </w:r>
      <w:r w:rsidRPr="00905E8D">
        <w:rPr>
          <w:rFonts w:ascii="Times New Roman" w:hAnsi="Times New Roman" w:cs="Times New Roman"/>
        </w:rPr>
        <w:t>с</w:t>
      </w:r>
      <w:r w:rsidRPr="00905E8D">
        <w:rPr>
          <w:rFonts w:ascii="Times New Roman" w:hAnsi="Times New Roman" w:cs="Times New Roman"/>
          <w:lang w:val="en-US"/>
        </w:rPr>
        <w:t>. 24. [</w:t>
      </w:r>
      <w:proofErr w:type="spellStart"/>
      <w:r w:rsidRPr="00905E8D">
        <w:rPr>
          <w:rFonts w:ascii="Times New Roman" w:hAnsi="Times New Roman" w:cs="Times New Roman"/>
          <w:lang w:val="en-US"/>
        </w:rPr>
        <w:t>Kuryakova</w:t>
      </w:r>
      <w:proofErr w:type="spellEnd"/>
      <w:r w:rsidRPr="00905E8D">
        <w:rPr>
          <w:rFonts w:ascii="Times New Roman" w:hAnsi="Times New Roman" w:cs="Times New Roman"/>
          <w:lang w:val="en-US"/>
        </w:rPr>
        <w:t xml:space="preserve"> E.S. </w:t>
      </w:r>
      <w:proofErr w:type="spellStart"/>
      <w:r w:rsidRPr="00905E8D">
        <w:rPr>
          <w:rFonts w:ascii="Times New Roman" w:hAnsi="Times New Roman" w:cs="Times New Roman"/>
          <w:lang w:val="en-US"/>
        </w:rPr>
        <w:t>Arkhipelag</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Spartli</w:t>
      </w:r>
      <w:proofErr w:type="spellEnd"/>
      <w:r w:rsidRPr="00905E8D">
        <w:rPr>
          <w:rFonts w:ascii="Times New Roman" w:hAnsi="Times New Roman" w:cs="Times New Roman"/>
          <w:lang w:val="en-US"/>
        </w:rPr>
        <w:t xml:space="preserve"> v XXI v.: </w:t>
      </w:r>
      <w:proofErr w:type="spellStart"/>
      <w:r w:rsidRPr="00905E8D">
        <w:rPr>
          <w:rFonts w:ascii="Times New Roman" w:hAnsi="Times New Roman" w:cs="Times New Roman"/>
          <w:lang w:val="en-US"/>
        </w:rPr>
        <w:t>territorial'nye</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spory</w:t>
      </w:r>
      <w:proofErr w:type="spellEnd"/>
      <w:r w:rsidRPr="00905E8D">
        <w:rPr>
          <w:rFonts w:ascii="Times New Roman" w:hAnsi="Times New Roman" w:cs="Times New Roman"/>
          <w:lang w:val="en-US"/>
        </w:rPr>
        <w:t xml:space="preserve"> v </w:t>
      </w:r>
      <w:proofErr w:type="spellStart"/>
      <w:r w:rsidRPr="00905E8D">
        <w:rPr>
          <w:rFonts w:ascii="Times New Roman" w:hAnsi="Times New Roman" w:cs="Times New Roman"/>
          <w:lang w:val="en-US"/>
        </w:rPr>
        <w:t>Iuzhno-Kitaiskom</w:t>
      </w:r>
      <w:proofErr w:type="spellEnd"/>
      <w:r w:rsidRPr="00905E8D">
        <w:rPr>
          <w:rFonts w:ascii="Times New Roman" w:hAnsi="Times New Roman" w:cs="Times New Roman"/>
          <w:lang w:val="en-US"/>
        </w:rPr>
        <w:t xml:space="preserve"> more </w:t>
      </w:r>
      <w:proofErr w:type="spellStart"/>
      <w:r w:rsidRPr="00905E8D">
        <w:rPr>
          <w:rFonts w:ascii="Times New Roman" w:hAnsi="Times New Roman" w:cs="Times New Roman"/>
          <w:lang w:val="en-US"/>
        </w:rPr>
        <w:t>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pretenzii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storon</w:t>
      </w:r>
      <w:proofErr w:type="spellEnd"/>
      <w:r w:rsidRPr="00905E8D">
        <w:rPr>
          <w:rFonts w:ascii="Times New Roman" w:hAnsi="Times New Roman" w:cs="Times New Roman"/>
          <w:lang w:val="en-US"/>
        </w:rPr>
        <w:t xml:space="preserve"> (Spratly Islands in the XXI century:  territorial disputes in the South China Sea and participants’ claims) // </w:t>
      </w:r>
      <w:proofErr w:type="spellStart"/>
      <w:r w:rsidRPr="00905E8D">
        <w:rPr>
          <w:rFonts w:ascii="Times New Roman" w:hAnsi="Times New Roman" w:cs="Times New Roman"/>
          <w:lang w:val="en-US"/>
        </w:rPr>
        <w:t>Molodost</w:t>
      </w:r>
      <w:proofErr w:type="spellEnd"/>
      <w:r w:rsidRPr="00905E8D">
        <w:rPr>
          <w:rFonts w:ascii="Times New Roman" w:hAnsi="Times New Roman" w:cs="Times New Roman"/>
          <w:lang w:val="en-US"/>
        </w:rPr>
        <w:t xml:space="preserve">, Intellect, </w:t>
      </w:r>
      <w:proofErr w:type="spellStart"/>
      <w:r w:rsidRPr="00905E8D">
        <w:rPr>
          <w:rFonts w:ascii="Times New Roman" w:hAnsi="Times New Roman" w:cs="Times New Roman"/>
          <w:lang w:val="en-US"/>
        </w:rPr>
        <w:t>Initsiativa</w:t>
      </w:r>
      <w:proofErr w:type="spellEnd"/>
      <w:r w:rsidRPr="00905E8D">
        <w:rPr>
          <w:rFonts w:ascii="Times New Roman" w:hAnsi="Times New Roman" w:cs="Times New Roman"/>
          <w:lang w:val="en-US"/>
        </w:rPr>
        <w:t>. – Vitebsk. - 2016. – p. 24]</w:t>
      </w:r>
    </w:p>
  </w:footnote>
  <w:footnote w:id="3">
    <w:p w:rsidR="00990BA9" w:rsidRPr="000227C4"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905E8D">
        <w:rPr>
          <w:rFonts w:ascii="Times New Roman" w:hAnsi="Times New Roman" w:cs="Times New Roman"/>
          <w:lang w:val="en-US"/>
        </w:rPr>
        <w:t xml:space="preserve"> </w:t>
      </w:r>
      <w:proofErr w:type="spellStart"/>
      <w:r w:rsidR="000227C4" w:rsidRPr="000227C4">
        <w:rPr>
          <w:rFonts w:ascii="Times New Roman" w:hAnsi="Times New Roman" w:cs="Times New Roman"/>
        </w:rPr>
        <w:t>Кувалдин</w:t>
      </w:r>
      <w:proofErr w:type="spellEnd"/>
      <w:r w:rsidR="000227C4" w:rsidRPr="000227C4">
        <w:rPr>
          <w:rFonts w:ascii="Times New Roman" w:hAnsi="Times New Roman" w:cs="Times New Roman"/>
          <w:lang w:val="en-US"/>
        </w:rPr>
        <w:t xml:space="preserve"> </w:t>
      </w:r>
      <w:r w:rsidR="000227C4" w:rsidRPr="000227C4">
        <w:rPr>
          <w:rFonts w:ascii="Times New Roman" w:hAnsi="Times New Roman" w:cs="Times New Roman"/>
        </w:rPr>
        <w:t>С</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У</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Китая</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появился</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свой</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Крым</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Электронный</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ресурс</w:t>
      </w:r>
      <w:r w:rsidR="000227C4" w:rsidRPr="000227C4">
        <w:rPr>
          <w:rFonts w:ascii="Times New Roman" w:hAnsi="Times New Roman" w:cs="Times New Roman"/>
          <w:lang w:val="en-US"/>
        </w:rPr>
        <w:t xml:space="preserve">] // </w:t>
      </w:r>
      <w:r w:rsidR="000227C4" w:rsidRPr="000227C4">
        <w:rPr>
          <w:rFonts w:ascii="Times New Roman" w:hAnsi="Times New Roman" w:cs="Times New Roman"/>
        </w:rPr>
        <w:t>Газета</w:t>
      </w:r>
      <w:proofErr w:type="gramStart"/>
      <w:r w:rsidR="000227C4" w:rsidRPr="000227C4">
        <w:rPr>
          <w:rFonts w:ascii="Times New Roman" w:hAnsi="Times New Roman" w:cs="Times New Roman"/>
          <w:lang w:val="en-US"/>
        </w:rPr>
        <w:t>.</w:t>
      </w:r>
      <w:proofErr w:type="spellStart"/>
      <w:r w:rsidR="000227C4" w:rsidRPr="000227C4">
        <w:rPr>
          <w:rFonts w:ascii="Times New Roman" w:hAnsi="Times New Roman" w:cs="Times New Roman"/>
        </w:rPr>
        <w:t>р</w:t>
      </w:r>
      <w:proofErr w:type="gramEnd"/>
      <w:r w:rsidR="000227C4" w:rsidRPr="000227C4">
        <w:rPr>
          <w:rFonts w:ascii="Times New Roman" w:hAnsi="Times New Roman" w:cs="Times New Roman"/>
        </w:rPr>
        <w:t>у</w:t>
      </w:r>
      <w:proofErr w:type="spellEnd"/>
      <w:r w:rsidR="000227C4" w:rsidRPr="000227C4">
        <w:rPr>
          <w:rFonts w:ascii="Times New Roman" w:hAnsi="Times New Roman" w:cs="Times New Roman"/>
          <w:lang w:val="en-US"/>
        </w:rPr>
        <w:t xml:space="preserve">. 02.06.2015. – </w:t>
      </w:r>
      <w:proofErr w:type="gramStart"/>
      <w:r w:rsidR="000227C4" w:rsidRPr="000227C4">
        <w:rPr>
          <w:rFonts w:ascii="Times New Roman" w:hAnsi="Times New Roman" w:cs="Times New Roman"/>
        </w:rPr>
        <w:t>Режим</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доступа</w:t>
      </w:r>
      <w:r w:rsidR="000227C4" w:rsidRPr="000227C4">
        <w:rPr>
          <w:rFonts w:ascii="Times New Roman" w:hAnsi="Times New Roman" w:cs="Times New Roman"/>
          <w:lang w:val="en-US"/>
        </w:rPr>
        <w:t>: https://www.gazeta.ru/politics/2015/06/02_a_6742713.shtml (</w:t>
      </w:r>
      <w:r w:rsidR="000227C4" w:rsidRPr="000227C4">
        <w:rPr>
          <w:rFonts w:ascii="Times New Roman" w:hAnsi="Times New Roman" w:cs="Times New Roman"/>
        </w:rPr>
        <w:t>дата</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обращения</w:t>
      </w:r>
      <w:r w:rsidR="000227C4" w:rsidRPr="000227C4">
        <w:rPr>
          <w:rFonts w:ascii="Times New Roman" w:hAnsi="Times New Roman" w:cs="Times New Roman"/>
          <w:lang w:val="en-US"/>
        </w:rPr>
        <w:t>: 17.10.2017)  [</w:t>
      </w:r>
      <w:proofErr w:type="spellStart"/>
      <w:r w:rsidR="000227C4" w:rsidRPr="000227C4">
        <w:rPr>
          <w:rFonts w:ascii="Times New Roman" w:hAnsi="Times New Roman" w:cs="Times New Roman"/>
          <w:lang w:val="en-US"/>
        </w:rPr>
        <w:t>Kuvaldin</w:t>
      </w:r>
      <w:proofErr w:type="spellEnd"/>
      <w:r w:rsidR="000227C4" w:rsidRPr="000227C4">
        <w:rPr>
          <w:rFonts w:ascii="Times New Roman" w:hAnsi="Times New Roman" w:cs="Times New Roman"/>
          <w:lang w:val="en-US"/>
        </w:rPr>
        <w:t xml:space="preserve"> S.</w:t>
      </w:r>
      <w:proofErr w:type="gramEnd"/>
      <w:r w:rsidR="000227C4" w:rsidRPr="000227C4">
        <w:rPr>
          <w:rFonts w:ascii="Times New Roman" w:hAnsi="Times New Roman" w:cs="Times New Roman"/>
          <w:lang w:val="en-US"/>
        </w:rPr>
        <w:t xml:space="preserve"> U </w:t>
      </w:r>
      <w:proofErr w:type="spellStart"/>
      <w:r w:rsidR="000227C4" w:rsidRPr="000227C4">
        <w:rPr>
          <w:rFonts w:ascii="Times New Roman" w:hAnsi="Times New Roman" w:cs="Times New Roman"/>
          <w:lang w:val="en-US"/>
        </w:rPr>
        <w:t>Kitaia</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poiavilsia</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svoi</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Krym</w:t>
      </w:r>
      <w:proofErr w:type="spellEnd"/>
      <w:r w:rsidR="000227C4" w:rsidRPr="000227C4">
        <w:rPr>
          <w:rFonts w:ascii="Times New Roman" w:hAnsi="Times New Roman" w:cs="Times New Roman"/>
          <w:lang w:val="en-US"/>
        </w:rPr>
        <w:t xml:space="preserve"> (China has got its own Crimea) [Electronic resource] // Gazeta.ru. 02.06.2015. – Mode of access:  https://www.gazeta.ru/politics/2015/06/02_a_6742713.shtml (accessed 17.10.2017)]</w:t>
      </w:r>
    </w:p>
  </w:footnote>
  <w:footnote w:id="4">
    <w:p w:rsidR="00990BA9" w:rsidRPr="00905E8D" w:rsidRDefault="00990BA9" w:rsidP="00166869">
      <w:pPr>
        <w:pStyle w:val="a9"/>
        <w:jc w:val="both"/>
        <w:rPr>
          <w:rFonts w:ascii="Times New Roman" w:hAnsi="Times New Roman" w:cs="Times New Roman"/>
          <w:sz w:val="22"/>
          <w:szCs w:val="22"/>
          <w:lang w:val="en-US"/>
        </w:rPr>
      </w:pPr>
      <w:r w:rsidRPr="00905E8D">
        <w:rPr>
          <w:rStyle w:val="a5"/>
          <w:rFonts w:ascii="Times New Roman" w:hAnsi="Times New Roman" w:cs="Times New Roman"/>
        </w:rPr>
        <w:footnoteRef/>
      </w:r>
      <w:r w:rsidRPr="00905E8D">
        <w:rPr>
          <w:rFonts w:ascii="Times New Roman" w:hAnsi="Times New Roman" w:cs="Times New Roman"/>
        </w:rPr>
        <w:t xml:space="preserve"> Райков Ю.А. Южно-Китайское море: зона сотрудничества или акватория конфликтов / </w:t>
      </w:r>
      <w:proofErr w:type="spellStart"/>
      <w:r w:rsidRPr="00905E8D">
        <w:rPr>
          <w:rFonts w:ascii="Times New Roman" w:hAnsi="Times New Roman" w:cs="Times New Roman"/>
        </w:rPr>
        <w:t>Ю.А.Райков</w:t>
      </w:r>
      <w:proofErr w:type="spellEnd"/>
      <w:r w:rsidRPr="00905E8D">
        <w:rPr>
          <w:rFonts w:ascii="Times New Roman" w:hAnsi="Times New Roman" w:cs="Times New Roman"/>
        </w:rPr>
        <w:t xml:space="preserve"> // Международная жизнь. - 2013. - №6. - с. 41. </w:t>
      </w:r>
      <w:r w:rsidRPr="00905E8D">
        <w:rPr>
          <w:rFonts w:ascii="Times New Roman" w:hAnsi="Times New Roman" w:cs="Times New Roman"/>
          <w:lang w:val="en-US"/>
        </w:rPr>
        <w:t>[</w:t>
      </w:r>
      <w:proofErr w:type="spellStart"/>
      <w:r w:rsidRPr="00905E8D">
        <w:rPr>
          <w:rFonts w:ascii="Times New Roman" w:hAnsi="Times New Roman" w:cs="Times New Roman"/>
          <w:lang w:val="en-US"/>
        </w:rPr>
        <w:t>Raykov</w:t>
      </w:r>
      <w:proofErr w:type="spellEnd"/>
      <w:r w:rsidRPr="00905E8D">
        <w:rPr>
          <w:rFonts w:ascii="Times New Roman" w:hAnsi="Times New Roman" w:cs="Times New Roman"/>
          <w:lang w:val="en-US"/>
        </w:rPr>
        <w:t xml:space="preserve"> U.A. </w:t>
      </w:r>
      <w:proofErr w:type="spellStart"/>
      <w:r w:rsidRPr="00905E8D">
        <w:rPr>
          <w:rFonts w:ascii="Times New Roman" w:hAnsi="Times New Roman" w:cs="Times New Roman"/>
          <w:lang w:val="en-US"/>
        </w:rPr>
        <w:t>Iuzhno-Kitaiskoe</w:t>
      </w:r>
      <w:proofErr w:type="spellEnd"/>
      <w:r w:rsidRPr="00B66703">
        <w:rPr>
          <w:rFonts w:ascii="Times New Roman" w:hAnsi="Times New Roman" w:cs="Times New Roman"/>
          <w:sz w:val="22"/>
          <w:szCs w:val="22"/>
          <w:lang w:val="en-US"/>
        </w:rPr>
        <w:t xml:space="preserve"> more: </w:t>
      </w:r>
      <w:proofErr w:type="spellStart"/>
      <w:r w:rsidRPr="00B66703">
        <w:rPr>
          <w:rFonts w:ascii="Times New Roman" w:hAnsi="Times New Roman" w:cs="Times New Roman"/>
          <w:sz w:val="22"/>
          <w:szCs w:val="22"/>
          <w:lang w:val="en-US"/>
        </w:rPr>
        <w:t>zona</w:t>
      </w:r>
      <w:proofErr w:type="spellEnd"/>
      <w:r w:rsidRPr="00B66703">
        <w:rPr>
          <w:rFonts w:ascii="Times New Roman" w:hAnsi="Times New Roman" w:cs="Times New Roman"/>
          <w:sz w:val="22"/>
          <w:szCs w:val="22"/>
          <w:lang w:val="en-US"/>
        </w:rPr>
        <w:t xml:space="preserve"> </w:t>
      </w:r>
      <w:proofErr w:type="spellStart"/>
      <w:r w:rsidRPr="00B66703">
        <w:rPr>
          <w:rFonts w:ascii="Times New Roman" w:hAnsi="Times New Roman" w:cs="Times New Roman"/>
          <w:sz w:val="22"/>
          <w:szCs w:val="22"/>
          <w:lang w:val="en-US"/>
        </w:rPr>
        <w:t>sotrudnichestva</w:t>
      </w:r>
      <w:proofErr w:type="spellEnd"/>
      <w:r w:rsidRPr="00B66703">
        <w:rPr>
          <w:rFonts w:ascii="Times New Roman" w:hAnsi="Times New Roman" w:cs="Times New Roman"/>
          <w:sz w:val="22"/>
          <w:szCs w:val="22"/>
          <w:lang w:val="en-US"/>
        </w:rPr>
        <w:t xml:space="preserve"> </w:t>
      </w:r>
      <w:proofErr w:type="spellStart"/>
      <w:proofErr w:type="gramStart"/>
      <w:r w:rsidRPr="00B66703">
        <w:rPr>
          <w:rFonts w:ascii="Times New Roman" w:hAnsi="Times New Roman" w:cs="Times New Roman"/>
          <w:sz w:val="22"/>
          <w:szCs w:val="22"/>
          <w:lang w:val="en-US"/>
        </w:rPr>
        <w:t>ili</w:t>
      </w:r>
      <w:proofErr w:type="spellEnd"/>
      <w:proofErr w:type="gramEnd"/>
      <w:r w:rsidRPr="00B66703">
        <w:rPr>
          <w:rFonts w:ascii="Times New Roman" w:hAnsi="Times New Roman" w:cs="Times New Roman"/>
          <w:sz w:val="22"/>
          <w:szCs w:val="22"/>
          <w:lang w:val="en-US"/>
        </w:rPr>
        <w:t xml:space="preserve"> </w:t>
      </w:r>
      <w:proofErr w:type="spellStart"/>
      <w:r w:rsidRPr="00B66703">
        <w:rPr>
          <w:rFonts w:ascii="Times New Roman" w:hAnsi="Times New Roman" w:cs="Times New Roman"/>
          <w:sz w:val="22"/>
          <w:szCs w:val="22"/>
          <w:lang w:val="en-US"/>
        </w:rPr>
        <w:t>akvatoriia</w:t>
      </w:r>
      <w:proofErr w:type="spellEnd"/>
      <w:r w:rsidRPr="00B66703">
        <w:rPr>
          <w:rFonts w:ascii="Times New Roman" w:hAnsi="Times New Roman" w:cs="Times New Roman"/>
          <w:sz w:val="22"/>
          <w:szCs w:val="22"/>
          <w:lang w:val="en-US"/>
        </w:rPr>
        <w:t xml:space="preserve"> </w:t>
      </w:r>
      <w:proofErr w:type="spellStart"/>
      <w:r w:rsidRPr="00B66703">
        <w:rPr>
          <w:rFonts w:ascii="Times New Roman" w:hAnsi="Times New Roman" w:cs="Times New Roman"/>
          <w:sz w:val="22"/>
          <w:szCs w:val="22"/>
          <w:lang w:val="en-US"/>
        </w:rPr>
        <w:t>konfliktov</w:t>
      </w:r>
      <w:proofErr w:type="spellEnd"/>
      <w:r w:rsidRPr="002F0A44">
        <w:rPr>
          <w:rFonts w:ascii="Times New Roman" w:hAnsi="Times New Roman" w:cs="Times New Roman"/>
          <w:sz w:val="22"/>
          <w:szCs w:val="22"/>
          <w:lang w:val="en-US"/>
        </w:rPr>
        <w:t xml:space="preserve"> </w:t>
      </w:r>
      <w:r>
        <w:rPr>
          <w:rFonts w:ascii="Times New Roman" w:hAnsi="Times New Roman" w:cs="Times New Roman"/>
          <w:sz w:val="22"/>
          <w:szCs w:val="22"/>
          <w:lang w:val="en-US"/>
        </w:rPr>
        <w:t>(</w:t>
      </w:r>
      <w:r w:rsidRPr="002F0A44">
        <w:rPr>
          <w:rFonts w:ascii="Times New Roman" w:hAnsi="Times New Roman" w:cs="Times New Roman"/>
          <w:sz w:val="22"/>
          <w:szCs w:val="22"/>
          <w:lang w:val="en-US"/>
        </w:rPr>
        <w:t>South China Sea: zone of cooperation or waters of conflict?</w:t>
      </w:r>
      <w:r>
        <w:rPr>
          <w:rFonts w:ascii="Times New Roman" w:hAnsi="Times New Roman" w:cs="Times New Roman"/>
          <w:sz w:val="22"/>
          <w:szCs w:val="22"/>
          <w:lang w:val="en-US"/>
        </w:rPr>
        <w:t xml:space="preserve">) </w:t>
      </w:r>
      <w:r w:rsidRPr="002F0A44">
        <w:rPr>
          <w:rFonts w:ascii="Times New Roman" w:hAnsi="Times New Roman" w:cs="Times New Roman"/>
          <w:sz w:val="22"/>
          <w:szCs w:val="22"/>
          <w:lang w:val="en-US"/>
        </w:rPr>
        <w:t xml:space="preserve">// </w:t>
      </w:r>
      <w:proofErr w:type="spellStart"/>
      <w:r w:rsidRPr="002F0A44">
        <w:rPr>
          <w:rFonts w:ascii="Times New Roman" w:hAnsi="Times New Roman" w:cs="Times New Roman"/>
          <w:sz w:val="22"/>
          <w:szCs w:val="22"/>
          <w:lang w:val="en-US"/>
        </w:rPr>
        <w:t>Mezdunarodnaya</w:t>
      </w:r>
      <w:proofErr w:type="spellEnd"/>
      <w:r w:rsidRPr="00B66703">
        <w:rPr>
          <w:rFonts w:ascii="Times New Roman" w:hAnsi="Times New Roman" w:cs="Times New Roman"/>
          <w:sz w:val="22"/>
          <w:szCs w:val="22"/>
          <w:lang w:val="en-US"/>
        </w:rPr>
        <w:t xml:space="preserve"> </w:t>
      </w:r>
      <w:proofErr w:type="spellStart"/>
      <w:r w:rsidRPr="002F0A44">
        <w:rPr>
          <w:rFonts w:ascii="Times New Roman" w:hAnsi="Times New Roman" w:cs="Times New Roman"/>
          <w:sz w:val="22"/>
          <w:szCs w:val="22"/>
          <w:lang w:val="en-US"/>
        </w:rPr>
        <w:t>Zhizn</w:t>
      </w:r>
      <w:proofErr w:type="spellEnd"/>
      <w:r w:rsidRPr="00B66703">
        <w:rPr>
          <w:rFonts w:ascii="Times New Roman" w:hAnsi="Times New Roman" w:cs="Times New Roman"/>
          <w:sz w:val="22"/>
          <w:szCs w:val="22"/>
          <w:lang w:val="en-US"/>
        </w:rPr>
        <w:t>. – 2013.</w:t>
      </w:r>
      <w:r w:rsidRPr="002F0A44">
        <w:rPr>
          <w:rFonts w:ascii="Times New Roman" w:hAnsi="Times New Roman" w:cs="Times New Roman"/>
          <w:sz w:val="22"/>
          <w:szCs w:val="22"/>
          <w:lang w:val="en-US"/>
        </w:rPr>
        <w:t xml:space="preserve"> </w:t>
      </w:r>
      <w:proofErr w:type="gramStart"/>
      <w:r w:rsidRPr="00B66703">
        <w:rPr>
          <w:rFonts w:ascii="Times New Roman" w:hAnsi="Times New Roman" w:cs="Times New Roman"/>
          <w:sz w:val="22"/>
          <w:szCs w:val="22"/>
          <w:lang w:val="en-US"/>
        </w:rPr>
        <w:t>- №6.</w:t>
      </w:r>
      <w:proofErr w:type="gramEnd"/>
      <w:r w:rsidRPr="00B66703">
        <w:rPr>
          <w:rFonts w:ascii="Times New Roman" w:hAnsi="Times New Roman" w:cs="Times New Roman"/>
          <w:sz w:val="22"/>
          <w:szCs w:val="22"/>
          <w:lang w:val="en-US"/>
        </w:rPr>
        <w:t xml:space="preserve"> - </w:t>
      </w:r>
      <w:r w:rsidRPr="002F0A44">
        <w:rPr>
          <w:rFonts w:ascii="Times New Roman" w:hAnsi="Times New Roman" w:cs="Times New Roman"/>
          <w:sz w:val="22"/>
          <w:szCs w:val="22"/>
          <w:lang w:val="en-US"/>
        </w:rPr>
        <w:t>p</w:t>
      </w:r>
      <w:r w:rsidRPr="00B66703">
        <w:rPr>
          <w:rFonts w:ascii="Times New Roman" w:hAnsi="Times New Roman" w:cs="Times New Roman"/>
          <w:sz w:val="22"/>
          <w:szCs w:val="22"/>
          <w:lang w:val="en-US"/>
        </w:rPr>
        <w:t>. 41</w:t>
      </w:r>
      <w:r>
        <w:rPr>
          <w:rFonts w:ascii="Times New Roman" w:hAnsi="Times New Roman" w:cs="Times New Roman"/>
          <w:sz w:val="22"/>
          <w:szCs w:val="22"/>
          <w:lang w:val="en-US"/>
        </w:rPr>
        <w:t>]</w:t>
      </w:r>
    </w:p>
  </w:footnote>
  <w:footnote w:id="5">
    <w:p w:rsidR="00990BA9" w:rsidRPr="00B55BA1" w:rsidRDefault="00990BA9" w:rsidP="00166869">
      <w:pPr>
        <w:pStyle w:val="a9"/>
        <w:jc w:val="both"/>
        <w:rPr>
          <w:rFonts w:ascii="Times New Roman" w:hAnsi="Times New Roman" w:cs="Times New Roman"/>
          <w:lang w:val="en-US"/>
        </w:rPr>
      </w:pPr>
      <w:r w:rsidRPr="00974C5E">
        <w:rPr>
          <w:rStyle w:val="a5"/>
          <w:rFonts w:ascii="Times New Roman" w:hAnsi="Times New Roman" w:cs="Times New Roman"/>
        </w:rPr>
        <w:footnoteRef/>
      </w:r>
      <w:r w:rsidRPr="00974C5E">
        <w:rPr>
          <w:rFonts w:ascii="Times New Roman" w:hAnsi="Times New Roman" w:cs="Times New Roman"/>
        </w:rPr>
        <w:t xml:space="preserve"> </w:t>
      </w:r>
      <w:proofErr w:type="gramStart"/>
      <w:r w:rsidR="000227C4" w:rsidRPr="000227C4">
        <w:rPr>
          <w:rFonts w:ascii="Times New Roman" w:hAnsi="Times New Roman" w:cs="Times New Roman"/>
        </w:rPr>
        <w:t xml:space="preserve">Хроленко А. Конфликт интересов КНР и США в Южно-Китайском море [Электронный ресурс] // РИА-Новости. </w:t>
      </w:r>
      <w:r w:rsidR="000227C4" w:rsidRPr="000227C4">
        <w:rPr>
          <w:rFonts w:ascii="Times New Roman" w:hAnsi="Times New Roman" w:cs="Times New Roman"/>
          <w:lang w:val="en-US"/>
        </w:rPr>
        <w:t xml:space="preserve">24.07.2015 – </w:t>
      </w:r>
      <w:r w:rsidR="000227C4" w:rsidRPr="000227C4">
        <w:rPr>
          <w:rFonts w:ascii="Times New Roman" w:hAnsi="Times New Roman" w:cs="Times New Roman"/>
        </w:rPr>
        <w:t>Режим</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доступа</w:t>
      </w:r>
      <w:r w:rsidR="000227C4" w:rsidRPr="000227C4">
        <w:rPr>
          <w:rFonts w:ascii="Times New Roman" w:hAnsi="Times New Roman" w:cs="Times New Roman"/>
          <w:lang w:val="en-US"/>
        </w:rPr>
        <w:t>: https://ria.ru/analytics/20150724/1145591659.html (</w:t>
      </w:r>
      <w:r w:rsidR="000227C4" w:rsidRPr="000227C4">
        <w:rPr>
          <w:rFonts w:ascii="Times New Roman" w:hAnsi="Times New Roman" w:cs="Times New Roman"/>
        </w:rPr>
        <w:t>дата</w:t>
      </w:r>
      <w:r w:rsidR="000227C4" w:rsidRPr="000227C4">
        <w:rPr>
          <w:rFonts w:ascii="Times New Roman" w:hAnsi="Times New Roman" w:cs="Times New Roman"/>
          <w:lang w:val="en-US"/>
        </w:rPr>
        <w:t xml:space="preserve"> </w:t>
      </w:r>
      <w:r w:rsidR="000227C4" w:rsidRPr="000227C4">
        <w:rPr>
          <w:rFonts w:ascii="Times New Roman" w:hAnsi="Times New Roman" w:cs="Times New Roman"/>
        </w:rPr>
        <w:t>обращения</w:t>
      </w:r>
      <w:r w:rsidR="000227C4" w:rsidRPr="000227C4">
        <w:rPr>
          <w:rFonts w:ascii="Times New Roman" w:hAnsi="Times New Roman" w:cs="Times New Roman"/>
          <w:lang w:val="en-US"/>
        </w:rPr>
        <w:t>: 17.10.2017) [</w:t>
      </w:r>
      <w:proofErr w:type="spellStart"/>
      <w:r w:rsidR="000227C4" w:rsidRPr="000227C4">
        <w:rPr>
          <w:rFonts w:ascii="Times New Roman" w:hAnsi="Times New Roman" w:cs="Times New Roman"/>
          <w:lang w:val="en-US"/>
        </w:rPr>
        <w:t>Khrolenko</w:t>
      </w:r>
      <w:proofErr w:type="spellEnd"/>
      <w:r w:rsidR="000227C4" w:rsidRPr="000227C4">
        <w:rPr>
          <w:rFonts w:ascii="Times New Roman" w:hAnsi="Times New Roman" w:cs="Times New Roman"/>
          <w:lang w:val="en-US"/>
        </w:rPr>
        <w:t xml:space="preserve"> A.</w:t>
      </w:r>
      <w:proofErr w:type="gram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Konflikt</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interesov</w:t>
      </w:r>
      <w:proofErr w:type="spellEnd"/>
      <w:r w:rsidR="000227C4" w:rsidRPr="000227C4">
        <w:rPr>
          <w:rFonts w:ascii="Times New Roman" w:hAnsi="Times New Roman" w:cs="Times New Roman"/>
          <w:lang w:val="en-US"/>
        </w:rPr>
        <w:t xml:space="preserve"> KNR </w:t>
      </w:r>
      <w:proofErr w:type="spellStart"/>
      <w:r w:rsidR="000227C4" w:rsidRPr="000227C4">
        <w:rPr>
          <w:rFonts w:ascii="Times New Roman" w:hAnsi="Times New Roman" w:cs="Times New Roman"/>
          <w:lang w:val="en-US"/>
        </w:rPr>
        <w:t>i</w:t>
      </w:r>
      <w:proofErr w:type="spellEnd"/>
      <w:r w:rsidR="000227C4" w:rsidRPr="000227C4">
        <w:rPr>
          <w:rFonts w:ascii="Times New Roman" w:hAnsi="Times New Roman" w:cs="Times New Roman"/>
          <w:lang w:val="en-US"/>
        </w:rPr>
        <w:t xml:space="preserve"> </w:t>
      </w:r>
      <w:proofErr w:type="spellStart"/>
      <w:r w:rsidR="000227C4" w:rsidRPr="000227C4">
        <w:rPr>
          <w:rFonts w:ascii="Times New Roman" w:hAnsi="Times New Roman" w:cs="Times New Roman"/>
          <w:lang w:val="en-US"/>
        </w:rPr>
        <w:t>SShA</w:t>
      </w:r>
      <w:proofErr w:type="spellEnd"/>
      <w:r w:rsidR="000227C4" w:rsidRPr="000227C4">
        <w:rPr>
          <w:rFonts w:ascii="Times New Roman" w:hAnsi="Times New Roman" w:cs="Times New Roman"/>
          <w:lang w:val="en-US"/>
        </w:rPr>
        <w:t xml:space="preserve"> v </w:t>
      </w:r>
      <w:proofErr w:type="spellStart"/>
      <w:r w:rsidR="000227C4" w:rsidRPr="000227C4">
        <w:rPr>
          <w:rFonts w:ascii="Times New Roman" w:hAnsi="Times New Roman" w:cs="Times New Roman"/>
          <w:lang w:val="en-US"/>
        </w:rPr>
        <w:t>Iuzhno-Kitaiskom</w:t>
      </w:r>
      <w:proofErr w:type="spellEnd"/>
      <w:r w:rsidR="000227C4" w:rsidRPr="000227C4">
        <w:rPr>
          <w:rFonts w:ascii="Times New Roman" w:hAnsi="Times New Roman" w:cs="Times New Roman"/>
          <w:lang w:val="en-US"/>
        </w:rPr>
        <w:t xml:space="preserve"> more (PRC and USA conflict of interests in the South China Sea) [Electronic resource] // RIA-</w:t>
      </w:r>
      <w:proofErr w:type="spellStart"/>
      <w:r w:rsidR="000227C4" w:rsidRPr="000227C4">
        <w:rPr>
          <w:rFonts w:ascii="Times New Roman" w:hAnsi="Times New Roman" w:cs="Times New Roman"/>
          <w:lang w:val="en-US"/>
        </w:rPr>
        <w:t>Novosti</w:t>
      </w:r>
      <w:proofErr w:type="spellEnd"/>
      <w:r w:rsidR="000227C4" w:rsidRPr="000227C4">
        <w:rPr>
          <w:rFonts w:ascii="Times New Roman" w:hAnsi="Times New Roman" w:cs="Times New Roman"/>
          <w:lang w:val="en-US"/>
        </w:rPr>
        <w:t xml:space="preserve">. </w:t>
      </w:r>
      <w:r w:rsidR="000227C4" w:rsidRPr="00B55BA1">
        <w:rPr>
          <w:rFonts w:ascii="Times New Roman" w:hAnsi="Times New Roman" w:cs="Times New Roman"/>
          <w:lang w:val="en-US"/>
        </w:rPr>
        <w:t>24.07.2015. – Mode of access: https://ria.ru/analytics/20150724/1145591659.html (accessed 17.10.2017)]</w:t>
      </w:r>
    </w:p>
  </w:footnote>
  <w:footnote w:id="6">
    <w:p w:rsidR="00990BA9" w:rsidRPr="00E27378" w:rsidRDefault="00990BA9" w:rsidP="00166869">
      <w:pPr>
        <w:pStyle w:val="a3"/>
        <w:jc w:val="both"/>
        <w:rPr>
          <w:rFonts w:ascii="Times New Roman" w:hAnsi="Times New Roman" w:cs="Times New Roman"/>
          <w:lang w:val="en-US"/>
        </w:rPr>
      </w:pPr>
      <w:r w:rsidRPr="00E27378">
        <w:rPr>
          <w:rStyle w:val="a5"/>
          <w:rFonts w:ascii="Times New Roman" w:hAnsi="Times New Roman" w:cs="Times New Roman"/>
        </w:rPr>
        <w:footnoteRef/>
      </w:r>
      <w:r w:rsidRPr="00E27378">
        <w:rPr>
          <w:rFonts w:ascii="Times New Roman" w:hAnsi="Times New Roman" w:cs="Times New Roman"/>
          <w:lang w:val="en-US"/>
        </w:rPr>
        <w:t xml:space="preserve"> </w:t>
      </w:r>
      <w:proofErr w:type="gramStart"/>
      <w:r w:rsidRPr="00E27378">
        <w:rPr>
          <w:rFonts w:ascii="Times New Roman" w:hAnsi="Times New Roman" w:cs="Times New Roman"/>
          <w:lang w:val="en-US"/>
        </w:rPr>
        <w:t>January-December 2017 Report.</w:t>
      </w:r>
      <w:proofErr w:type="gramEnd"/>
      <w:r w:rsidRPr="00E27378">
        <w:rPr>
          <w:rFonts w:ascii="Times New Roman" w:hAnsi="Times New Roman" w:cs="Times New Roman"/>
          <w:lang w:val="en-US"/>
        </w:rPr>
        <w:t xml:space="preserve"> </w:t>
      </w:r>
      <w:proofErr w:type="gramStart"/>
      <w:r w:rsidRPr="00E27378">
        <w:rPr>
          <w:rFonts w:ascii="Times New Roman" w:hAnsi="Times New Roman" w:cs="Times New Roman"/>
          <w:lang w:val="en-US"/>
        </w:rPr>
        <w:t>Annual Piracy and Armed Robbery against Ships in Asia.</w:t>
      </w:r>
      <w:proofErr w:type="gramEnd"/>
      <w:r w:rsidRPr="00E27378">
        <w:rPr>
          <w:rFonts w:ascii="Times New Roman" w:hAnsi="Times New Roman" w:cs="Times New Roman"/>
          <w:lang w:val="en-US"/>
        </w:rPr>
        <w:t xml:space="preserve">  </w:t>
      </w:r>
      <w:r w:rsidRPr="00E27378">
        <w:rPr>
          <w:rFonts w:ascii="Times New Roman" w:eastAsia="Times New Roman" w:hAnsi="Times New Roman" w:cs="Times New Roman"/>
          <w:kern w:val="36"/>
          <w:lang w:val="en-US" w:eastAsia="ru-RU"/>
        </w:rPr>
        <w:t>[</w:t>
      </w:r>
      <w:r w:rsidRPr="00E27378">
        <w:rPr>
          <w:rFonts w:ascii="Times New Roman" w:hAnsi="Times New Roman" w:cs="Times New Roman"/>
          <w:lang w:val="en-US"/>
        </w:rPr>
        <w:t>Electronic resource] /</w:t>
      </w:r>
      <w:proofErr w:type="gramStart"/>
      <w:r w:rsidRPr="00E27378">
        <w:rPr>
          <w:rFonts w:ascii="Times New Roman" w:hAnsi="Times New Roman" w:cs="Times New Roman"/>
          <w:lang w:val="en-US"/>
        </w:rPr>
        <w:t>/  RECAAP</w:t>
      </w:r>
      <w:proofErr w:type="gramEnd"/>
      <w:r w:rsidRPr="00E27378">
        <w:rPr>
          <w:rFonts w:ascii="Times New Roman" w:hAnsi="Times New Roman" w:cs="Times New Roman"/>
          <w:lang w:val="en-US"/>
        </w:rPr>
        <w:t xml:space="preserve">. 2018. – Mode of access: </w:t>
      </w:r>
      <w:r w:rsidRPr="00DB0A5C">
        <w:rPr>
          <w:rFonts w:ascii="Times New Roman" w:hAnsi="Times New Roman" w:cs="Times New Roman"/>
          <w:lang w:val="en-US"/>
        </w:rPr>
        <w:t>http://www.recaap.org/DesktopModules/Bring2mind/DMX/Download.aspx?Command=Core_Download&amp;EntryId=605&amp;PortalId=0&amp;TabId=78</w:t>
      </w:r>
      <w:r>
        <w:rPr>
          <w:rFonts w:ascii="Times New Roman" w:hAnsi="Times New Roman" w:cs="Times New Roman"/>
          <w:lang w:val="en-US"/>
        </w:rPr>
        <w:t xml:space="preserve"> (</w:t>
      </w:r>
      <w:r w:rsidRPr="00905E8D">
        <w:rPr>
          <w:rFonts w:ascii="Times New Roman" w:hAnsi="Times New Roman" w:cs="Times New Roman"/>
          <w:lang w:val="en-US"/>
        </w:rPr>
        <w:t xml:space="preserve">accessed </w:t>
      </w:r>
      <w:r>
        <w:rPr>
          <w:rFonts w:ascii="Times New Roman" w:hAnsi="Times New Roman" w:cs="Times New Roman"/>
          <w:lang w:val="en-US"/>
        </w:rPr>
        <w:t>10.02</w:t>
      </w:r>
      <w:r w:rsidRPr="00905E8D">
        <w:rPr>
          <w:rFonts w:ascii="Times New Roman" w:hAnsi="Times New Roman" w:cs="Times New Roman"/>
          <w:lang w:val="en-US"/>
        </w:rPr>
        <w:t>.201</w:t>
      </w:r>
      <w:r>
        <w:rPr>
          <w:rFonts w:ascii="Times New Roman" w:hAnsi="Times New Roman" w:cs="Times New Roman"/>
          <w:lang w:val="en-US"/>
        </w:rPr>
        <w:t>8</w:t>
      </w:r>
      <w:r w:rsidRPr="00905E8D">
        <w:rPr>
          <w:rFonts w:ascii="Times New Roman" w:hAnsi="Times New Roman" w:cs="Times New Roman"/>
          <w:lang w:val="en-US"/>
        </w:rPr>
        <w:t>)</w:t>
      </w:r>
    </w:p>
  </w:footnote>
  <w:footnote w:id="7">
    <w:p w:rsidR="00990BA9" w:rsidRPr="00905E8D"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Ankit</w:t>
      </w:r>
      <w:proofErr w:type="spellEnd"/>
      <w:r w:rsidRPr="00905E8D">
        <w:rPr>
          <w:rFonts w:ascii="Times New Roman" w:hAnsi="Times New Roman" w:cs="Times New Roman"/>
          <w:lang w:val="en-US"/>
        </w:rPr>
        <w:t xml:space="preserve"> Panda. </w:t>
      </w:r>
      <w:r w:rsidRPr="00905E8D">
        <w:rPr>
          <w:rFonts w:ascii="Times New Roman" w:eastAsia="Times New Roman" w:hAnsi="Times New Roman" w:cs="Times New Roman"/>
          <w:kern w:val="36"/>
          <w:lang w:val="en-US" w:eastAsia="ru-RU"/>
        </w:rPr>
        <w:t xml:space="preserve">Chinese </w:t>
      </w:r>
      <w:proofErr w:type="gramStart"/>
      <w:r w:rsidRPr="00905E8D">
        <w:rPr>
          <w:rFonts w:ascii="Times New Roman" w:eastAsia="Times New Roman" w:hAnsi="Times New Roman" w:cs="Times New Roman"/>
          <w:kern w:val="36"/>
          <w:lang w:val="en-US" w:eastAsia="ru-RU"/>
        </w:rPr>
        <w:t>Vice</w:t>
      </w:r>
      <w:proofErr w:type="gramEnd"/>
      <w:r w:rsidRPr="00905E8D">
        <w:rPr>
          <w:rFonts w:ascii="Times New Roman" w:eastAsia="Times New Roman" w:hAnsi="Times New Roman" w:cs="Times New Roman"/>
          <w:kern w:val="36"/>
          <w:lang w:val="en-US" w:eastAsia="ru-RU"/>
        </w:rPr>
        <w:t xml:space="preserve"> FM Proposes New Regional Mechanism for South China Sea [</w:t>
      </w:r>
      <w:r w:rsidRPr="00905E8D">
        <w:rPr>
          <w:rFonts w:ascii="Times New Roman" w:hAnsi="Times New Roman" w:cs="Times New Roman"/>
          <w:lang w:val="en-US"/>
        </w:rPr>
        <w:t>Electronic resource] // The Diplomat. 27.03.2017. – Mode of access: http://thediplomat.com/2017/03/chinese-vice-fm-proposes-new-regional-mechanism-for-south-china-sea-states/ (accessed 17.10.2017)</w:t>
      </w:r>
    </w:p>
  </w:footnote>
  <w:footnote w:id="8">
    <w:p w:rsidR="00990BA9" w:rsidRPr="00FB2B35" w:rsidRDefault="00990BA9" w:rsidP="00166869">
      <w:pPr>
        <w:pStyle w:val="a3"/>
        <w:jc w:val="both"/>
        <w:rPr>
          <w:rFonts w:ascii="Times New Roman" w:hAnsi="Times New Roman" w:cs="Times New Roman"/>
          <w:lang w:val="en-US"/>
        </w:rPr>
      </w:pPr>
      <w:r w:rsidRPr="006C76DD">
        <w:rPr>
          <w:rStyle w:val="a5"/>
          <w:rFonts w:ascii="Times New Roman" w:hAnsi="Times New Roman" w:cs="Times New Roman"/>
        </w:rPr>
        <w:footnoteRef/>
      </w:r>
      <w:r w:rsidRPr="006C76DD">
        <w:rPr>
          <w:rFonts w:ascii="Times New Roman" w:hAnsi="Times New Roman" w:cs="Times New Roman"/>
          <w:lang w:val="en-US"/>
        </w:rPr>
        <w:t xml:space="preserve"> </w:t>
      </w:r>
      <w:r w:rsidRPr="006C76DD">
        <w:rPr>
          <w:rFonts w:ascii="Times New Roman" w:hAnsi="Times New Roman" w:cs="Times New Roman"/>
          <w:shd w:val="clear" w:color="auto" w:fill="FFFFFF"/>
          <w:lang w:val="en-US"/>
        </w:rPr>
        <w:t xml:space="preserve">The South China Sea maritime </w:t>
      </w:r>
      <w:proofErr w:type="gramStart"/>
      <w:r w:rsidRPr="006C76DD">
        <w:rPr>
          <w:rFonts w:ascii="Times New Roman" w:hAnsi="Times New Roman" w:cs="Times New Roman"/>
          <w:shd w:val="clear" w:color="auto" w:fill="FFFFFF"/>
          <w:lang w:val="en-US"/>
        </w:rPr>
        <w:t>dispute :</w:t>
      </w:r>
      <w:proofErr w:type="gramEnd"/>
      <w:r w:rsidRPr="006C76DD">
        <w:rPr>
          <w:rFonts w:ascii="Times New Roman" w:hAnsi="Times New Roman" w:cs="Times New Roman"/>
          <w:shd w:val="clear" w:color="auto" w:fill="FFFFFF"/>
          <w:lang w:val="en-US"/>
        </w:rPr>
        <w:t xml:space="preserve"> political, legal, and regional perspectives / edited by </w:t>
      </w:r>
      <w:proofErr w:type="spellStart"/>
      <w:r w:rsidRPr="006C76DD">
        <w:rPr>
          <w:rFonts w:ascii="Times New Roman" w:hAnsi="Times New Roman" w:cs="Times New Roman"/>
          <w:shd w:val="clear" w:color="auto" w:fill="FFFFFF"/>
          <w:lang w:val="en-US"/>
        </w:rPr>
        <w:t>Leszek</w:t>
      </w:r>
      <w:proofErr w:type="spellEnd"/>
      <w:r w:rsidRPr="006C76DD">
        <w:rPr>
          <w:rFonts w:ascii="Times New Roman" w:hAnsi="Times New Roman" w:cs="Times New Roman"/>
          <w:shd w:val="clear" w:color="auto" w:fill="FFFFFF"/>
          <w:lang w:val="en-US"/>
        </w:rPr>
        <w:t xml:space="preserve"> </w:t>
      </w:r>
      <w:proofErr w:type="spellStart"/>
      <w:r w:rsidRPr="006C76DD">
        <w:rPr>
          <w:rFonts w:ascii="Times New Roman" w:hAnsi="Times New Roman" w:cs="Times New Roman"/>
          <w:shd w:val="clear" w:color="auto" w:fill="FFFFFF"/>
          <w:lang w:val="en-US"/>
        </w:rPr>
        <w:t>Buszynski</w:t>
      </w:r>
      <w:proofErr w:type="spellEnd"/>
      <w:r w:rsidRPr="006C76DD">
        <w:rPr>
          <w:rFonts w:ascii="Times New Roman" w:hAnsi="Times New Roman" w:cs="Times New Roman"/>
          <w:shd w:val="clear" w:color="auto" w:fill="FFFFFF"/>
          <w:lang w:val="en-US"/>
        </w:rPr>
        <w:t xml:space="preserve"> and Christopher B. Roberts.</w:t>
      </w:r>
      <w:r w:rsidRPr="006C76DD">
        <w:rPr>
          <w:rFonts w:ascii="Times New Roman" w:hAnsi="Times New Roman" w:cs="Times New Roman"/>
          <w:lang w:val="en-US"/>
        </w:rPr>
        <w:t xml:space="preserve"> – </w:t>
      </w:r>
      <w:r w:rsidRPr="006C76DD">
        <w:rPr>
          <w:rFonts w:ascii="Times New Roman" w:hAnsi="Times New Roman" w:cs="Times New Roman"/>
          <w:shd w:val="clear" w:color="auto" w:fill="FFFFFF"/>
          <w:lang w:val="en-US"/>
        </w:rPr>
        <w:t>Milton Park, Abingdon, Oxon ;</w:t>
      </w:r>
      <w:r>
        <w:rPr>
          <w:rFonts w:ascii="Times New Roman" w:hAnsi="Times New Roman" w:cs="Times New Roman"/>
          <w:shd w:val="clear" w:color="auto" w:fill="FFFFFF"/>
          <w:lang w:val="en-US"/>
        </w:rPr>
        <w:t xml:space="preserve"> New York, NY : </w:t>
      </w:r>
      <w:proofErr w:type="spellStart"/>
      <w:r>
        <w:rPr>
          <w:rFonts w:ascii="Times New Roman" w:hAnsi="Times New Roman" w:cs="Times New Roman"/>
          <w:shd w:val="clear" w:color="auto" w:fill="FFFFFF"/>
          <w:lang w:val="en-US"/>
        </w:rPr>
        <w:t>Routledge</w:t>
      </w:r>
      <w:proofErr w:type="spellEnd"/>
      <w:r>
        <w:rPr>
          <w:rFonts w:ascii="Times New Roman" w:hAnsi="Times New Roman" w:cs="Times New Roman"/>
          <w:shd w:val="clear" w:color="auto" w:fill="FFFFFF"/>
          <w:lang w:val="en-US"/>
        </w:rPr>
        <w:t xml:space="preserve">, </w:t>
      </w:r>
      <w:r w:rsidRPr="006C76DD">
        <w:rPr>
          <w:rFonts w:ascii="Times New Roman" w:hAnsi="Times New Roman" w:cs="Times New Roman"/>
          <w:shd w:val="clear" w:color="auto" w:fill="FFFFFF"/>
          <w:lang w:val="en-US"/>
        </w:rPr>
        <w:t>2015</w:t>
      </w:r>
    </w:p>
  </w:footnote>
  <w:footnote w:id="9">
    <w:p w:rsidR="00990BA9" w:rsidRPr="00360EAB" w:rsidRDefault="00990BA9" w:rsidP="00166869">
      <w:pPr>
        <w:pStyle w:val="a9"/>
        <w:jc w:val="both"/>
        <w:rPr>
          <w:rFonts w:ascii="Times New Roman" w:hAnsi="Times New Roman" w:cs="Times New Roman"/>
          <w:lang w:val="en-US"/>
        </w:rPr>
      </w:pPr>
      <w:r w:rsidRPr="00905E8D">
        <w:rPr>
          <w:rStyle w:val="a5"/>
          <w:rFonts w:ascii="Times New Roman" w:hAnsi="Times New Roman" w:cs="Times New Roman"/>
        </w:rPr>
        <w:footnoteRef/>
      </w:r>
      <w:r w:rsidRPr="000227C4">
        <w:rPr>
          <w:rFonts w:ascii="Times New Roman" w:hAnsi="Times New Roman" w:cs="Times New Roman"/>
        </w:rPr>
        <w:t xml:space="preserve"> </w:t>
      </w:r>
      <w:proofErr w:type="spellStart"/>
      <w:r w:rsidRPr="00905E8D">
        <w:rPr>
          <w:rFonts w:ascii="Times New Roman" w:hAnsi="Times New Roman" w:cs="Times New Roman"/>
        </w:rPr>
        <w:t>Нгуен</w:t>
      </w:r>
      <w:proofErr w:type="spellEnd"/>
      <w:proofErr w:type="gramStart"/>
      <w:r w:rsidRPr="000227C4">
        <w:rPr>
          <w:rFonts w:ascii="Times New Roman" w:hAnsi="Times New Roman" w:cs="Times New Roman"/>
        </w:rPr>
        <w:t xml:space="preserve"> </w:t>
      </w:r>
      <w:r w:rsidRPr="00905E8D">
        <w:rPr>
          <w:rFonts w:ascii="Times New Roman" w:hAnsi="Times New Roman" w:cs="Times New Roman"/>
        </w:rPr>
        <w:t>Д</w:t>
      </w:r>
      <w:proofErr w:type="gramEnd"/>
      <w:r w:rsidRPr="00905E8D">
        <w:rPr>
          <w:rFonts w:ascii="Times New Roman" w:hAnsi="Times New Roman" w:cs="Times New Roman"/>
        </w:rPr>
        <w:t>инь</w:t>
      </w:r>
      <w:r w:rsidRPr="000227C4">
        <w:rPr>
          <w:rFonts w:ascii="Times New Roman" w:hAnsi="Times New Roman" w:cs="Times New Roman"/>
        </w:rPr>
        <w:t xml:space="preserve"> </w:t>
      </w:r>
      <w:proofErr w:type="spellStart"/>
      <w:r w:rsidRPr="00905E8D">
        <w:rPr>
          <w:rFonts w:ascii="Times New Roman" w:hAnsi="Times New Roman" w:cs="Times New Roman"/>
        </w:rPr>
        <w:t>Лием</w:t>
      </w:r>
      <w:proofErr w:type="spellEnd"/>
      <w:r w:rsidRPr="000227C4">
        <w:rPr>
          <w:rFonts w:ascii="Times New Roman" w:hAnsi="Times New Roman" w:cs="Times New Roman"/>
        </w:rPr>
        <w:t xml:space="preserve">. </w:t>
      </w:r>
      <w:r w:rsidRPr="00905E8D">
        <w:rPr>
          <w:rFonts w:ascii="Times New Roman" w:hAnsi="Times New Roman" w:cs="Times New Roman"/>
        </w:rPr>
        <w:t xml:space="preserve">Вьетнамо-китайские отношения и проблемы Южно-Китайского моря / </w:t>
      </w:r>
      <w:proofErr w:type="spellStart"/>
      <w:r w:rsidRPr="00905E8D">
        <w:rPr>
          <w:rFonts w:ascii="Times New Roman" w:hAnsi="Times New Roman" w:cs="Times New Roman"/>
        </w:rPr>
        <w:t>Д.Л.Нгуен</w:t>
      </w:r>
      <w:proofErr w:type="spellEnd"/>
      <w:r w:rsidRPr="00905E8D">
        <w:rPr>
          <w:rFonts w:ascii="Times New Roman" w:hAnsi="Times New Roman" w:cs="Times New Roman"/>
        </w:rPr>
        <w:t xml:space="preserve"> // Проблемы Дальнего Востока. - №6. - 2016. - с. 72. </w:t>
      </w:r>
      <w:proofErr w:type="gramStart"/>
      <w:r w:rsidRPr="00905E8D">
        <w:rPr>
          <w:rFonts w:ascii="Times New Roman" w:hAnsi="Times New Roman" w:cs="Times New Roman"/>
          <w:lang w:val="en-US"/>
        </w:rPr>
        <w:t>[</w:t>
      </w:r>
      <w:proofErr w:type="spellStart"/>
      <w:r w:rsidRPr="00905E8D">
        <w:rPr>
          <w:rFonts w:ascii="Times New Roman" w:hAnsi="Times New Roman" w:cs="Times New Roman"/>
          <w:lang w:val="en-US"/>
        </w:rPr>
        <w:t>Nguen</w:t>
      </w:r>
      <w:proofErr w:type="spellEnd"/>
      <w:r w:rsidRPr="00905E8D">
        <w:rPr>
          <w:rFonts w:ascii="Times New Roman" w:hAnsi="Times New Roman" w:cs="Times New Roman"/>
          <w:lang w:val="en-US"/>
        </w:rPr>
        <w:t xml:space="preserve"> Din </w:t>
      </w:r>
      <w:proofErr w:type="spellStart"/>
      <w:r w:rsidRPr="00905E8D">
        <w:rPr>
          <w:rFonts w:ascii="Times New Roman" w:hAnsi="Times New Roman" w:cs="Times New Roman"/>
          <w:lang w:val="en-US"/>
        </w:rPr>
        <w:t>Liem</w:t>
      </w:r>
      <w:proofErr w:type="spellEnd"/>
      <w:r w:rsidRPr="00905E8D">
        <w:rPr>
          <w:rFonts w:ascii="Times New Roman" w:hAnsi="Times New Roman" w:cs="Times New Roman"/>
          <w:lang w:val="en-US"/>
        </w:rPr>
        <w:t>.</w:t>
      </w:r>
      <w:proofErr w:type="gram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V'etnamo-kitaiskie</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otnosheniia</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i</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problemy</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Iuzhno-Kitaiskogo</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moria</w:t>
      </w:r>
      <w:proofErr w:type="spellEnd"/>
      <w:r w:rsidRPr="00905E8D">
        <w:rPr>
          <w:rFonts w:ascii="Times New Roman" w:hAnsi="Times New Roman" w:cs="Times New Roman"/>
          <w:lang w:val="en-US"/>
        </w:rPr>
        <w:t xml:space="preserve"> (Vietnam-China relations and the issues of South China Sea) // </w:t>
      </w:r>
      <w:proofErr w:type="spellStart"/>
      <w:r w:rsidRPr="00905E8D">
        <w:rPr>
          <w:rFonts w:ascii="Times New Roman" w:hAnsi="Times New Roman" w:cs="Times New Roman"/>
          <w:lang w:val="en-US"/>
        </w:rPr>
        <w:t>Problemy</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Dalmego</w:t>
      </w:r>
      <w:proofErr w:type="spellEnd"/>
      <w:r w:rsidRPr="00905E8D">
        <w:rPr>
          <w:rFonts w:ascii="Times New Roman" w:hAnsi="Times New Roman" w:cs="Times New Roman"/>
          <w:lang w:val="en-US"/>
        </w:rPr>
        <w:t xml:space="preserve"> </w:t>
      </w:r>
      <w:proofErr w:type="spellStart"/>
      <w:r w:rsidRPr="00905E8D">
        <w:rPr>
          <w:rFonts w:ascii="Times New Roman" w:hAnsi="Times New Roman" w:cs="Times New Roman"/>
          <w:lang w:val="en-US"/>
        </w:rPr>
        <w:t>Vo</w:t>
      </w:r>
      <w:r>
        <w:rPr>
          <w:rFonts w:ascii="Times New Roman" w:hAnsi="Times New Roman" w:cs="Times New Roman"/>
          <w:lang w:val="en-US"/>
        </w:rPr>
        <w:t>stoka</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 №6.</w:t>
      </w:r>
      <w:proofErr w:type="gramEnd"/>
      <w:r>
        <w:rPr>
          <w:rFonts w:ascii="Times New Roman" w:hAnsi="Times New Roman" w:cs="Times New Roman"/>
          <w:lang w:val="en-US"/>
        </w:rPr>
        <w:t xml:space="preserve"> - 2016. - p. 72</w:t>
      </w:r>
      <w:r w:rsidRPr="00905E8D">
        <w:rPr>
          <w:rFonts w:ascii="Times New Roman" w:hAnsi="Times New Roman" w:cs="Times New Roman"/>
          <w:lang w:val="en-US"/>
        </w:rPr>
        <w:t>]</w:t>
      </w:r>
    </w:p>
  </w:footnote>
  <w:footnote w:id="10">
    <w:p w:rsidR="00990BA9" w:rsidRPr="00166869" w:rsidRDefault="00990BA9" w:rsidP="00166869">
      <w:pPr>
        <w:autoSpaceDE w:val="0"/>
        <w:autoSpaceDN w:val="0"/>
        <w:adjustRightInd w:val="0"/>
        <w:spacing w:after="0" w:line="240" w:lineRule="auto"/>
        <w:jc w:val="both"/>
        <w:rPr>
          <w:rFonts w:ascii="Times New Roman" w:eastAsia="Times-Bold" w:hAnsi="Times New Roman" w:cs="Times New Roman"/>
          <w:bCs/>
          <w:sz w:val="20"/>
          <w:szCs w:val="20"/>
          <w:lang w:val="en-US"/>
        </w:rPr>
      </w:pPr>
      <w:r w:rsidRPr="00FB2B35">
        <w:rPr>
          <w:rStyle w:val="a5"/>
          <w:rFonts w:ascii="Times New Roman" w:hAnsi="Times New Roman" w:cs="Times New Roman"/>
          <w:sz w:val="20"/>
          <w:szCs w:val="20"/>
        </w:rPr>
        <w:footnoteRef/>
      </w:r>
      <w:r w:rsidRPr="00FB2B35">
        <w:rPr>
          <w:rFonts w:ascii="Times New Roman" w:hAnsi="Times New Roman" w:cs="Times New Roman"/>
          <w:sz w:val="20"/>
          <w:szCs w:val="20"/>
          <w:lang w:val="en-US"/>
        </w:rPr>
        <w:t xml:space="preserve"> </w:t>
      </w:r>
      <w:proofErr w:type="spellStart"/>
      <w:r w:rsidRPr="00FB2B35">
        <w:rPr>
          <w:rFonts w:ascii="Times New Roman" w:hAnsi="Times New Roman" w:cs="Times New Roman"/>
          <w:sz w:val="20"/>
          <w:szCs w:val="20"/>
        </w:rPr>
        <w:t>Канаев</w:t>
      </w:r>
      <w:proofErr w:type="spellEnd"/>
      <w:r w:rsidRPr="00FB2B35">
        <w:rPr>
          <w:rFonts w:ascii="Times New Roman" w:hAnsi="Times New Roman" w:cs="Times New Roman"/>
          <w:sz w:val="20"/>
          <w:szCs w:val="20"/>
          <w:lang w:val="en-US"/>
        </w:rPr>
        <w:t xml:space="preserve"> </w:t>
      </w:r>
      <w:r w:rsidRPr="00FB2B35">
        <w:rPr>
          <w:rFonts w:ascii="Times New Roman" w:hAnsi="Times New Roman" w:cs="Times New Roman"/>
          <w:sz w:val="20"/>
          <w:szCs w:val="20"/>
        </w:rPr>
        <w:t>Е</w:t>
      </w:r>
      <w:r w:rsidRPr="00FB2B35">
        <w:rPr>
          <w:rFonts w:ascii="Times New Roman" w:hAnsi="Times New Roman" w:cs="Times New Roman"/>
          <w:sz w:val="20"/>
          <w:szCs w:val="20"/>
          <w:lang w:val="en-US"/>
        </w:rPr>
        <w:t>.</w:t>
      </w:r>
      <w:r w:rsidRPr="00FB2B35">
        <w:rPr>
          <w:rFonts w:ascii="Times New Roman" w:hAnsi="Times New Roman" w:cs="Times New Roman"/>
          <w:sz w:val="20"/>
          <w:szCs w:val="20"/>
        </w:rPr>
        <w:t>А</w:t>
      </w:r>
      <w:r w:rsidRPr="00FB2B35">
        <w:rPr>
          <w:rFonts w:ascii="Times New Roman" w:hAnsi="Times New Roman" w:cs="Times New Roman"/>
          <w:sz w:val="20"/>
          <w:szCs w:val="20"/>
          <w:lang w:val="en-US"/>
        </w:rPr>
        <w:t>.</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Безопасность</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на</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основе</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сотрудничества</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в</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Восточной</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Азии</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и</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конфликт</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из</w:t>
      </w:r>
      <w:r w:rsidRPr="00FB2B35">
        <w:rPr>
          <w:rFonts w:ascii="Times New Roman" w:eastAsia="Times-Bold" w:hAnsi="Times New Roman" w:cs="Times New Roman"/>
          <w:bCs/>
          <w:sz w:val="20"/>
          <w:szCs w:val="20"/>
          <w:lang w:val="en-US"/>
        </w:rPr>
        <w:t>-</w:t>
      </w:r>
      <w:r w:rsidRPr="00FB2B35">
        <w:rPr>
          <w:rFonts w:ascii="Times New Roman" w:eastAsia="Times-Bold" w:hAnsi="Times New Roman" w:cs="Times New Roman"/>
          <w:bCs/>
          <w:sz w:val="20"/>
          <w:szCs w:val="20"/>
        </w:rPr>
        <w:t>за</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островов</w:t>
      </w:r>
      <w:r w:rsidRPr="00FB2B35">
        <w:rPr>
          <w:rFonts w:ascii="Times New Roman" w:eastAsia="Times-Bold" w:hAnsi="Times New Roman" w:cs="Times New Roman"/>
          <w:bCs/>
          <w:sz w:val="20"/>
          <w:szCs w:val="20"/>
          <w:lang w:val="en-US"/>
        </w:rPr>
        <w:t xml:space="preserve"> </w:t>
      </w:r>
      <w:proofErr w:type="spellStart"/>
      <w:r w:rsidRPr="00FB2B35">
        <w:rPr>
          <w:rFonts w:ascii="Times New Roman" w:eastAsia="Times-Bold" w:hAnsi="Times New Roman" w:cs="Times New Roman"/>
          <w:bCs/>
          <w:sz w:val="20"/>
          <w:szCs w:val="20"/>
        </w:rPr>
        <w:t>Южно</w:t>
      </w:r>
      <w:proofErr w:type="spellEnd"/>
      <w:r w:rsidRPr="00FB2B35">
        <w:rPr>
          <w:rFonts w:ascii="Times New Roman" w:eastAsia="Times-Bold" w:hAnsi="Times New Roman" w:cs="Times New Roman"/>
          <w:bCs/>
          <w:sz w:val="20"/>
          <w:szCs w:val="20"/>
          <w:lang w:val="en-US"/>
        </w:rPr>
        <w:t>-</w:t>
      </w:r>
      <w:r w:rsidRPr="00FB2B35">
        <w:rPr>
          <w:rFonts w:ascii="Times New Roman" w:eastAsia="Times-Bold" w:hAnsi="Times New Roman" w:cs="Times New Roman"/>
          <w:bCs/>
          <w:sz w:val="20"/>
          <w:szCs w:val="20"/>
        </w:rPr>
        <w:t>Китайского</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моря</w:t>
      </w:r>
      <w:r w:rsidRPr="00FB2B35">
        <w:rPr>
          <w:rFonts w:ascii="Times New Roman" w:eastAsia="Times-Bold" w:hAnsi="Times New Roman" w:cs="Times New Roman"/>
          <w:bCs/>
          <w:sz w:val="20"/>
          <w:szCs w:val="20"/>
          <w:lang w:val="en-US"/>
        </w:rPr>
        <w:t xml:space="preserve"> : </w:t>
      </w:r>
      <w:proofErr w:type="spellStart"/>
      <w:r w:rsidRPr="00FB2B35">
        <w:rPr>
          <w:rFonts w:ascii="Times New Roman" w:hAnsi="Times New Roman" w:cs="Times New Roman"/>
          <w:sz w:val="20"/>
          <w:szCs w:val="20"/>
          <w:shd w:val="clear" w:color="auto" w:fill="FFFFFF"/>
        </w:rPr>
        <w:t>дис</w:t>
      </w:r>
      <w:proofErr w:type="spellEnd"/>
      <w:r w:rsidRPr="00FB2B35">
        <w:rPr>
          <w:rFonts w:ascii="Times New Roman" w:hAnsi="Times New Roman" w:cs="Times New Roman"/>
          <w:sz w:val="20"/>
          <w:szCs w:val="20"/>
          <w:shd w:val="clear" w:color="auto" w:fill="FFFFFF"/>
          <w:lang w:val="en-US"/>
        </w:rPr>
        <w:t xml:space="preserve">. ... </w:t>
      </w:r>
      <w:proofErr w:type="spellStart"/>
      <w:r w:rsidRPr="00FB2B35">
        <w:rPr>
          <w:rFonts w:ascii="Times New Roman" w:hAnsi="Times New Roman" w:cs="Times New Roman"/>
          <w:sz w:val="20"/>
          <w:szCs w:val="20"/>
          <w:shd w:val="clear" w:color="auto" w:fill="FFFFFF"/>
        </w:rPr>
        <w:t>канд</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rPr>
        <w:t>ист</w:t>
      </w:r>
      <w:proofErr w:type="spellEnd"/>
      <w:r w:rsidRPr="00FB2B35">
        <w:rPr>
          <w:rFonts w:ascii="Times New Roman" w:hAnsi="Times New Roman" w:cs="Times New Roman"/>
          <w:sz w:val="20"/>
          <w:szCs w:val="20"/>
          <w:shd w:val="clear" w:color="auto" w:fill="FFFFFF"/>
          <w:lang w:val="en-US"/>
        </w:rPr>
        <w:t xml:space="preserve">. </w:t>
      </w:r>
      <w:r w:rsidRPr="00FB2B35">
        <w:rPr>
          <w:rFonts w:ascii="Times New Roman" w:hAnsi="Times New Roman" w:cs="Times New Roman"/>
          <w:sz w:val="20"/>
          <w:szCs w:val="20"/>
          <w:shd w:val="clear" w:color="auto" w:fill="FFFFFF"/>
        </w:rPr>
        <w:t>наук</w:t>
      </w:r>
      <w:r w:rsidRPr="00FB2B35">
        <w:rPr>
          <w:rFonts w:ascii="Times New Roman" w:hAnsi="Times New Roman" w:cs="Times New Roman"/>
          <w:sz w:val="20"/>
          <w:szCs w:val="20"/>
          <w:shd w:val="clear" w:color="auto" w:fill="FFFFFF"/>
          <w:lang w:val="en-US"/>
        </w:rPr>
        <w:t xml:space="preserve"> : 07.00.03 / </w:t>
      </w:r>
      <w:proofErr w:type="spellStart"/>
      <w:r w:rsidRPr="00FB2B35">
        <w:rPr>
          <w:rFonts w:ascii="Times New Roman" w:hAnsi="Times New Roman" w:cs="Times New Roman"/>
          <w:sz w:val="20"/>
          <w:szCs w:val="20"/>
          <w:shd w:val="clear" w:color="auto" w:fill="FFFFFF"/>
        </w:rPr>
        <w:t>Канаев</w:t>
      </w:r>
      <w:proofErr w:type="spellEnd"/>
      <w:r w:rsidRPr="00FB2B35">
        <w:rPr>
          <w:rFonts w:ascii="Times New Roman" w:hAnsi="Times New Roman" w:cs="Times New Roman"/>
          <w:sz w:val="20"/>
          <w:szCs w:val="20"/>
          <w:shd w:val="clear" w:color="auto" w:fill="FFFFFF"/>
          <w:lang w:val="en-US"/>
        </w:rPr>
        <w:t xml:space="preserve"> </w:t>
      </w:r>
      <w:r w:rsidRPr="00FB2B35">
        <w:rPr>
          <w:rFonts w:ascii="Times New Roman" w:hAnsi="Times New Roman" w:cs="Times New Roman"/>
          <w:sz w:val="20"/>
          <w:szCs w:val="20"/>
          <w:shd w:val="clear" w:color="auto" w:fill="FFFFFF"/>
        </w:rPr>
        <w:t>Евгений</w:t>
      </w:r>
      <w:r w:rsidRPr="00FB2B35">
        <w:rPr>
          <w:rFonts w:ascii="Times New Roman" w:hAnsi="Times New Roman" w:cs="Times New Roman"/>
          <w:sz w:val="20"/>
          <w:szCs w:val="20"/>
          <w:shd w:val="clear" w:color="auto" w:fill="FFFFFF"/>
          <w:lang w:val="en-US"/>
        </w:rPr>
        <w:t xml:space="preserve"> </w:t>
      </w:r>
      <w:r w:rsidRPr="00FB2B35">
        <w:rPr>
          <w:rFonts w:ascii="Times New Roman" w:hAnsi="Times New Roman" w:cs="Times New Roman"/>
          <w:sz w:val="20"/>
          <w:szCs w:val="20"/>
          <w:shd w:val="clear" w:color="auto" w:fill="FFFFFF"/>
        </w:rPr>
        <w:t>Александрович</w:t>
      </w:r>
      <w:r w:rsidRPr="00FB2B35">
        <w:rPr>
          <w:rFonts w:ascii="Times New Roman" w:hAnsi="Times New Roman" w:cs="Times New Roman"/>
          <w:sz w:val="20"/>
          <w:szCs w:val="20"/>
          <w:shd w:val="clear" w:color="auto" w:fill="FFFFFF"/>
          <w:lang w:val="en-US"/>
        </w:rPr>
        <w:t xml:space="preserve"> ; </w:t>
      </w:r>
      <w:proofErr w:type="spellStart"/>
      <w:r w:rsidRPr="00FB2B35">
        <w:rPr>
          <w:rFonts w:ascii="Times New Roman" w:hAnsi="Times New Roman" w:cs="Times New Roman"/>
          <w:sz w:val="20"/>
          <w:szCs w:val="20"/>
          <w:shd w:val="clear" w:color="auto" w:fill="FFFFFF"/>
        </w:rPr>
        <w:t>науч</w:t>
      </w:r>
      <w:proofErr w:type="spellEnd"/>
      <w:proofErr w:type="gramStart"/>
      <w:r w:rsidRPr="00FB2B35">
        <w:rPr>
          <w:rFonts w:ascii="Times New Roman" w:hAnsi="Times New Roman" w:cs="Times New Roman"/>
          <w:sz w:val="20"/>
          <w:szCs w:val="20"/>
          <w:shd w:val="clear" w:color="auto" w:fill="FFFFFF"/>
          <w:lang w:val="en-US"/>
        </w:rPr>
        <w:t>.</w:t>
      </w:r>
      <w:r w:rsidRPr="00FB2B35">
        <w:rPr>
          <w:rFonts w:ascii="Times New Roman" w:hAnsi="Times New Roman" w:cs="Times New Roman"/>
          <w:sz w:val="20"/>
          <w:szCs w:val="20"/>
          <w:shd w:val="clear" w:color="auto" w:fill="FFFFFF"/>
        </w:rPr>
        <w:t>р</w:t>
      </w:r>
      <w:proofErr w:type="gramEnd"/>
      <w:r w:rsidRPr="00FB2B35">
        <w:rPr>
          <w:rFonts w:ascii="Times New Roman" w:hAnsi="Times New Roman" w:cs="Times New Roman"/>
          <w:sz w:val="20"/>
          <w:szCs w:val="20"/>
          <w:shd w:val="clear" w:color="auto" w:fill="FFFFFF"/>
        </w:rPr>
        <w:t>ук</w:t>
      </w:r>
      <w:r w:rsidRPr="00FB2B35">
        <w:rPr>
          <w:rFonts w:ascii="Times New Roman" w:hAnsi="Times New Roman" w:cs="Times New Roman"/>
          <w:sz w:val="20"/>
          <w:szCs w:val="20"/>
          <w:shd w:val="clear" w:color="auto" w:fill="FFFFFF"/>
          <w:lang w:val="en-US"/>
        </w:rPr>
        <w:t xml:space="preserve">. </w:t>
      </w:r>
      <w:r w:rsidRPr="00FB2B35">
        <w:rPr>
          <w:rFonts w:ascii="Times New Roman" w:eastAsia="Times-Roman" w:hAnsi="Times New Roman" w:cs="Times New Roman"/>
          <w:sz w:val="20"/>
          <w:szCs w:val="20"/>
          <w:lang w:val="en-US"/>
        </w:rPr>
        <w:t>A.M.</w:t>
      </w:r>
      <w:r w:rsidRPr="00FB2B35">
        <w:rPr>
          <w:rFonts w:ascii="Times New Roman" w:eastAsia="Times-Roman" w:hAnsi="Times New Roman" w:cs="Times New Roman"/>
          <w:sz w:val="20"/>
          <w:szCs w:val="20"/>
        </w:rPr>
        <w:t>Родригес</w:t>
      </w:r>
      <w:r w:rsidRPr="00FB2B35">
        <w:rPr>
          <w:rFonts w:ascii="Times New Roman" w:eastAsia="Times-Roman" w:hAnsi="Times New Roman" w:cs="Times New Roman"/>
          <w:sz w:val="20"/>
          <w:szCs w:val="20"/>
          <w:lang w:val="en-US"/>
        </w:rPr>
        <w:t>-</w:t>
      </w:r>
      <w:proofErr w:type="spellStart"/>
      <w:proofErr w:type="gramStart"/>
      <w:r w:rsidRPr="00FB2B35">
        <w:rPr>
          <w:rFonts w:ascii="Times New Roman" w:eastAsia="Times-Roman" w:hAnsi="Times New Roman" w:cs="Times New Roman"/>
          <w:sz w:val="20"/>
          <w:szCs w:val="20"/>
        </w:rPr>
        <w:t>Фернандес</w:t>
      </w:r>
      <w:proofErr w:type="spellEnd"/>
      <w:r w:rsidRPr="00FB2B35">
        <w:rPr>
          <w:rFonts w:ascii="Times New Roman" w:eastAsia="Times-Roman" w:hAnsi="Times New Roman" w:cs="Times New Roman"/>
          <w:sz w:val="20"/>
          <w:szCs w:val="20"/>
          <w:lang w:val="en-US"/>
        </w:rPr>
        <w:t xml:space="preserve"> ;</w:t>
      </w:r>
      <w:proofErr w:type="gramEnd"/>
      <w:r w:rsidRPr="00FB2B35">
        <w:rPr>
          <w:rFonts w:ascii="Times New Roman" w:eastAsia="Times-Roman" w:hAnsi="Times New Roman" w:cs="Times New Roman"/>
          <w:sz w:val="20"/>
          <w:szCs w:val="20"/>
          <w:lang w:val="en-US"/>
        </w:rPr>
        <w:t xml:space="preserve"> </w:t>
      </w:r>
      <w:r w:rsidRPr="00FB2B35">
        <w:rPr>
          <w:rFonts w:ascii="Times New Roman" w:eastAsia="Times-Bold" w:hAnsi="Times New Roman" w:cs="Times New Roman"/>
          <w:bCs/>
          <w:sz w:val="20"/>
          <w:szCs w:val="20"/>
        </w:rPr>
        <w:t>Московский</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педагогический</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государственный</w:t>
      </w:r>
      <w:r w:rsidRPr="00FB2B35">
        <w:rPr>
          <w:rFonts w:ascii="Times New Roman" w:eastAsia="Times-Bold" w:hAnsi="Times New Roman" w:cs="Times New Roman"/>
          <w:bCs/>
          <w:sz w:val="20"/>
          <w:szCs w:val="20"/>
          <w:lang w:val="en-US"/>
        </w:rPr>
        <w:t xml:space="preserve"> </w:t>
      </w:r>
      <w:r w:rsidRPr="00FB2B35">
        <w:rPr>
          <w:rFonts w:ascii="Times New Roman" w:eastAsia="Times-Bold" w:hAnsi="Times New Roman" w:cs="Times New Roman"/>
          <w:bCs/>
          <w:sz w:val="20"/>
          <w:szCs w:val="20"/>
        </w:rPr>
        <w:t>университет</w:t>
      </w:r>
      <w:r w:rsidRPr="00FB2B35">
        <w:rPr>
          <w:rFonts w:ascii="Times New Roman" w:eastAsia="Times-Bold" w:hAnsi="Times New Roman" w:cs="Times New Roman"/>
          <w:bCs/>
          <w:sz w:val="20"/>
          <w:szCs w:val="20"/>
          <w:lang w:val="en-US"/>
        </w:rPr>
        <w:t xml:space="preserve">. </w:t>
      </w:r>
      <w:proofErr w:type="gramStart"/>
      <w:r w:rsidRPr="00FB2B35">
        <w:rPr>
          <w:rFonts w:ascii="Times New Roman" w:eastAsia="Times-Bold" w:hAnsi="Times New Roman" w:cs="Times New Roman"/>
          <w:bCs/>
          <w:sz w:val="20"/>
          <w:szCs w:val="20"/>
          <w:lang w:val="en-US"/>
        </w:rPr>
        <w:t xml:space="preserve">–  </w:t>
      </w:r>
      <w:r w:rsidRPr="00FB2B35">
        <w:rPr>
          <w:rFonts w:ascii="Times New Roman" w:eastAsia="Times-Roman" w:hAnsi="Times New Roman" w:cs="Times New Roman"/>
          <w:sz w:val="20"/>
          <w:szCs w:val="20"/>
        </w:rPr>
        <w:t>Москва</w:t>
      </w:r>
      <w:proofErr w:type="gramEnd"/>
      <w:r w:rsidRPr="00FB2B35">
        <w:rPr>
          <w:rFonts w:ascii="Times New Roman" w:eastAsia="Times-Roman" w:hAnsi="Times New Roman" w:cs="Times New Roman"/>
          <w:sz w:val="20"/>
          <w:szCs w:val="20"/>
          <w:lang w:val="en-US"/>
        </w:rPr>
        <w:t xml:space="preserve">, 2008. – 426 </w:t>
      </w:r>
      <w:r w:rsidRPr="00FB2B35">
        <w:rPr>
          <w:rFonts w:ascii="Times New Roman" w:eastAsia="Times-Roman" w:hAnsi="Times New Roman" w:cs="Times New Roman"/>
          <w:sz w:val="20"/>
          <w:szCs w:val="20"/>
        </w:rPr>
        <w:t>с</w:t>
      </w:r>
      <w:r w:rsidRPr="00FB2B35">
        <w:rPr>
          <w:rFonts w:ascii="Times New Roman" w:eastAsia="Times-Roman" w:hAnsi="Times New Roman" w:cs="Times New Roman"/>
          <w:sz w:val="20"/>
          <w:szCs w:val="20"/>
          <w:lang w:val="en-US"/>
        </w:rPr>
        <w:t>.</w:t>
      </w:r>
      <w:r w:rsidRPr="00FB2B35">
        <w:rPr>
          <w:rFonts w:ascii="Times New Roman" w:hAnsi="Times New Roman" w:cs="Times New Roman"/>
          <w:sz w:val="20"/>
          <w:szCs w:val="20"/>
          <w:shd w:val="clear" w:color="auto" w:fill="FFFFFF"/>
          <w:lang w:val="en-US"/>
        </w:rPr>
        <w:t> [</w:t>
      </w:r>
      <w:proofErr w:type="spellStart"/>
      <w:r w:rsidRPr="00FB2B35">
        <w:rPr>
          <w:rFonts w:ascii="Times New Roman" w:hAnsi="Times New Roman" w:cs="Times New Roman"/>
          <w:sz w:val="20"/>
          <w:szCs w:val="20"/>
          <w:shd w:val="clear" w:color="auto" w:fill="FFFFFF"/>
          <w:lang w:val="en-US"/>
        </w:rPr>
        <w:t>Kanaev</w:t>
      </w:r>
      <w:proofErr w:type="spellEnd"/>
      <w:r w:rsidRPr="00FB2B35">
        <w:rPr>
          <w:rFonts w:ascii="Times New Roman" w:hAnsi="Times New Roman" w:cs="Times New Roman"/>
          <w:sz w:val="20"/>
          <w:szCs w:val="20"/>
          <w:shd w:val="clear" w:color="auto" w:fill="FFFFFF"/>
          <w:lang w:val="en-US"/>
        </w:rPr>
        <w:t xml:space="preserve"> E.A. </w:t>
      </w:r>
      <w:proofErr w:type="spellStart"/>
      <w:r w:rsidRPr="00FB2B35">
        <w:rPr>
          <w:rFonts w:ascii="Times New Roman" w:hAnsi="Times New Roman" w:cs="Times New Roman"/>
          <w:sz w:val="20"/>
          <w:szCs w:val="20"/>
          <w:shd w:val="clear" w:color="auto" w:fill="FFFFFF"/>
          <w:lang w:val="en-US"/>
        </w:rPr>
        <w:t>Bezopasnost</w:t>
      </w:r>
      <w:proofErr w:type="spellEnd"/>
      <w:r w:rsidRPr="00FB2B35">
        <w:rPr>
          <w:rFonts w:ascii="Times New Roman" w:hAnsi="Times New Roman" w:cs="Times New Roman"/>
          <w:sz w:val="20"/>
          <w:szCs w:val="20"/>
          <w:shd w:val="clear" w:color="auto" w:fill="FFFFFF"/>
          <w:lang w:val="en-US"/>
        </w:rPr>
        <w:t xml:space="preserve">' </w:t>
      </w:r>
      <w:proofErr w:type="spellStart"/>
      <w:proofErr w:type="gramStart"/>
      <w:r w:rsidRPr="00FB2B35">
        <w:rPr>
          <w:rFonts w:ascii="Times New Roman" w:hAnsi="Times New Roman" w:cs="Times New Roman"/>
          <w:sz w:val="20"/>
          <w:szCs w:val="20"/>
          <w:shd w:val="clear" w:color="auto" w:fill="FFFFFF"/>
          <w:lang w:val="en-US"/>
        </w:rPr>
        <w:t>na</w:t>
      </w:r>
      <w:proofErr w:type="spellEnd"/>
      <w:proofErr w:type="gram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osnove</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sotrudnichestva</w:t>
      </w:r>
      <w:proofErr w:type="spellEnd"/>
      <w:r w:rsidRPr="00FB2B35">
        <w:rPr>
          <w:rFonts w:ascii="Times New Roman" w:hAnsi="Times New Roman" w:cs="Times New Roman"/>
          <w:sz w:val="20"/>
          <w:szCs w:val="20"/>
          <w:shd w:val="clear" w:color="auto" w:fill="FFFFFF"/>
          <w:lang w:val="en-US"/>
        </w:rPr>
        <w:t xml:space="preserve"> v </w:t>
      </w:r>
      <w:proofErr w:type="spellStart"/>
      <w:r w:rsidRPr="00FB2B35">
        <w:rPr>
          <w:rFonts w:ascii="Times New Roman" w:hAnsi="Times New Roman" w:cs="Times New Roman"/>
          <w:sz w:val="20"/>
          <w:szCs w:val="20"/>
          <w:shd w:val="clear" w:color="auto" w:fill="FFFFFF"/>
          <w:lang w:val="en-US"/>
        </w:rPr>
        <w:t>Vostochnoi</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Azii</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i</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konflikt</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iz-za</w:t>
      </w:r>
      <w:proofErr w:type="spellEnd"/>
      <w:r w:rsidRPr="00FB2B35">
        <w:rPr>
          <w:rFonts w:ascii="Times New Roman" w:hAnsi="Times New Roman" w:cs="Times New Roman"/>
          <w:sz w:val="20"/>
          <w:szCs w:val="20"/>
          <w:shd w:val="clear" w:color="auto" w:fill="FFFFFF"/>
          <w:lang w:val="en-US"/>
        </w:rPr>
        <w:t xml:space="preserve"> </w:t>
      </w:r>
      <w:proofErr w:type="spellStart"/>
      <w:r w:rsidRPr="00FB2B35">
        <w:rPr>
          <w:rFonts w:ascii="Times New Roman" w:hAnsi="Times New Roman" w:cs="Times New Roman"/>
          <w:sz w:val="20"/>
          <w:szCs w:val="20"/>
          <w:shd w:val="clear" w:color="auto" w:fill="FFFFFF"/>
          <w:lang w:val="en-US"/>
        </w:rPr>
        <w:t>ostrovov</w:t>
      </w:r>
      <w:proofErr w:type="spellEnd"/>
      <w:r w:rsidRPr="00FB2B35">
        <w:rPr>
          <w:rFonts w:ascii="Times New Roman" w:hAnsi="Times New Roman" w:cs="Times New Roman"/>
          <w:sz w:val="20"/>
          <w:szCs w:val="20"/>
          <w:shd w:val="clear" w:color="auto" w:fill="FFFFFF"/>
          <w:lang w:val="en-US"/>
        </w:rPr>
        <w:t xml:space="preserve"> </w:t>
      </w:r>
      <w:proofErr w:type="spellStart"/>
      <w:r w:rsidRPr="00166869">
        <w:rPr>
          <w:rFonts w:ascii="Times New Roman" w:hAnsi="Times New Roman" w:cs="Times New Roman"/>
          <w:sz w:val="20"/>
          <w:szCs w:val="20"/>
          <w:shd w:val="clear" w:color="auto" w:fill="FFFFFF"/>
          <w:lang w:val="en-US"/>
        </w:rPr>
        <w:t>Iuzhno-Kitaiskogo</w:t>
      </w:r>
      <w:proofErr w:type="spellEnd"/>
      <w:r w:rsidRPr="00166869">
        <w:rPr>
          <w:rFonts w:ascii="Times New Roman" w:hAnsi="Times New Roman" w:cs="Times New Roman"/>
          <w:sz w:val="20"/>
          <w:szCs w:val="20"/>
          <w:shd w:val="clear" w:color="auto" w:fill="FFFFFF"/>
          <w:lang w:val="en-US"/>
        </w:rPr>
        <w:t xml:space="preserve"> </w:t>
      </w:r>
      <w:proofErr w:type="spellStart"/>
      <w:r w:rsidRPr="00166869">
        <w:rPr>
          <w:rFonts w:ascii="Times New Roman" w:hAnsi="Times New Roman" w:cs="Times New Roman"/>
          <w:sz w:val="20"/>
          <w:szCs w:val="20"/>
          <w:shd w:val="clear" w:color="auto" w:fill="FFFFFF"/>
          <w:lang w:val="en-US"/>
        </w:rPr>
        <w:t>moria</w:t>
      </w:r>
      <w:proofErr w:type="spellEnd"/>
      <w:r w:rsidRPr="00166869">
        <w:rPr>
          <w:rFonts w:ascii="Times New Roman" w:hAnsi="Times New Roman" w:cs="Times New Roman"/>
          <w:sz w:val="20"/>
          <w:szCs w:val="20"/>
          <w:shd w:val="clear" w:color="auto" w:fill="FFFFFF"/>
          <w:lang w:val="en-US"/>
        </w:rPr>
        <w:t xml:space="preserve"> (Security based on cooperation in East Asia and South-China Sea Conflict). – Moscow, 2008. </w:t>
      </w:r>
      <w:proofErr w:type="gramStart"/>
      <w:r w:rsidRPr="00166869">
        <w:rPr>
          <w:rFonts w:ascii="Times New Roman" w:hAnsi="Times New Roman" w:cs="Times New Roman"/>
          <w:sz w:val="20"/>
          <w:szCs w:val="20"/>
          <w:shd w:val="clear" w:color="auto" w:fill="FFFFFF"/>
          <w:lang w:val="en-US"/>
        </w:rPr>
        <w:t>– 426 p.]</w:t>
      </w:r>
      <w:proofErr w:type="gramEnd"/>
    </w:p>
  </w:footnote>
  <w:footnote w:id="11">
    <w:p w:rsidR="00990BA9" w:rsidRPr="00166869" w:rsidRDefault="00990BA9" w:rsidP="00166869">
      <w:pPr>
        <w:pStyle w:val="1"/>
        <w:shd w:val="clear" w:color="auto" w:fill="FFFFFF"/>
        <w:spacing w:before="0" w:line="240" w:lineRule="auto"/>
        <w:jc w:val="both"/>
        <w:textAlignment w:val="baseline"/>
        <w:rPr>
          <w:rFonts w:ascii="Times New Roman" w:hAnsi="Times New Roman" w:cs="Times New Roman"/>
          <w:b w:val="0"/>
          <w:bCs w:val="0"/>
          <w:color w:val="auto"/>
          <w:sz w:val="34"/>
          <w:szCs w:val="34"/>
          <w:lang w:val="en-US"/>
        </w:rPr>
      </w:pPr>
      <w:r w:rsidRPr="00166869">
        <w:rPr>
          <w:rStyle w:val="a5"/>
          <w:rFonts w:ascii="Times New Roman" w:hAnsi="Times New Roman" w:cs="Times New Roman"/>
          <w:b w:val="0"/>
          <w:color w:val="auto"/>
          <w:sz w:val="20"/>
          <w:szCs w:val="20"/>
        </w:rPr>
        <w:footnoteRef/>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Степанов</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Е</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Д</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Экспансия</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Китая</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на</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море</w:t>
      </w:r>
      <w:r w:rsidRPr="00166869">
        <w:rPr>
          <w:rFonts w:ascii="Times New Roman" w:hAnsi="Times New Roman" w:cs="Times New Roman"/>
          <w:b w:val="0"/>
          <w:color w:val="auto"/>
          <w:sz w:val="20"/>
          <w:szCs w:val="20"/>
          <w:lang w:val="en-US"/>
        </w:rPr>
        <w:t xml:space="preserve"> / </w:t>
      </w:r>
      <w:r w:rsidRPr="00166869">
        <w:rPr>
          <w:rFonts w:ascii="Times New Roman" w:hAnsi="Times New Roman" w:cs="Times New Roman"/>
          <w:b w:val="0"/>
          <w:color w:val="auto"/>
          <w:sz w:val="20"/>
          <w:szCs w:val="20"/>
        </w:rPr>
        <w:t>Е</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Д</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Степанов</w:t>
      </w:r>
      <w:r w:rsidRPr="00166869">
        <w:rPr>
          <w:rFonts w:ascii="Times New Roman" w:hAnsi="Times New Roman" w:cs="Times New Roman"/>
          <w:b w:val="0"/>
          <w:color w:val="auto"/>
          <w:sz w:val="20"/>
          <w:szCs w:val="20"/>
          <w:lang w:val="en-US"/>
        </w:rPr>
        <w:t xml:space="preserve">. – </w:t>
      </w:r>
      <w:r w:rsidRPr="00166869">
        <w:rPr>
          <w:rFonts w:ascii="Times New Roman" w:hAnsi="Times New Roman" w:cs="Times New Roman"/>
          <w:b w:val="0"/>
          <w:color w:val="auto"/>
          <w:sz w:val="20"/>
          <w:szCs w:val="20"/>
          <w:shd w:val="clear" w:color="auto" w:fill="FFFFFF"/>
        </w:rPr>
        <w:t>Москва</w:t>
      </w:r>
      <w:r w:rsidRPr="00166869">
        <w:rPr>
          <w:rFonts w:ascii="Times New Roman" w:hAnsi="Times New Roman" w:cs="Times New Roman"/>
          <w:b w:val="0"/>
          <w:color w:val="auto"/>
          <w:sz w:val="20"/>
          <w:szCs w:val="20"/>
          <w:shd w:val="clear" w:color="auto" w:fill="FFFFFF"/>
          <w:lang w:val="en-US"/>
        </w:rPr>
        <w:t xml:space="preserve">: </w:t>
      </w:r>
      <w:proofErr w:type="gramStart"/>
      <w:r w:rsidRPr="00166869">
        <w:rPr>
          <w:rFonts w:ascii="Times New Roman" w:hAnsi="Times New Roman" w:cs="Times New Roman"/>
          <w:b w:val="0"/>
          <w:color w:val="auto"/>
          <w:sz w:val="20"/>
          <w:szCs w:val="20"/>
          <w:shd w:val="clear" w:color="auto" w:fill="FFFFFF"/>
        </w:rPr>
        <w:t>Международные</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отношения</w:t>
      </w:r>
      <w:r w:rsidRPr="00166869">
        <w:rPr>
          <w:rFonts w:ascii="Times New Roman" w:hAnsi="Times New Roman" w:cs="Times New Roman"/>
          <w:b w:val="0"/>
          <w:color w:val="auto"/>
          <w:sz w:val="20"/>
          <w:szCs w:val="20"/>
          <w:shd w:val="clear" w:color="auto" w:fill="FFFFFF"/>
          <w:lang w:val="en-US"/>
        </w:rPr>
        <w:t xml:space="preserve">, 1980. — 160 </w:t>
      </w:r>
      <w:r w:rsidRPr="00166869">
        <w:rPr>
          <w:rFonts w:ascii="Times New Roman" w:hAnsi="Times New Roman" w:cs="Times New Roman"/>
          <w:b w:val="0"/>
          <w:color w:val="auto"/>
          <w:sz w:val="20"/>
          <w:szCs w:val="20"/>
          <w:shd w:val="clear" w:color="auto" w:fill="FFFFFF"/>
        </w:rPr>
        <w:t>с</w:t>
      </w:r>
      <w:r w:rsidRPr="00166869">
        <w:rPr>
          <w:rFonts w:ascii="Times New Roman" w:hAnsi="Times New Roman" w:cs="Times New Roman"/>
          <w:b w:val="0"/>
          <w:color w:val="auto"/>
          <w:sz w:val="20"/>
          <w:szCs w:val="20"/>
          <w:shd w:val="clear" w:color="auto" w:fill="FFFFFF"/>
          <w:lang w:val="en-US"/>
        </w:rPr>
        <w:t>. [</w:t>
      </w:r>
      <w:proofErr w:type="spellStart"/>
      <w:r w:rsidRPr="00166869">
        <w:rPr>
          <w:rFonts w:ascii="Times New Roman" w:hAnsi="Times New Roman" w:cs="Times New Roman"/>
          <w:b w:val="0"/>
          <w:color w:val="auto"/>
          <w:sz w:val="20"/>
          <w:szCs w:val="20"/>
          <w:shd w:val="clear" w:color="auto" w:fill="FFFFFF"/>
          <w:lang w:val="en-US"/>
        </w:rPr>
        <w:t>Stepanov</w:t>
      </w:r>
      <w:proofErr w:type="spellEnd"/>
      <w:r w:rsidRPr="00166869">
        <w:rPr>
          <w:rFonts w:ascii="Times New Roman" w:hAnsi="Times New Roman" w:cs="Times New Roman"/>
          <w:b w:val="0"/>
          <w:color w:val="auto"/>
          <w:sz w:val="20"/>
          <w:szCs w:val="20"/>
          <w:shd w:val="clear" w:color="auto" w:fill="FFFFFF"/>
          <w:lang w:val="en-US"/>
        </w:rPr>
        <w:t xml:space="preserve"> E.D.</w:t>
      </w:r>
      <w:proofErr w:type="gram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Ekspansiia</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Kitaia</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proofErr w:type="gramStart"/>
      <w:r w:rsidRPr="00166869">
        <w:rPr>
          <w:rFonts w:ascii="Times New Roman" w:hAnsi="Times New Roman" w:cs="Times New Roman"/>
          <w:b w:val="0"/>
          <w:color w:val="auto"/>
          <w:sz w:val="20"/>
          <w:szCs w:val="20"/>
          <w:shd w:val="clear" w:color="auto" w:fill="FFFFFF"/>
          <w:lang w:val="en-US"/>
        </w:rPr>
        <w:t>na</w:t>
      </w:r>
      <w:proofErr w:type="spellEnd"/>
      <w:proofErr w:type="gramEnd"/>
      <w:r w:rsidRPr="00166869">
        <w:rPr>
          <w:rFonts w:ascii="Times New Roman" w:hAnsi="Times New Roman" w:cs="Times New Roman"/>
          <w:b w:val="0"/>
          <w:color w:val="auto"/>
          <w:sz w:val="20"/>
          <w:szCs w:val="20"/>
          <w:shd w:val="clear" w:color="auto" w:fill="FFFFFF"/>
          <w:lang w:val="en-US"/>
        </w:rPr>
        <w:t xml:space="preserve"> more (China’s Sea </w:t>
      </w:r>
      <w:proofErr w:type="spellStart"/>
      <w:r w:rsidRPr="00166869">
        <w:rPr>
          <w:rFonts w:ascii="Times New Roman" w:hAnsi="Times New Roman" w:cs="Times New Roman"/>
          <w:b w:val="0"/>
          <w:color w:val="auto"/>
          <w:sz w:val="20"/>
          <w:szCs w:val="20"/>
          <w:shd w:val="clear" w:color="auto" w:fill="FFFFFF"/>
          <w:lang w:val="en-US"/>
        </w:rPr>
        <w:t>Expantion</w:t>
      </w:r>
      <w:proofErr w:type="spellEnd"/>
      <w:r w:rsidRPr="00166869">
        <w:rPr>
          <w:rFonts w:ascii="Times New Roman" w:hAnsi="Times New Roman" w:cs="Times New Roman"/>
          <w:b w:val="0"/>
          <w:color w:val="auto"/>
          <w:sz w:val="20"/>
          <w:szCs w:val="20"/>
          <w:shd w:val="clear" w:color="auto" w:fill="FFFFFF"/>
          <w:lang w:val="en-US"/>
        </w:rPr>
        <w:t xml:space="preserve">. – Moscow, 1980. </w:t>
      </w:r>
      <w:proofErr w:type="gramStart"/>
      <w:r w:rsidRPr="00166869">
        <w:rPr>
          <w:rFonts w:ascii="Times New Roman" w:hAnsi="Times New Roman" w:cs="Times New Roman"/>
          <w:b w:val="0"/>
          <w:color w:val="auto"/>
          <w:sz w:val="20"/>
          <w:szCs w:val="20"/>
          <w:shd w:val="clear" w:color="auto" w:fill="FFFFFF"/>
          <w:lang w:val="en-US"/>
        </w:rPr>
        <w:t>– 160 p.]</w:t>
      </w:r>
      <w:proofErr w:type="gramEnd"/>
    </w:p>
  </w:footnote>
  <w:footnote w:id="12">
    <w:p w:rsidR="00990BA9" w:rsidRPr="00166869" w:rsidRDefault="00990BA9" w:rsidP="00166869">
      <w:pPr>
        <w:pStyle w:val="1"/>
        <w:shd w:val="clear" w:color="auto" w:fill="FFFFFF"/>
        <w:spacing w:before="0" w:line="240" w:lineRule="auto"/>
        <w:jc w:val="both"/>
        <w:textAlignment w:val="baseline"/>
        <w:rPr>
          <w:rFonts w:ascii="Times New Roman" w:hAnsi="Times New Roman" w:cs="Times New Roman"/>
          <w:b w:val="0"/>
          <w:bCs w:val="0"/>
          <w:color w:val="000000"/>
          <w:sz w:val="20"/>
          <w:szCs w:val="20"/>
          <w:lang w:val="en-US"/>
        </w:rPr>
      </w:pPr>
      <w:r w:rsidRPr="00166869">
        <w:rPr>
          <w:rStyle w:val="a5"/>
          <w:rFonts w:ascii="Times New Roman" w:hAnsi="Times New Roman" w:cs="Times New Roman"/>
          <w:b w:val="0"/>
          <w:color w:val="auto"/>
          <w:sz w:val="20"/>
          <w:szCs w:val="20"/>
        </w:rPr>
        <w:footnoteRef/>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Степанов</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Е</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Д</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bCs w:val="0"/>
          <w:color w:val="auto"/>
          <w:sz w:val="20"/>
          <w:szCs w:val="20"/>
        </w:rPr>
        <w:t>Пограничная</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политика</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КНР</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стратегические</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цели</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и</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тактические</w:t>
      </w:r>
      <w:r w:rsidRPr="00166869">
        <w:rPr>
          <w:rFonts w:ascii="Times New Roman" w:hAnsi="Times New Roman" w:cs="Times New Roman"/>
          <w:b w:val="0"/>
          <w:bCs w:val="0"/>
          <w:color w:val="auto"/>
          <w:sz w:val="20"/>
          <w:szCs w:val="20"/>
          <w:lang w:val="en-US"/>
        </w:rPr>
        <w:t xml:space="preserve"> </w:t>
      </w:r>
      <w:r w:rsidRPr="00166869">
        <w:rPr>
          <w:rFonts w:ascii="Times New Roman" w:hAnsi="Times New Roman" w:cs="Times New Roman"/>
          <w:b w:val="0"/>
          <w:bCs w:val="0"/>
          <w:color w:val="auto"/>
          <w:sz w:val="20"/>
          <w:szCs w:val="20"/>
        </w:rPr>
        <w:t>приемы</w:t>
      </w:r>
      <w:r w:rsidRPr="00166869">
        <w:rPr>
          <w:rFonts w:ascii="Times New Roman" w:hAnsi="Times New Roman" w:cs="Times New Roman"/>
          <w:b w:val="0"/>
          <w:color w:val="auto"/>
          <w:sz w:val="20"/>
          <w:szCs w:val="20"/>
          <w:lang w:val="en-US"/>
        </w:rPr>
        <w:t xml:space="preserve">/ </w:t>
      </w:r>
      <w:r w:rsidRPr="00166869">
        <w:rPr>
          <w:rFonts w:ascii="Times New Roman" w:hAnsi="Times New Roman" w:cs="Times New Roman"/>
          <w:b w:val="0"/>
          <w:color w:val="auto"/>
          <w:sz w:val="20"/>
          <w:szCs w:val="20"/>
        </w:rPr>
        <w:t>Е</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Д</w:t>
      </w:r>
      <w:r w:rsidRPr="00166869">
        <w:rPr>
          <w:rFonts w:ascii="Times New Roman" w:hAnsi="Times New Roman" w:cs="Times New Roman"/>
          <w:b w:val="0"/>
          <w:color w:val="auto"/>
          <w:sz w:val="20"/>
          <w:szCs w:val="20"/>
          <w:lang w:val="en-US"/>
        </w:rPr>
        <w:t>.</w:t>
      </w:r>
      <w:r w:rsidRPr="00166869">
        <w:rPr>
          <w:rFonts w:ascii="Times New Roman" w:hAnsi="Times New Roman" w:cs="Times New Roman"/>
          <w:b w:val="0"/>
          <w:color w:val="auto"/>
          <w:sz w:val="20"/>
          <w:szCs w:val="20"/>
        </w:rPr>
        <w:t>Степанов</w:t>
      </w:r>
      <w:r w:rsidRPr="00166869">
        <w:rPr>
          <w:rFonts w:ascii="Times New Roman" w:hAnsi="Times New Roman" w:cs="Times New Roman"/>
          <w:b w:val="0"/>
          <w:color w:val="auto"/>
          <w:sz w:val="20"/>
          <w:szCs w:val="20"/>
          <w:lang w:val="en-US"/>
        </w:rPr>
        <w:t xml:space="preserve">. – </w:t>
      </w:r>
      <w:r w:rsidRPr="00166869">
        <w:rPr>
          <w:rFonts w:ascii="Times New Roman" w:hAnsi="Times New Roman" w:cs="Times New Roman"/>
          <w:b w:val="0"/>
          <w:color w:val="auto"/>
          <w:sz w:val="20"/>
          <w:szCs w:val="20"/>
          <w:shd w:val="clear" w:color="auto" w:fill="FFFFFF"/>
        </w:rPr>
        <w:t>Москва</w:t>
      </w:r>
      <w:r w:rsidRPr="00166869">
        <w:rPr>
          <w:rFonts w:ascii="Times New Roman" w:hAnsi="Times New Roman" w:cs="Times New Roman"/>
          <w:b w:val="0"/>
          <w:color w:val="auto"/>
          <w:sz w:val="20"/>
          <w:szCs w:val="20"/>
          <w:shd w:val="clear" w:color="auto" w:fill="FFFFFF"/>
          <w:lang w:val="en-US"/>
        </w:rPr>
        <w:t xml:space="preserve">: </w:t>
      </w:r>
      <w:proofErr w:type="gramStart"/>
      <w:r w:rsidRPr="00166869">
        <w:rPr>
          <w:rFonts w:ascii="Times New Roman" w:hAnsi="Times New Roman" w:cs="Times New Roman"/>
          <w:b w:val="0"/>
          <w:color w:val="auto"/>
          <w:sz w:val="20"/>
          <w:szCs w:val="20"/>
          <w:shd w:val="clear" w:color="auto" w:fill="FFFFFF"/>
        </w:rPr>
        <w:t>Институт</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Дальнего</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Востока</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АН</w:t>
      </w:r>
      <w:r w:rsidRPr="00166869">
        <w:rPr>
          <w:rFonts w:ascii="Times New Roman" w:hAnsi="Times New Roman" w:cs="Times New Roman"/>
          <w:b w:val="0"/>
          <w:color w:val="auto"/>
          <w:sz w:val="20"/>
          <w:szCs w:val="20"/>
          <w:shd w:val="clear" w:color="auto" w:fill="FFFFFF"/>
          <w:lang w:val="en-US"/>
        </w:rPr>
        <w:t xml:space="preserve"> </w:t>
      </w:r>
      <w:r w:rsidRPr="00166869">
        <w:rPr>
          <w:rFonts w:ascii="Times New Roman" w:hAnsi="Times New Roman" w:cs="Times New Roman"/>
          <w:b w:val="0"/>
          <w:color w:val="auto"/>
          <w:sz w:val="20"/>
          <w:szCs w:val="20"/>
          <w:shd w:val="clear" w:color="auto" w:fill="FFFFFF"/>
        </w:rPr>
        <w:t>СССР</w:t>
      </w:r>
      <w:r w:rsidRPr="00166869">
        <w:rPr>
          <w:rFonts w:ascii="Times New Roman" w:hAnsi="Times New Roman" w:cs="Times New Roman"/>
          <w:b w:val="0"/>
          <w:color w:val="auto"/>
          <w:sz w:val="20"/>
          <w:szCs w:val="20"/>
          <w:shd w:val="clear" w:color="auto" w:fill="FFFFFF"/>
          <w:lang w:val="en-US"/>
        </w:rPr>
        <w:t xml:space="preserve">, 1986 — 348 </w:t>
      </w:r>
      <w:r w:rsidRPr="00166869">
        <w:rPr>
          <w:rFonts w:ascii="Times New Roman" w:hAnsi="Times New Roman" w:cs="Times New Roman"/>
          <w:b w:val="0"/>
          <w:color w:val="auto"/>
          <w:sz w:val="20"/>
          <w:szCs w:val="20"/>
          <w:shd w:val="clear" w:color="auto" w:fill="FFFFFF"/>
        </w:rPr>
        <w:t>с</w:t>
      </w:r>
      <w:r w:rsidRPr="00166869">
        <w:rPr>
          <w:rFonts w:ascii="Times New Roman" w:hAnsi="Times New Roman" w:cs="Times New Roman"/>
          <w:b w:val="0"/>
          <w:color w:val="auto"/>
          <w:sz w:val="20"/>
          <w:szCs w:val="20"/>
          <w:shd w:val="clear" w:color="auto" w:fill="FFFFFF"/>
          <w:lang w:val="en-US"/>
        </w:rPr>
        <w:t>. [</w:t>
      </w:r>
      <w:proofErr w:type="spellStart"/>
      <w:r w:rsidRPr="00166869">
        <w:rPr>
          <w:rFonts w:ascii="Times New Roman" w:hAnsi="Times New Roman" w:cs="Times New Roman"/>
          <w:b w:val="0"/>
          <w:color w:val="auto"/>
          <w:sz w:val="20"/>
          <w:szCs w:val="20"/>
          <w:shd w:val="clear" w:color="auto" w:fill="FFFFFF"/>
          <w:lang w:val="en-US"/>
        </w:rPr>
        <w:t>Stepanov</w:t>
      </w:r>
      <w:proofErr w:type="spellEnd"/>
      <w:r w:rsidRPr="00166869">
        <w:rPr>
          <w:rFonts w:ascii="Times New Roman" w:hAnsi="Times New Roman" w:cs="Times New Roman"/>
          <w:b w:val="0"/>
          <w:color w:val="auto"/>
          <w:sz w:val="20"/>
          <w:szCs w:val="20"/>
          <w:shd w:val="clear" w:color="auto" w:fill="FFFFFF"/>
          <w:lang w:val="en-US"/>
        </w:rPr>
        <w:t xml:space="preserve"> E.D.</w:t>
      </w:r>
      <w:proofErr w:type="gram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Pogranichnaia</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politika</w:t>
      </w:r>
      <w:proofErr w:type="spellEnd"/>
      <w:r w:rsidRPr="00166869">
        <w:rPr>
          <w:rFonts w:ascii="Times New Roman" w:hAnsi="Times New Roman" w:cs="Times New Roman"/>
          <w:b w:val="0"/>
          <w:color w:val="auto"/>
          <w:sz w:val="20"/>
          <w:szCs w:val="20"/>
          <w:shd w:val="clear" w:color="auto" w:fill="FFFFFF"/>
          <w:lang w:val="en-US"/>
        </w:rPr>
        <w:t xml:space="preserve"> KNR: </w:t>
      </w:r>
      <w:proofErr w:type="spellStart"/>
      <w:r w:rsidRPr="00166869">
        <w:rPr>
          <w:rFonts w:ascii="Times New Roman" w:hAnsi="Times New Roman" w:cs="Times New Roman"/>
          <w:b w:val="0"/>
          <w:color w:val="auto"/>
          <w:sz w:val="20"/>
          <w:szCs w:val="20"/>
          <w:shd w:val="clear" w:color="auto" w:fill="FFFFFF"/>
          <w:lang w:val="en-US"/>
        </w:rPr>
        <w:t>strategicheskie</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tseli</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i</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takticheskie</w:t>
      </w:r>
      <w:proofErr w:type="spellEnd"/>
      <w:r w:rsidRPr="00166869">
        <w:rPr>
          <w:rFonts w:ascii="Times New Roman" w:hAnsi="Times New Roman" w:cs="Times New Roman"/>
          <w:b w:val="0"/>
          <w:color w:val="auto"/>
          <w:sz w:val="20"/>
          <w:szCs w:val="20"/>
          <w:shd w:val="clear" w:color="auto" w:fill="FFFFFF"/>
          <w:lang w:val="en-US"/>
        </w:rPr>
        <w:t xml:space="preserve"> </w:t>
      </w:r>
      <w:proofErr w:type="spellStart"/>
      <w:r w:rsidRPr="00166869">
        <w:rPr>
          <w:rFonts w:ascii="Times New Roman" w:hAnsi="Times New Roman" w:cs="Times New Roman"/>
          <w:b w:val="0"/>
          <w:color w:val="auto"/>
          <w:sz w:val="20"/>
          <w:szCs w:val="20"/>
          <w:shd w:val="clear" w:color="auto" w:fill="FFFFFF"/>
          <w:lang w:val="en-US"/>
        </w:rPr>
        <w:t>priemy</w:t>
      </w:r>
      <w:proofErr w:type="spellEnd"/>
      <w:r w:rsidRPr="00166869">
        <w:rPr>
          <w:rFonts w:ascii="Times New Roman" w:hAnsi="Times New Roman" w:cs="Times New Roman"/>
          <w:b w:val="0"/>
          <w:color w:val="auto"/>
          <w:sz w:val="20"/>
          <w:szCs w:val="20"/>
          <w:shd w:val="clear" w:color="auto" w:fill="FFFFFF"/>
          <w:lang w:val="en-US"/>
        </w:rPr>
        <w:t xml:space="preserve"> (China’s Border Policy: Strategic Goals and Tactical Moves). – Moscow, 1986. </w:t>
      </w:r>
      <w:proofErr w:type="gramStart"/>
      <w:r w:rsidRPr="00166869">
        <w:rPr>
          <w:rFonts w:ascii="Times New Roman" w:hAnsi="Times New Roman" w:cs="Times New Roman"/>
          <w:b w:val="0"/>
          <w:color w:val="auto"/>
          <w:sz w:val="20"/>
          <w:szCs w:val="20"/>
          <w:shd w:val="clear" w:color="auto" w:fill="FFFFFF"/>
          <w:lang w:val="en-US"/>
        </w:rPr>
        <w:t>– 348 p.]</w:t>
      </w:r>
      <w:proofErr w:type="gramEnd"/>
    </w:p>
  </w:footnote>
  <w:footnote w:id="13">
    <w:p w:rsidR="00990BA9" w:rsidRPr="00166869" w:rsidRDefault="00990BA9" w:rsidP="00166869">
      <w:pPr>
        <w:pStyle w:val="a3"/>
        <w:jc w:val="both"/>
        <w:rPr>
          <w:rFonts w:ascii="Times New Roman" w:hAnsi="Times New Roman" w:cs="Times New Roman"/>
        </w:rPr>
      </w:pPr>
      <w:r w:rsidRPr="00166869">
        <w:rPr>
          <w:rStyle w:val="a5"/>
          <w:rFonts w:ascii="Times New Roman" w:hAnsi="Times New Roman" w:cs="Times New Roman"/>
        </w:rPr>
        <w:footnoteRef/>
      </w:r>
      <w:r w:rsidRPr="00166869">
        <w:rPr>
          <w:rFonts w:ascii="Times New Roman" w:hAnsi="Times New Roman" w:cs="Times New Roman"/>
        </w:rPr>
        <w:t xml:space="preserve"> Там же</w:t>
      </w:r>
    </w:p>
  </w:footnote>
  <w:footnote w:id="14">
    <w:p w:rsidR="00990BA9" w:rsidRPr="004508D1" w:rsidRDefault="00990BA9" w:rsidP="00166869">
      <w:pPr>
        <w:pStyle w:val="a3"/>
        <w:jc w:val="both"/>
      </w:pPr>
      <w:r w:rsidRPr="00166869">
        <w:rPr>
          <w:rStyle w:val="a5"/>
          <w:rFonts w:ascii="Times New Roman" w:hAnsi="Times New Roman" w:cs="Times New Roman"/>
        </w:rPr>
        <w:footnoteRef/>
      </w:r>
      <w:r w:rsidRPr="00166869">
        <w:rPr>
          <w:rFonts w:ascii="Times New Roman" w:hAnsi="Times New Roman" w:cs="Times New Roman"/>
        </w:rPr>
        <w:t xml:space="preserve"> </w:t>
      </w:r>
      <w:proofErr w:type="spellStart"/>
      <w:r w:rsidRPr="00166869">
        <w:rPr>
          <w:rFonts w:ascii="Times New Roman" w:hAnsi="Times New Roman" w:cs="Times New Roman"/>
        </w:rPr>
        <w:t>Канаев</w:t>
      </w:r>
      <w:proofErr w:type="spellEnd"/>
      <w:r w:rsidRPr="00166869">
        <w:rPr>
          <w:rFonts w:ascii="Times New Roman" w:hAnsi="Times New Roman" w:cs="Times New Roman"/>
        </w:rPr>
        <w:t xml:space="preserve"> Е.А.</w:t>
      </w:r>
      <w:r w:rsidRPr="00166869">
        <w:rPr>
          <w:rFonts w:ascii="Times New Roman" w:eastAsia="Times-Bold" w:hAnsi="Times New Roman" w:cs="Times New Roman"/>
          <w:bCs/>
        </w:rPr>
        <w:t xml:space="preserve"> Безопасность на основе сотрудничества в Восточной Азии и конфликт из-за островов Южно-Китайского моря : </w:t>
      </w:r>
      <w:proofErr w:type="spellStart"/>
      <w:r w:rsidRPr="00166869">
        <w:rPr>
          <w:rFonts w:ascii="Times New Roman" w:hAnsi="Times New Roman" w:cs="Times New Roman"/>
          <w:shd w:val="clear" w:color="auto" w:fill="FFFFFF"/>
        </w:rPr>
        <w:t>дис</w:t>
      </w:r>
      <w:proofErr w:type="spellEnd"/>
      <w:r w:rsidRPr="00166869">
        <w:rPr>
          <w:rFonts w:ascii="Times New Roman" w:hAnsi="Times New Roman" w:cs="Times New Roman"/>
          <w:shd w:val="clear" w:color="auto" w:fill="FFFFFF"/>
        </w:rPr>
        <w:t xml:space="preserve">. ... канд. ист. наук : 07.00.03 / </w:t>
      </w:r>
      <w:proofErr w:type="spellStart"/>
      <w:r w:rsidRPr="00166869">
        <w:rPr>
          <w:rFonts w:ascii="Times New Roman" w:hAnsi="Times New Roman" w:cs="Times New Roman"/>
          <w:shd w:val="clear" w:color="auto" w:fill="FFFFFF"/>
        </w:rPr>
        <w:t>Канаев</w:t>
      </w:r>
      <w:proofErr w:type="spellEnd"/>
      <w:r w:rsidRPr="00166869">
        <w:rPr>
          <w:rFonts w:ascii="Times New Roman" w:hAnsi="Times New Roman" w:cs="Times New Roman"/>
          <w:shd w:val="clear" w:color="auto" w:fill="FFFFFF"/>
        </w:rPr>
        <w:t xml:space="preserve"> Евгений Александрович ; </w:t>
      </w:r>
      <w:proofErr w:type="spellStart"/>
      <w:r w:rsidRPr="00166869">
        <w:rPr>
          <w:rFonts w:ascii="Times New Roman" w:hAnsi="Times New Roman" w:cs="Times New Roman"/>
          <w:shd w:val="clear" w:color="auto" w:fill="FFFFFF"/>
        </w:rPr>
        <w:t>науч</w:t>
      </w:r>
      <w:proofErr w:type="gramStart"/>
      <w:r w:rsidRPr="00166869">
        <w:rPr>
          <w:rFonts w:ascii="Times New Roman" w:hAnsi="Times New Roman" w:cs="Times New Roman"/>
          <w:shd w:val="clear" w:color="auto" w:fill="FFFFFF"/>
        </w:rPr>
        <w:t>.р</w:t>
      </w:r>
      <w:proofErr w:type="gramEnd"/>
      <w:r w:rsidRPr="00166869">
        <w:rPr>
          <w:rFonts w:ascii="Times New Roman" w:hAnsi="Times New Roman" w:cs="Times New Roman"/>
          <w:shd w:val="clear" w:color="auto" w:fill="FFFFFF"/>
        </w:rPr>
        <w:t>ук</w:t>
      </w:r>
      <w:proofErr w:type="spellEnd"/>
      <w:r w:rsidRPr="00166869">
        <w:rPr>
          <w:rFonts w:ascii="Times New Roman" w:hAnsi="Times New Roman" w:cs="Times New Roman"/>
          <w:shd w:val="clear" w:color="auto" w:fill="FFFFFF"/>
        </w:rPr>
        <w:t xml:space="preserve">. </w:t>
      </w:r>
      <w:r w:rsidRPr="00166869">
        <w:rPr>
          <w:rFonts w:ascii="Times New Roman" w:eastAsia="Times-Roman" w:hAnsi="Times New Roman" w:cs="Times New Roman"/>
          <w:lang w:val="en-US"/>
        </w:rPr>
        <w:t>A</w:t>
      </w:r>
      <w:r w:rsidRPr="00166869">
        <w:rPr>
          <w:rFonts w:ascii="Times New Roman" w:eastAsia="Times-Roman" w:hAnsi="Times New Roman" w:cs="Times New Roman"/>
        </w:rPr>
        <w:t>.</w:t>
      </w:r>
      <w:r w:rsidRPr="00166869">
        <w:rPr>
          <w:rFonts w:ascii="Times New Roman" w:eastAsia="Times-Roman" w:hAnsi="Times New Roman" w:cs="Times New Roman"/>
          <w:lang w:val="en-US"/>
        </w:rPr>
        <w:t>M</w:t>
      </w:r>
      <w:r w:rsidRPr="00166869">
        <w:rPr>
          <w:rFonts w:ascii="Times New Roman" w:eastAsia="Times-Roman" w:hAnsi="Times New Roman" w:cs="Times New Roman"/>
        </w:rPr>
        <w:t>.Родригес-</w:t>
      </w:r>
      <w:proofErr w:type="spellStart"/>
      <w:proofErr w:type="gramStart"/>
      <w:r w:rsidRPr="00166869">
        <w:rPr>
          <w:rFonts w:ascii="Times New Roman" w:eastAsia="Times-Roman" w:hAnsi="Times New Roman" w:cs="Times New Roman"/>
        </w:rPr>
        <w:t>Фернандес</w:t>
      </w:r>
      <w:proofErr w:type="spellEnd"/>
      <w:r w:rsidRPr="00166869">
        <w:rPr>
          <w:rFonts w:ascii="Times New Roman" w:eastAsia="Times-Roman" w:hAnsi="Times New Roman" w:cs="Times New Roman"/>
        </w:rPr>
        <w:t xml:space="preserve"> ;</w:t>
      </w:r>
      <w:proofErr w:type="gramEnd"/>
      <w:r w:rsidRPr="00166869">
        <w:rPr>
          <w:rFonts w:ascii="Times New Roman" w:eastAsia="Times-Roman" w:hAnsi="Times New Roman" w:cs="Times New Roman"/>
        </w:rPr>
        <w:t xml:space="preserve"> </w:t>
      </w:r>
      <w:r w:rsidRPr="00166869">
        <w:rPr>
          <w:rFonts w:ascii="Times New Roman" w:eastAsia="Times-Bold" w:hAnsi="Times New Roman" w:cs="Times New Roman"/>
          <w:bCs/>
        </w:rPr>
        <w:t xml:space="preserve">Московский педагогический государственный университет. </w:t>
      </w:r>
      <w:proofErr w:type="gramStart"/>
      <w:r w:rsidRPr="00166869">
        <w:rPr>
          <w:rFonts w:ascii="Times New Roman" w:eastAsia="Times-Bold" w:hAnsi="Times New Roman" w:cs="Times New Roman"/>
          <w:bCs/>
        </w:rPr>
        <w:t xml:space="preserve">–  </w:t>
      </w:r>
      <w:r w:rsidRPr="00166869">
        <w:rPr>
          <w:rFonts w:ascii="Times New Roman" w:eastAsia="Times-Roman" w:hAnsi="Times New Roman" w:cs="Times New Roman"/>
        </w:rPr>
        <w:t>Москва, 2008. – 426 с.</w:t>
      </w:r>
      <w:r w:rsidRPr="00166869">
        <w:rPr>
          <w:rFonts w:ascii="Times New Roman" w:hAnsi="Times New Roman" w:cs="Times New Roman"/>
          <w:shd w:val="clear" w:color="auto" w:fill="FFFFFF"/>
          <w:lang w:val="en-US"/>
        </w:rPr>
        <w:t> </w:t>
      </w:r>
      <w:r w:rsidRPr="00166869">
        <w:rPr>
          <w:rFonts w:ascii="Times New Roman" w:hAnsi="Times New Roman" w:cs="Times New Roman"/>
          <w:shd w:val="clear" w:color="auto" w:fill="FFFFFF"/>
        </w:rPr>
        <w:t>[</w:t>
      </w:r>
      <w:proofErr w:type="spellStart"/>
      <w:r w:rsidRPr="00166869">
        <w:rPr>
          <w:rFonts w:ascii="Times New Roman" w:hAnsi="Times New Roman" w:cs="Times New Roman"/>
          <w:shd w:val="clear" w:color="auto" w:fill="FFFFFF"/>
          <w:lang w:val="en-US"/>
        </w:rPr>
        <w:t>Kanaev</w:t>
      </w:r>
      <w:proofErr w:type="spellEnd"/>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E</w:t>
      </w:r>
      <w:r w:rsidRPr="00166869">
        <w:rPr>
          <w:rFonts w:ascii="Times New Roman" w:hAnsi="Times New Roman" w:cs="Times New Roman"/>
          <w:shd w:val="clear" w:color="auto" w:fill="FFFFFF"/>
        </w:rPr>
        <w:t>.</w:t>
      </w:r>
      <w:r w:rsidRPr="00166869">
        <w:rPr>
          <w:rFonts w:ascii="Times New Roman" w:hAnsi="Times New Roman" w:cs="Times New Roman"/>
          <w:shd w:val="clear" w:color="auto" w:fill="FFFFFF"/>
          <w:lang w:val="en-US"/>
        </w:rPr>
        <w:t>A</w:t>
      </w:r>
      <w:r w:rsidRPr="00166869">
        <w:rPr>
          <w:rFonts w:ascii="Times New Roman" w:hAnsi="Times New Roman" w:cs="Times New Roman"/>
          <w:shd w:val="clear" w:color="auto" w:fill="FFFFFF"/>
        </w:rPr>
        <w:t>.</w:t>
      </w:r>
      <w:proofErr w:type="gram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Bezopasnost</w:t>
      </w:r>
      <w:proofErr w:type="spellEnd"/>
      <w:r w:rsidRPr="00166869">
        <w:rPr>
          <w:rFonts w:ascii="Times New Roman" w:hAnsi="Times New Roman" w:cs="Times New Roman"/>
          <w:shd w:val="clear" w:color="auto" w:fill="FFFFFF"/>
        </w:rPr>
        <w:t xml:space="preserve">' </w:t>
      </w:r>
      <w:proofErr w:type="spellStart"/>
      <w:proofErr w:type="gramStart"/>
      <w:r w:rsidRPr="00166869">
        <w:rPr>
          <w:rFonts w:ascii="Times New Roman" w:hAnsi="Times New Roman" w:cs="Times New Roman"/>
          <w:shd w:val="clear" w:color="auto" w:fill="FFFFFF"/>
          <w:lang w:val="en-US"/>
        </w:rPr>
        <w:t>na</w:t>
      </w:r>
      <w:proofErr w:type="spellEnd"/>
      <w:proofErr w:type="gram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osnove</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sotrudnichestva</w:t>
      </w:r>
      <w:proofErr w:type="spellEnd"/>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v</w:t>
      </w:r>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Vostochnoi</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Azii</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i</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konflikt</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iz</w:t>
      </w:r>
      <w:proofErr w:type="spellEnd"/>
      <w:r w:rsidRPr="00166869">
        <w:rPr>
          <w:rFonts w:ascii="Times New Roman" w:hAnsi="Times New Roman" w:cs="Times New Roman"/>
          <w:shd w:val="clear" w:color="auto" w:fill="FFFFFF"/>
        </w:rPr>
        <w:t>-</w:t>
      </w:r>
      <w:proofErr w:type="spellStart"/>
      <w:r w:rsidRPr="00166869">
        <w:rPr>
          <w:rFonts w:ascii="Times New Roman" w:hAnsi="Times New Roman" w:cs="Times New Roman"/>
          <w:shd w:val="clear" w:color="auto" w:fill="FFFFFF"/>
          <w:lang w:val="en-US"/>
        </w:rPr>
        <w:t>za</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ostrovov</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Iuzhno</w:t>
      </w:r>
      <w:proofErr w:type="spellEnd"/>
      <w:r w:rsidRPr="00166869">
        <w:rPr>
          <w:rFonts w:ascii="Times New Roman" w:hAnsi="Times New Roman" w:cs="Times New Roman"/>
          <w:shd w:val="clear" w:color="auto" w:fill="FFFFFF"/>
        </w:rPr>
        <w:t>-</w:t>
      </w:r>
      <w:proofErr w:type="spellStart"/>
      <w:r w:rsidRPr="00166869">
        <w:rPr>
          <w:rFonts w:ascii="Times New Roman" w:hAnsi="Times New Roman" w:cs="Times New Roman"/>
          <w:shd w:val="clear" w:color="auto" w:fill="FFFFFF"/>
          <w:lang w:val="en-US"/>
        </w:rPr>
        <w:t>Kitaiskogo</w:t>
      </w:r>
      <w:proofErr w:type="spellEnd"/>
      <w:r w:rsidRPr="00166869">
        <w:rPr>
          <w:rFonts w:ascii="Times New Roman" w:hAnsi="Times New Roman" w:cs="Times New Roman"/>
          <w:shd w:val="clear" w:color="auto" w:fill="FFFFFF"/>
        </w:rPr>
        <w:t xml:space="preserve"> </w:t>
      </w:r>
      <w:proofErr w:type="spellStart"/>
      <w:r w:rsidRPr="00166869">
        <w:rPr>
          <w:rFonts w:ascii="Times New Roman" w:hAnsi="Times New Roman" w:cs="Times New Roman"/>
          <w:shd w:val="clear" w:color="auto" w:fill="FFFFFF"/>
          <w:lang w:val="en-US"/>
        </w:rPr>
        <w:t>moria</w:t>
      </w:r>
      <w:proofErr w:type="spellEnd"/>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Security</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based</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on</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cooperation</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in</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East</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Asia</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and</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South</w:t>
      </w:r>
      <w:r w:rsidRPr="00166869">
        <w:rPr>
          <w:rFonts w:ascii="Times New Roman" w:hAnsi="Times New Roman" w:cs="Times New Roman"/>
          <w:shd w:val="clear" w:color="auto" w:fill="FFFFFF"/>
        </w:rPr>
        <w:t>-</w:t>
      </w:r>
      <w:r w:rsidRPr="00166869">
        <w:rPr>
          <w:rFonts w:ascii="Times New Roman" w:hAnsi="Times New Roman" w:cs="Times New Roman"/>
          <w:shd w:val="clear" w:color="auto" w:fill="FFFFFF"/>
          <w:lang w:val="en-US"/>
        </w:rPr>
        <w:t>China</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Sea</w:t>
      </w:r>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Conflict</w:t>
      </w:r>
      <w:r w:rsidRPr="00166869">
        <w:rPr>
          <w:rFonts w:ascii="Times New Roman" w:hAnsi="Times New Roman" w:cs="Times New Roman"/>
          <w:shd w:val="clear" w:color="auto" w:fill="FFFFFF"/>
        </w:rPr>
        <w:t xml:space="preserve">). </w:t>
      </w:r>
      <w:proofErr w:type="gramStart"/>
      <w:r w:rsidRPr="00166869">
        <w:rPr>
          <w:rFonts w:ascii="Times New Roman" w:hAnsi="Times New Roman" w:cs="Times New Roman"/>
          <w:shd w:val="clear" w:color="auto" w:fill="FFFFFF"/>
        </w:rPr>
        <w:t xml:space="preserve">– </w:t>
      </w:r>
      <w:r w:rsidRPr="00166869">
        <w:rPr>
          <w:rFonts w:ascii="Times New Roman" w:hAnsi="Times New Roman" w:cs="Times New Roman"/>
          <w:shd w:val="clear" w:color="auto" w:fill="FFFFFF"/>
          <w:lang w:val="en-US"/>
        </w:rPr>
        <w:t>Moscow</w:t>
      </w:r>
      <w:r w:rsidRPr="00166869">
        <w:rPr>
          <w:rFonts w:ascii="Times New Roman" w:hAnsi="Times New Roman" w:cs="Times New Roman"/>
          <w:shd w:val="clear" w:color="auto" w:fill="FFFFFF"/>
        </w:rPr>
        <w:t xml:space="preserve">, 2008. – 426 </w:t>
      </w:r>
      <w:r w:rsidRPr="00166869">
        <w:rPr>
          <w:rFonts w:ascii="Times New Roman" w:hAnsi="Times New Roman" w:cs="Times New Roman"/>
          <w:shd w:val="clear" w:color="auto" w:fill="FFFFFF"/>
          <w:lang w:val="en-US"/>
        </w:rPr>
        <w:t>p</w:t>
      </w:r>
      <w:r w:rsidRPr="00166869">
        <w:rPr>
          <w:rFonts w:ascii="Times New Roman" w:hAnsi="Times New Roman" w:cs="Times New Roman"/>
          <w:shd w:val="clear" w:color="auto" w:fill="FFFFFF"/>
        </w:rPr>
        <w:t>.]</w:t>
      </w:r>
      <w:proofErr w:type="gramEnd"/>
    </w:p>
  </w:footnote>
  <w:footnote w:id="15">
    <w:p w:rsidR="00990BA9" w:rsidRPr="00166869" w:rsidRDefault="00990BA9" w:rsidP="00166869">
      <w:pPr>
        <w:pStyle w:val="a3"/>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 Ian </w:t>
      </w:r>
      <w:proofErr w:type="spellStart"/>
      <w:r w:rsidRPr="00166869">
        <w:rPr>
          <w:rFonts w:ascii="Times New Roman" w:hAnsi="Times New Roman" w:cs="Times New Roman"/>
          <w:lang w:val="en-US"/>
        </w:rPr>
        <w:t>Storey</w:t>
      </w:r>
      <w:proofErr w:type="spellEnd"/>
      <w:r w:rsidRPr="00166869">
        <w:rPr>
          <w:rFonts w:ascii="Times New Roman" w:hAnsi="Times New Roman" w:cs="Times New Roman"/>
          <w:lang w:val="en-US"/>
        </w:rPr>
        <w:t xml:space="preserve">. </w:t>
      </w:r>
      <w:proofErr w:type="gramStart"/>
      <w:r w:rsidRPr="00166869">
        <w:rPr>
          <w:rFonts w:ascii="Times New Roman" w:hAnsi="Times New Roman" w:cs="Times New Roman"/>
          <w:lang w:val="en-US"/>
        </w:rPr>
        <w:t xml:space="preserve">Creeping </w:t>
      </w:r>
      <w:proofErr w:type="spellStart"/>
      <w:r w:rsidRPr="00166869">
        <w:rPr>
          <w:rFonts w:ascii="Times New Roman" w:hAnsi="Times New Roman" w:cs="Times New Roman"/>
          <w:lang w:val="en-US"/>
        </w:rPr>
        <w:t>Assetiveness</w:t>
      </w:r>
      <w:proofErr w:type="spellEnd"/>
      <w:r w:rsidRPr="00166869">
        <w:rPr>
          <w:rFonts w:ascii="Times New Roman" w:hAnsi="Times New Roman" w:cs="Times New Roman"/>
          <w:lang w:val="en-US"/>
        </w:rPr>
        <w:t>: China, the Philippines and the South China Sea Dispute.</w:t>
      </w:r>
      <w:proofErr w:type="gramEnd"/>
      <w:r w:rsidRPr="00166869">
        <w:rPr>
          <w:rFonts w:ascii="Times New Roman" w:hAnsi="Times New Roman" w:cs="Times New Roman"/>
          <w:lang w:val="en-US"/>
        </w:rPr>
        <w:t xml:space="preserve"> / Ian </w:t>
      </w:r>
      <w:proofErr w:type="spellStart"/>
      <w:r w:rsidRPr="00166869">
        <w:rPr>
          <w:rFonts w:ascii="Times New Roman" w:hAnsi="Times New Roman" w:cs="Times New Roman"/>
          <w:lang w:val="en-US"/>
        </w:rPr>
        <w:t>Storey</w:t>
      </w:r>
      <w:proofErr w:type="spellEnd"/>
      <w:r w:rsidRPr="00166869">
        <w:rPr>
          <w:rFonts w:ascii="Times New Roman" w:hAnsi="Times New Roman" w:cs="Times New Roman"/>
          <w:lang w:val="en-US"/>
        </w:rPr>
        <w:t xml:space="preserve"> // Contemporary Southeast Asia</w:t>
      </w:r>
      <w:proofErr w:type="gramStart"/>
      <w:r w:rsidRPr="00166869">
        <w:rPr>
          <w:rFonts w:ascii="Times New Roman" w:hAnsi="Times New Roman" w:cs="Times New Roman"/>
          <w:lang w:val="en-US"/>
        </w:rPr>
        <w:t>,  1999</w:t>
      </w:r>
      <w:proofErr w:type="gramEnd"/>
      <w:r w:rsidRPr="00166869">
        <w:rPr>
          <w:rFonts w:ascii="Times New Roman" w:hAnsi="Times New Roman" w:cs="Times New Roman"/>
          <w:lang w:val="en-US"/>
        </w:rPr>
        <w:t xml:space="preserve"> – №1 (21). – p. 95-188</w:t>
      </w:r>
    </w:p>
  </w:footnote>
  <w:footnote w:id="16">
    <w:p w:rsidR="00990BA9" w:rsidRPr="00166869" w:rsidRDefault="00990BA9" w:rsidP="00166869">
      <w:pPr>
        <w:pStyle w:val="a9"/>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 Declaration on the Conduct of Parties in the South China </w:t>
      </w:r>
      <w:proofErr w:type="gramStart"/>
      <w:r w:rsidRPr="00166869">
        <w:rPr>
          <w:rFonts w:ascii="Times New Roman" w:hAnsi="Times New Roman" w:cs="Times New Roman"/>
          <w:lang w:val="en-US"/>
        </w:rPr>
        <w:t xml:space="preserve">Sea  </w:t>
      </w:r>
      <w:r w:rsidRPr="00166869">
        <w:rPr>
          <w:rFonts w:ascii="Times New Roman" w:eastAsia="Times New Roman" w:hAnsi="Times New Roman" w:cs="Times New Roman"/>
          <w:kern w:val="36"/>
          <w:lang w:val="en-US" w:eastAsia="ru-RU"/>
        </w:rPr>
        <w:t>[</w:t>
      </w:r>
      <w:proofErr w:type="gramEnd"/>
      <w:r w:rsidRPr="00166869">
        <w:rPr>
          <w:rFonts w:ascii="Times New Roman" w:hAnsi="Times New Roman" w:cs="Times New Roman"/>
          <w:lang w:val="en-US"/>
        </w:rPr>
        <w:t>Electronic resource] //  ASEAN. 17.10.2012. – Mode of access: http://asean.org/?static_post=declaration-on-the-conduct-of-parties-in-the-south-china-sea-2 (accessed 17.10.2017)</w:t>
      </w:r>
    </w:p>
  </w:footnote>
  <w:footnote w:id="17">
    <w:p w:rsidR="00990BA9" w:rsidRPr="00A365BC" w:rsidRDefault="00990BA9" w:rsidP="00166869">
      <w:pPr>
        <w:pStyle w:val="1"/>
        <w:shd w:val="clear" w:color="auto" w:fill="FFFFFF"/>
        <w:spacing w:before="0" w:after="150" w:line="240" w:lineRule="auto"/>
        <w:jc w:val="both"/>
        <w:rPr>
          <w:rFonts w:ascii="Times New Roman" w:hAnsi="Times New Roman" w:cs="Times New Roman"/>
          <w:b w:val="0"/>
          <w:sz w:val="20"/>
          <w:szCs w:val="20"/>
          <w:lang w:val="en-US"/>
        </w:rPr>
      </w:pPr>
      <w:r w:rsidRPr="00166869">
        <w:rPr>
          <w:rStyle w:val="a5"/>
          <w:rFonts w:ascii="Times New Roman" w:hAnsi="Times New Roman" w:cs="Times New Roman"/>
          <w:b w:val="0"/>
          <w:color w:val="auto"/>
          <w:sz w:val="20"/>
          <w:szCs w:val="20"/>
        </w:rPr>
        <w:footnoteRef/>
      </w:r>
      <w:r w:rsidRPr="00166869">
        <w:rPr>
          <w:rFonts w:ascii="Times New Roman" w:hAnsi="Times New Roman" w:cs="Times New Roman"/>
          <w:b w:val="0"/>
          <w:color w:val="auto"/>
          <w:sz w:val="20"/>
          <w:szCs w:val="20"/>
          <w:lang w:val="en-US"/>
        </w:rPr>
        <w:t xml:space="preserve"> Lee </w:t>
      </w:r>
      <w:proofErr w:type="spellStart"/>
      <w:r w:rsidRPr="00166869">
        <w:rPr>
          <w:rFonts w:ascii="Times New Roman" w:hAnsi="Times New Roman" w:cs="Times New Roman"/>
          <w:b w:val="0"/>
          <w:color w:val="auto"/>
          <w:sz w:val="20"/>
          <w:szCs w:val="20"/>
          <w:lang w:val="en-US"/>
        </w:rPr>
        <w:t>Yinghui</w:t>
      </w:r>
      <w:proofErr w:type="spellEnd"/>
      <w:r w:rsidRPr="00166869">
        <w:rPr>
          <w:rFonts w:ascii="Times New Roman" w:hAnsi="Times New Roman" w:cs="Times New Roman"/>
          <w:b w:val="0"/>
          <w:color w:val="auto"/>
          <w:sz w:val="20"/>
          <w:szCs w:val="20"/>
          <w:lang w:val="en-US"/>
        </w:rPr>
        <w:t xml:space="preserve">. A South China Sea Code of Conduct: Is Real Progress Possible? </w:t>
      </w:r>
      <w:r w:rsidRPr="00166869">
        <w:rPr>
          <w:rFonts w:ascii="Times New Roman" w:eastAsia="Times New Roman" w:hAnsi="Times New Roman" w:cs="Times New Roman"/>
          <w:b w:val="0"/>
          <w:color w:val="auto"/>
          <w:kern w:val="36"/>
          <w:sz w:val="20"/>
          <w:szCs w:val="20"/>
          <w:lang w:val="en-US" w:eastAsia="ru-RU"/>
        </w:rPr>
        <w:t>[</w:t>
      </w:r>
      <w:r w:rsidRPr="00166869">
        <w:rPr>
          <w:rFonts w:ascii="Times New Roman" w:hAnsi="Times New Roman" w:cs="Times New Roman"/>
          <w:b w:val="0"/>
          <w:color w:val="auto"/>
          <w:sz w:val="20"/>
          <w:szCs w:val="20"/>
          <w:lang w:val="en-US"/>
        </w:rPr>
        <w:t>Electronic resource] // the Diplomat. 18.11.2017. – Mode of access: https://thediplomat.com/2017/11/a-south-china-sea-code-of-conduct-is-real-progress-possible/ (accessed 12.02.2018)</w:t>
      </w:r>
    </w:p>
  </w:footnote>
  <w:footnote w:id="18">
    <w:p w:rsidR="00990BA9" w:rsidRPr="00166869" w:rsidRDefault="00990BA9" w:rsidP="00166869">
      <w:pPr>
        <w:pStyle w:val="a9"/>
        <w:jc w:val="both"/>
        <w:rPr>
          <w:rFonts w:ascii="Times New Roman" w:hAnsi="Times New Roman" w:cs="Times New Roman"/>
          <w:lang w:val="en-US"/>
        </w:rPr>
      </w:pPr>
      <w:r w:rsidRPr="000963D6">
        <w:rPr>
          <w:rStyle w:val="a5"/>
          <w:rFonts w:ascii="Times New Roman" w:hAnsi="Times New Roman" w:cs="Times New Roman"/>
        </w:rPr>
        <w:footnoteRef/>
      </w:r>
      <w:r w:rsidRPr="000963D6">
        <w:rPr>
          <w:rFonts w:ascii="Times New Roman" w:hAnsi="Times New Roman" w:cs="Times New Roman"/>
        </w:rPr>
        <w:t xml:space="preserve"> </w:t>
      </w:r>
      <w:r w:rsidR="00166869" w:rsidRPr="00166869">
        <w:rPr>
          <w:rFonts w:ascii="Times New Roman" w:hAnsi="Times New Roman" w:cs="Times New Roman"/>
        </w:rPr>
        <w:t xml:space="preserve">Конвенция  ООН  по  морскому  праву  1982 г. [Электронный ресурс] // сайт ООН.– </w:t>
      </w:r>
      <w:proofErr w:type="gramStart"/>
      <w:r w:rsidR="00166869" w:rsidRPr="00166869">
        <w:rPr>
          <w:rFonts w:ascii="Times New Roman" w:hAnsi="Times New Roman" w:cs="Times New Roman"/>
        </w:rPr>
        <w:t>Режим</w:t>
      </w:r>
      <w:r w:rsidR="00166869" w:rsidRPr="00166869">
        <w:rPr>
          <w:rFonts w:ascii="Times New Roman" w:hAnsi="Times New Roman" w:cs="Times New Roman"/>
          <w:lang w:val="en-US"/>
        </w:rPr>
        <w:t xml:space="preserve"> </w:t>
      </w:r>
      <w:r w:rsidR="00166869" w:rsidRPr="00166869">
        <w:rPr>
          <w:rFonts w:ascii="Times New Roman" w:hAnsi="Times New Roman" w:cs="Times New Roman"/>
        </w:rPr>
        <w:t>доступа</w:t>
      </w:r>
      <w:r w:rsidR="00166869" w:rsidRPr="00166869">
        <w:rPr>
          <w:rFonts w:ascii="Times New Roman" w:hAnsi="Times New Roman" w:cs="Times New Roman"/>
          <w:lang w:val="en-US"/>
        </w:rPr>
        <w:t>: http://www.un.org/depts/los/convention_agreements/texts/unclos/unclos_r.pdf (</w:t>
      </w:r>
      <w:r w:rsidR="00166869" w:rsidRPr="00166869">
        <w:rPr>
          <w:rFonts w:ascii="Times New Roman" w:hAnsi="Times New Roman" w:cs="Times New Roman"/>
        </w:rPr>
        <w:t>дата</w:t>
      </w:r>
      <w:r w:rsidR="00166869" w:rsidRPr="00166869">
        <w:rPr>
          <w:rFonts w:ascii="Times New Roman" w:hAnsi="Times New Roman" w:cs="Times New Roman"/>
          <w:lang w:val="en-US"/>
        </w:rPr>
        <w:t xml:space="preserve"> </w:t>
      </w:r>
      <w:r w:rsidR="00166869" w:rsidRPr="00166869">
        <w:rPr>
          <w:rFonts w:ascii="Times New Roman" w:hAnsi="Times New Roman" w:cs="Times New Roman"/>
        </w:rPr>
        <w:t>обращения</w:t>
      </w:r>
      <w:r w:rsidR="00166869" w:rsidRPr="00166869">
        <w:rPr>
          <w:rFonts w:ascii="Times New Roman" w:hAnsi="Times New Roman" w:cs="Times New Roman"/>
          <w:lang w:val="en-US"/>
        </w:rPr>
        <w:t>: 17.10.2017) [</w:t>
      </w:r>
      <w:proofErr w:type="spellStart"/>
      <w:r w:rsidR="00166869" w:rsidRPr="00166869">
        <w:rPr>
          <w:rFonts w:ascii="Times New Roman" w:hAnsi="Times New Roman" w:cs="Times New Roman"/>
          <w:lang w:val="en-US"/>
        </w:rPr>
        <w:t>Konventsiia</w:t>
      </w:r>
      <w:proofErr w:type="spellEnd"/>
      <w:r w:rsidR="00166869" w:rsidRPr="00166869">
        <w:rPr>
          <w:rFonts w:ascii="Times New Roman" w:hAnsi="Times New Roman" w:cs="Times New Roman"/>
          <w:lang w:val="en-US"/>
        </w:rPr>
        <w:t xml:space="preserve">  OON  </w:t>
      </w:r>
      <w:proofErr w:type="spellStart"/>
      <w:r w:rsidR="00166869" w:rsidRPr="00166869">
        <w:rPr>
          <w:rFonts w:ascii="Times New Roman" w:hAnsi="Times New Roman" w:cs="Times New Roman"/>
          <w:lang w:val="en-US"/>
        </w:rPr>
        <w:t>po</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morskomu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pravu</w:t>
      </w:r>
      <w:proofErr w:type="spellEnd"/>
      <w:r w:rsidR="00166869" w:rsidRPr="00166869">
        <w:rPr>
          <w:rFonts w:ascii="Times New Roman" w:hAnsi="Times New Roman" w:cs="Times New Roman"/>
          <w:lang w:val="en-US"/>
        </w:rPr>
        <w:t xml:space="preserve">  1982 g.</w:t>
      </w:r>
      <w:proofErr w:type="gramEnd"/>
      <w:r w:rsidR="00166869" w:rsidRPr="00166869">
        <w:rPr>
          <w:rFonts w:ascii="Times New Roman" w:hAnsi="Times New Roman" w:cs="Times New Roman"/>
          <w:lang w:val="en-US"/>
        </w:rPr>
        <w:t xml:space="preserve"> (The United Nations Convention on the Law of the Sea) [Electronic resource] // United Nations Website. – Mode of access: http://www.un.org/depts/los/convention_agreements/texts/unclos/unclos_r.pdf (accessed 17.10.2017)]</w:t>
      </w:r>
    </w:p>
  </w:footnote>
  <w:footnote w:id="19">
    <w:p w:rsidR="00990BA9" w:rsidRPr="000963D6" w:rsidRDefault="00990BA9" w:rsidP="00166869">
      <w:pPr>
        <w:pStyle w:val="a9"/>
        <w:jc w:val="both"/>
        <w:rPr>
          <w:rFonts w:ascii="Times New Roman" w:hAnsi="Times New Roman" w:cs="Times New Roman"/>
          <w:lang w:val="en-US"/>
        </w:rPr>
      </w:pPr>
      <w:r w:rsidRPr="000963D6">
        <w:rPr>
          <w:rStyle w:val="a5"/>
          <w:rFonts w:ascii="Times New Roman" w:hAnsi="Times New Roman" w:cs="Times New Roman"/>
        </w:rPr>
        <w:footnoteRef/>
      </w:r>
      <w:r w:rsidRPr="000963D6">
        <w:rPr>
          <w:rFonts w:ascii="Times New Roman" w:hAnsi="Times New Roman" w:cs="Times New Roman"/>
          <w:lang w:val="en-US"/>
        </w:rPr>
        <w:t xml:space="preserve"> </w:t>
      </w:r>
      <w:r w:rsidRPr="000963D6">
        <w:rPr>
          <w:rFonts w:ascii="Times New Roman" w:eastAsia="MS Mincho" w:hAnsi="Times New Roman" w:cs="Times New Roman"/>
          <w:bCs/>
          <w:color w:val="000000"/>
          <w:shd w:val="clear" w:color="auto" w:fill="FFFFFF"/>
          <w:lang w:val="en-US"/>
        </w:rPr>
        <w:t xml:space="preserve">Historical proof of Chinese rights for Spratly islands </w:t>
      </w:r>
      <w:r w:rsidRPr="000963D6">
        <w:rPr>
          <w:rFonts w:ascii="Times New Roman" w:eastAsia="Times New Roman" w:hAnsi="Times New Roman" w:cs="Times New Roman"/>
          <w:kern w:val="36"/>
          <w:lang w:val="en-US" w:eastAsia="ru-RU"/>
        </w:rPr>
        <w:t>[</w:t>
      </w:r>
      <w:r w:rsidRPr="000963D6">
        <w:rPr>
          <w:rFonts w:ascii="Times New Roman" w:hAnsi="Times New Roman" w:cs="Times New Roman"/>
          <w:lang w:val="en-US"/>
        </w:rPr>
        <w:t>Electronic resource] // MFA of China. – Mode of access:</w:t>
      </w:r>
      <w:r w:rsidRPr="000963D6">
        <w:rPr>
          <w:rFonts w:ascii="Times New Roman" w:eastAsia="MS Mincho" w:hAnsi="Times New Roman" w:cs="Times New Roman"/>
          <w:bCs/>
          <w:color w:val="000000"/>
          <w:shd w:val="clear" w:color="auto" w:fill="FFFFFF"/>
          <w:lang w:val="en-US"/>
        </w:rPr>
        <w:t xml:space="preserve"> </w:t>
      </w:r>
      <w:r w:rsidRPr="000963D6">
        <w:rPr>
          <w:rFonts w:ascii="Times New Roman" w:hAnsi="Times New Roman" w:cs="Times New Roman"/>
          <w:color w:val="000000"/>
          <w:shd w:val="clear" w:color="auto" w:fill="FFFFFF"/>
          <w:lang w:val="en-US"/>
        </w:rPr>
        <w:t>http://www.mfa.gov.cn/chn//pds/ziliao/tytj/t10648.htm</w:t>
      </w:r>
      <w:r w:rsidRPr="000963D6">
        <w:rPr>
          <w:rFonts w:ascii="Times New Roman" w:hAnsi="Times New Roman" w:cs="Times New Roman"/>
          <w:lang w:val="en-US"/>
        </w:rPr>
        <w:t xml:space="preserve"> (accessed 17.10.2017)</w:t>
      </w:r>
    </w:p>
  </w:footnote>
  <w:footnote w:id="20">
    <w:p w:rsidR="00990BA9" w:rsidRPr="00166869" w:rsidRDefault="00990BA9" w:rsidP="00166869">
      <w:pPr>
        <w:pStyle w:val="a9"/>
        <w:jc w:val="both"/>
        <w:rPr>
          <w:rFonts w:ascii="Times New Roman" w:hAnsi="Times New Roman" w:cs="Times New Roman"/>
          <w:lang w:val="en-US"/>
        </w:rPr>
      </w:pPr>
      <w:r w:rsidRPr="000963D6">
        <w:rPr>
          <w:rStyle w:val="a5"/>
          <w:rFonts w:ascii="Times New Roman" w:hAnsi="Times New Roman" w:cs="Times New Roman"/>
        </w:rPr>
        <w:footnoteRef/>
      </w:r>
      <w:r w:rsidRPr="000963D6">
        <w:rPr>
          <w:rFonts w:ascii="Times New Roman" w:hAnsi="Times New Roman" w:cs="Times New Roman"/>
        </w:rPr>
        <w:t xml:space="preserve"> </w:t>
      </w:r>
      <w:r w:rsidR="00166869" w:rsidRPr="00166869">
        <w:rPr>
          <w:rFonts w:ascii="Times New Roman" w:hAnsi="Times New Roman" w:cs="Times New Roman"/>
        </w:rPr>
        <w:t xml:space="preserve">Соглашение об осуществлении Части XI Конвенции Организации Объединенных Наций по морскому праву от 10 декабря 1982 года [Электронный ресурс] // сайт ООН.– </w:t>
      </w:r>
      <w:proofErr w:type="gramStart"/>
      <w:r w:rsidR="00166869" w:rsidRPr="00166869">
        <w:rPr>
          <w:rFonts w:ascii="Times New Roman" w:hAnsi="Times New Roman" w:cs="Times New Roman"/>
        </w:rPr>
        <w:t>Режим</w:t>
      </w:r>
      <w:r w:rsidR="00166869" w:rsidRPr="00166869">
        <w:rPr>
          <w:rFonts w:ascii="Times New Roman" w:hAnsi="Times New Roman" w:cs="Times New Roman"/>
          <w:lang w:val="en-US"/>
        </w:rPr>
        <w:t xml:space="preserve"> </w:t>
      </w:r>
      <w:r w:rsidR="00166869" w:rsidRPr="00166869">
        <w:rPr>
          <w:rFonts w:ascii="Times New Roman" w:hAnsi="Times New Roman" w:cs="Times New Roman"/>
        </w:rPr>
        <w:t>доступа</w:t>
      </w:r>
      <w:r w:rsidR="00166869" w:rsidRPr="00166869">
        <w:rPr>
          <w:rFonts w:ascii="Times New Roman" w:hAnsi="Times New Roman" w:cs="Times New Roman"/>
          <w:lang w:val="en-US"/>
        </w:rPr>
        <w:t>: http://www.un.org/ru/documents/decl_conv/conventions/agreement_impl_lawsea.shtml (</w:t>
      </w:r>
      <w:r w:rsidR="00166869" w:rsidRPr="00166869">
        <w:rPr>
          <w:rFonts w:ascii="Times New Roman" w:hAnsi="Times New Roman" w:cs="Times New Roman"/>
        </w:rPr>
        <w:t>дата</w:t>
      </w:r>
      <w:r w:rsidR="00166869" w:rsidRPr="00166869">
        <w:rPr>
          <w:rFonts w:ascii="Times New Roman" w:hAnsi="Times New Roman" w:cs="Times New Roman"/>
          <w:lang w:val="en-US"/>
        </w:rPr>
        <w:t xml:space="preserve"> </w:t>
      </w:r>
      <w:r w:rsidR="00166869" w:rsidRPr="00166869">
        <w:rPr>
          <w:rFonts w:ascii="Times New Roman" w:hAnsi="Times New Roman" w:cs="Times New Roman"/>
        </w:rPr>
        <w:t>обращения</w:t>
      </w:r>
      <w:r w:rsidR="00166869" w:rsidRPr="00166869">
        <w:rPr>
          <w:rFonts w:ascii="Times New Roman" w:hAnsi="Times New Roman" w:cs="Times New Roman"/>
          <w:lang w:val="en-US"/>
        </w:rPr>
        <w:t>: 17.10.2017) [</w:t>
      </w:r>
      <w:proofErr w:type="spellStart"/>
      <w:r w:rsidR="00166869" w:rsidRPr="00166869">
        <w:rPr>
          <w:rFonts w:ascii="Times New Roman" w:hAnsi="Times New Roman" w:cs="Times New Roman"/>
          <w:lang w:val="en-US"/>
        </w:rPr>
        <w:t>Soglashenie</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ob</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osushchestvlenii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Chasti</w:t>
      </w:r>
      <w:proofErr w:type="spellEnd"/>
      <w:r w:rsidR="00166869" w:rsidRPr="00166869">
        <w:rPr>
          <w:rFonts w:ascii="Times New Roman" w:hAnsi="Times New Roman" w:cs="Times New Roman"/>
          <w:lang w:val="en-US"/>
        </w:rPr>
        <w:t xml:space="preserve"> XI </w:t>
      </w:r>
      <w:proofErr w:type="spellStart"/>
      <w:r w:rsidR="00166869" w:rsidRPr="00166869">
        <w:rPr>
          <w:rFonts w:ascii="Times New Roman" w:hAnsi="Times New Roman" w:cs="Times New Roman"/>
          <w:lang w:val="en-US"/>
        </w:rPr>
        <w:t>Konventsii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Organizatsii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Ob"edinennykh</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Natsii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po</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morskomu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pravu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ot</w:t>
      </w:r>
      <w:proofErr w:type="spellEnd"/>
      <w:r w:rsidR="00166869" w:rsidRPr="00166869">
        <w:rPr>
          <w:rFonts w:ascii="Times New Roman" w:hAnsi="Times New Roman" w:cs="Times New Roman"/>
          <w:lang w:val="en-US"/>
        </w:rPr>
        <w:t xml:space="preserve"> 10 </w:t>
      </w:r>
      <w:proofErr w:type="spellStart"/>
      <w:r w:rsidR="00166869" w:rsidRPr="00166869">
        <w:rPr>
          <w:rFonts w:ascii="Times New Roman" w:hAnsi="Times New Roman" w:cs="Times New Roman"/>
          <w:lang w:val="en-US"/>
        </w:rPr>
        <w:t>dekabria</w:t>
      </w:r>
      <w:proofErr w:type="spellEnd"/>
      <w:r w:rsidR="00166869" w:rsidRPr="00166869">
        <w:rPr>
          <w:rFonts w:ascii="Times New Roman" w:hAnsi="Times New Roman" w:cs="Times New Roman"/>
          <w:lang w:val="en-US"/>
        </w:rPr>
        <w:t xml:space="preserve"> 1982 </w:t>
      </w:r>
      <w:proofErr w:type="spellStart"/>
      <w:r w:rsidR="00166869" w:rsidRPr="00166869">
        <w:rPr>
          <w:rFonts w:ascii="Times New Roman" w:hAnsi="Times New Roman" w:cs="Times New Roman"/>
          <w:lang w:val="en-US"/>
        </w:rPr>
        <w:t>goda</w:t>
      </w:r>
      <w:proofErr w:type="spellEnd"/>
      <w:r w:rsidR="00166869" w:rsidRPr="00166869">
        <w:rPr>
          <w:rFonts w:ascii="Times New Roman" w:hAnsi="Times New Roman" w:cs="Times New Roman"/>
          <w:lang w:val="en-US"/>
        </w:rPr>
        <w:t xml:space="preserve">  (Agreement relating to the Implementation of Part XI of the United Nations Convention on the Law of the Sea of 10 December 1982) [Electronic</w:t>
      </w:r>
      <w:proofErr w:type="gramEnd"/>
      <w:r w:rsidR="00166869" w:rsidRPr="00166869">
        <w:rPr>
          <w:rFonts w:ascii="Times New Roman" w:hAnsi="Times New Roman" w:cs="Times New Roman"/>
          <w:lang w:val="en-US"/>
        </w:rPr>
        <w:t xml:space="preserve"> </w:t>
      </w:r>
      <w:proofErr w:type="gramStart"/>
      <w:r w:rsidR="00166869" w:rsidRPr="00166869">
        <w:rPr>
          <w:rFonts w:ascii="Times New Roman" w:hAnsi="Times New Roman" w:cs="Times New Roman"/>
          <w:lang w:val="en-US"/>
        </w:rPr>
        <w:t>resource</w:t>
      </w:r>
      <w:proofErr w:type="gramEnd"/>
      <w:r w:rsidR="00166869" w:rsidRPr="00166869">
        <w:rPr>
          <w:rFonts w:ascii="Times New Roman" w:hAnsi="Times New Roman" w:cs="Times New Roman"/>
          <w:lang w:val="en-US"/>
        </w:rPr>
        <w:t>] // United Nations Website. – Mode of access: http://www.un.org/ru/documents/decl_conv/conventions/agreement_impl_lawsea.shtml (accessed 17.10.2017)]</w:t>
      </w:r>
    </w:p>
  </w:footnote>
  <w:footnote w:id="21">
    <w:p w:rsidR="00990BA9" w:rsidRPr="000963D6" w:rsidRDefault="00990BA9" w:rsidP="00166869">
      <w:pPr>
        <w:pStyle w:val="a9"/>
        <w:jc w:val="both"/>
        <w:rPr>
          <w:rFonts w:ascii="Times New Roman" w:hAnsi="Times New Roman" w:cs="Times New Roman"/>
          <w:sz w:val="22"/>
          <w:szCs w:val="22"/>
          <w:lang w:val="en-US"/>
        </w:rPr>
      </w:pPr>
      <w:r w:rsidRPr="000963D6">
        <w:rPr>
          <w:rStyle w:val="a5"/>
          <w:rFonts w:ascii="Times New Roman" w:hAnsi="Times New Roman" w:cs="Times New Roman"/>
        </w:rPr>
        <w:footnoteRef/>
      </w:r>
      <w:r w:rsidRPr="000963D6">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Соглашение</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об</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осуществлении</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положений</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Конвенции</w:t>
      </w:r>
      <w:proofErr w:type="spellEnd"/>
      <w:r w:rsidR="00166869" w:rsidRPr="00166869">
        <w:rPr>
          <w:rFonts w:ascii="Times New Roman" w:hAnsi="Times New Roman" w:cs="Times New Roman"/>
          <w:lang w:val="en-US"/>
        </w:rPr>
        <w:t xml:space="preserve"> ООН </w:t>
      </w:r>
      <w:proofErr w:type="spellStart"/>
      <w:r w:rsidR="00166869" w:rsidRPr="00166869">
        <w:rPr>
          <w:rFonts w:ascii="Times New Roman" w:hAnsi="Times New Roman" w:cs="Times New Roman"/>
          <w:lang w:val="en-US"/>
        </w:rPr>
        <w:t>по</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морскому</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праву</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от</w:t>
      </w:r>
      <w:proofErr w:type="spellEnd"/>
      <w:r w:rsidR="00166869" w:rsidRPr="00166869">
        <w:rPr>
          <w:rFonts w:ascii="Times New Roman" w:hAnsi="Times New Roman" w:cs="Times New Roman"/>
          <w:lang w:val="en-US"/>
        </w:rPr>
        <w:t xml:space="preserve"> 10 </w:t>
      </w:r>
      <w:proofErr w:type="spellStart"/>
      <w:r w:rsidR="00166869" w:rsidRPr="00166869">
        <w:rPr>
          <w:rFonts w:ascii="Times New Roman" w:hAnsi="Times New Roman" w:cs="Times New Roman"/>
          <w:lang w:val="en-US"/>
        </w:rPr>
        <w:t>декабря</w:t>
      </w:r>
      <w:proofErr w:type="spellEnd"/>
      <w:r w:rsidR="00166869" w:rsidRPr="00166869">
        <w:rPr>
          <w:rFonts w:ascii="Times New Roman" w:hAnsi="Times New Roman" w:cs="Times New Roman"/>
          <w:lang w:val="en-US"/>
        </w:rPr>
        <w:t xml:space="preserve"> 1982 г., </w:t>
      </w:r>
      <w:proofErr w:type="spellStart"/>
      <w:r w:rsidR="00166869" w:rsidRPr="00166869">
        <w:rPr>
          <w:rFonts w:ascii="Times New Roman" w:hAnsi="Times New Roman" w:cs="Times New Roman"/>
          <w:lang w:val="en-US"/>
        </w:rPr>
        <w:t>которые</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касаются</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сохранения</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трансграничных</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рыбных</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запасов</w:t>
      </w:r>
      <w:proofErr w:type="spellEnd"/>
      <w:r w:rsidR="00166869" w:rsidRPr="00166869">
        <w:rPr>
          <w:rFonts w:ascii="Times New Roman" w:hAnsi="Times New Roman" w:cs="Times New Roman"/>
          <w:lang w:val="en-US"/>
        </w:rPr>
        <w:t xml:space="preserve"> и </w:t>
      </w:r>
      <w:proofErr w:type="spellStart"/>
      <w:r w:rsidR="00166869" w:rsidRPr="00166869">
        <w:rPr>
          <w:rFonts w:ascii="Times New Roman" w:hAnsi="Times New Roman" w:cs="Times New Roman"/>
          <w:lang w:val="en-US"/>
        </w:rPr>
        <w:t>запасов</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далеко</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мигрирующих</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рыб</w:t>
      </w:r>
      <w:proofErr w:type="spellEnd"/>
      <w:r w:rsidR="00166869" w:rsidRPr="00166869">
        <w:rPr>
          <w:rFonts w:ascii="Times New Roman" w:hAnsi="Times New Roman" w:cs="Times New Roman"/>
          <w:lang w:val="en-US"/>
        </w:rPr>
        <w:t xml:space="preserve"> и </w:t>
      </w:r>
      <w:proofErr w:type="spellStart"/>
      <w:r w:rsidR="00166869" w:rsidRPr="00166869">
        <w:rPr>
          <w:rFonts w:ascii="Times New Roman" w:hAnsi="Times New Roman" w:cs="Times New Roman"/>
          <w:lang w:val="en-US"/>
        </w:rPr>
        <w:t>управления</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ими</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Электронный</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ресурс</w:t>
      </w:r>
      <w:proofErr w:type="spellEnd"/>
      <w:r w:rsidR="00166869" w:rsidRPr="00166869">
        <w:rPr>
          <w:rFonts w:ascii="Times New Roman" w:hAnsi="Times New Roman" w:cs="Times New Roman"/>
          <w:lang w:val="en-US"/>
        </w:rPr>
        <w:t xml:space="preserve">] // </w:t>
      </w:r>
      <w:proofErr w:type="spellStart"/>
      <w:r w:rsidR="00166869" w:rsidRPr="00166869">
        <w:rPr>
          <w:rFonts w:ascii="Times New Roman" w:hAnsi="Times New Roman" w:cs="Times New Roman"/>
          <w:lang w:val="en-US"/>
        </w:rPr>
        <w:t>сайт</w:t>
      </w:r>
      <w:proofErr w:type="spellEnd"/>
      <w:r w:rsidR="00166869" w:rsidRPr="00166869">
        <w:rPr>
          <w:rFonts w:ascii="Times New Roman" w:hAnsi="Times New Roman" w:cs="Times New Roman"/>
          <w:lang w:val="en-US"/>
        </w:rPr>
        <w:t xml:space="preserve"> ООН. – </w:t>
      </w:r>
      <w:proofErr w:type="spellStart"/>
      <w:r w:rsidR="00166869" w:rsidRPr="00166869">
        <w:rPr>
          <w:rFonts w:ascii="Times New Roman" w:hAnsi="Times New Roman" w:cs="Times New Roman"/>
          <w:lang w:val="en-US"/>
        </w:rPr>
        <w:t>Режим</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доступа</w:t>
      </w:r>
      <w:proofErr w:type="spellEnd"/>
      <w:r w:rsidR="00166869" w:rsidRPr="00166869">
        <w:rPr>
          <w:rFonts w:ascii="Times New Roman" w:hAnsi="Times New Roman" w:cs="Times New Roman"/>
          <w:lang w:val="en-US"/>
        </w:rPr>
        <w:t>: http://www.law.edu.ru/norm/norm.asp?normID=1293657 (</w:t>
      </w:r>
      <w:proofErr w:type="spellStart"/>
      <w:r w:rsidR="00166869" w:rsidRPr="00166869">
        <w:rPr>
          <w:rFonts w:ascii="Times New Roman" w:hAnsi="Times New Roman" w:cs="Times New Roman"/>
          <w:lang w:val="en-US"/>
        </w:rPr>
        <w:t>дата</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обращения</w:t>
      </w:r>
      <w:proofErr w:type="spellEnd"/>
      <w:r w:rsidR="00166869" w:rsidRPr="00166869">
        <w:rPr>
          <w:rFonts w:ascii="Times New Roman" w:hAnsi="Times New Roman" w:cs="Times New Roman"/>
          <w:lang w:val="en-US"/>
        </w:rPr>
        <w:t>: 17.10.2017) [</w:t>
      </w:r>
      <w:proofErr w:type="spellStart"/>
      <w:r w:rsidR="00166869" w:rsidRPr="00166869">
        <w:rPr>
          <w:rFonts w:ascii="Times New Roman" w:hAnsi="Times New Roman" w:cs="Times New Roman"/>
          <w:lang w:val="en-US"/>
        </w:rPr>
        <w:t>Soglashenie</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ob</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osushchestvlenii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polozhenii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Konventsii</w:t>
      </w:r>
      <w:proofErr w:type="spellEnd"/>
      <w:r w:rsidR="00166869" w:rsidRPr="00166869">
        <w:rPr>
          <w:rFonts w:ascii="Times New Roman" w:hAnsi="Times New Roman" w:cs="Times New Roman"/>
          <w:lang w:val="en-US"/>
        </w:rPr>
        <w:t xml:space="preserve"> OON </w:t>
      </w:r>
      <w:proofErr w:type="spellStart"/>
      <w:r w:rsidR="00166869" w:rsidRPr="00166869">
        <w:rPr>
          <w:rFonts w:ascii="Times New Roman" w:hAnsi="Times New Roman" w:cs="Times New Roman"/>
          <w:lang w:val="en-US"/>
        </w:rPr>
        <w:t>po</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morskomu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pravu</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ot</w:t>
      </w:r>
      <w:proofErr w:type="spellEnd"/>
      <w:r w:rsidR="00166869" w:rsidRPr="00166869">
        <w:rPr>
          <w:rFonts w:ascii="Times New Roman" w:hAnsi="Times New Roman" w:cs="Times New Roman"/>
          <w:lang w:val="en-US"/>
        </w:rPr>
        <w:t xml:space="preserve"> 10 </w:t>
      </w:r>
      <w:proofErr w:type="spellStart"/>
      <w:r w:rsidR="00166869" w:rsidRPr="00166869">
        <w:rPr>
          <w:rFonts w:ascii="Times New Roman" w:hAnsi="Times New Roman" w:cs="Times New Roman"/>
          <w:lang w:val="en-US"/>
        </w:rPr>
        <w:t>dekabria</w:t>
      </w:r>
      <w:proofErr w:type="spellEnd"/>
      <w:r w:rsidR="00166869" w:rsidRPr="00166869">
        <w:rPr>
          <w:rFonts w:ascii="Times New Roman" w:hAnsi="Times New Roman" w:cs="Times New Roman"/>
          <w:lang w:val="en-US"/>
        </w:rPr>
        <w:t xml:space="preserve"> 1982 g., </w:t>
      </w:r>
      <w:proofErr w:type="spellStart"/>
      <w:r w:rsidR="00166869" w:rsidRPr="00166869">
        <w:rPr>
          <w:rFonts w:ascii="Times New Roman" w:hAnsi="Times New Roman" w:cs="Times New Roman"/>
          <w:lang w:val="en-US"/>
        </w:rPr>
        <w:t>kotorye</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kasaiutsia</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sokhraneniia</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transgranichnykh</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rybnykh</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zapasov</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zapasov</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daleko</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migriruiushchikh</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ryb</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i</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upravleniia</w:t>
      </w:r>
      <w:proofErr w:type="spellEnd"/>
      <w:r w:rsidR="00166869" w:rsidRPr="00166869">
        <w:rPr>
          <w:rFonts w:ascii="Times New Roman" w:hAnsi="Times New Roman" w:cs="Times New Roman"/>
          <w:lang w:val="en-US"/>
        </w:rPr>
        <w:t xml:space="preserve"> </w:t>
      </w:r>
      <w:proofErr w:type="spellStart"/>
      <w:r w:rsidR="00166869" w:rsidRPr="00166869">
        <w:rPr>
          <w:rFonts w:ascii="Times New Roman" w:hAnsi="Times New Roman" w:cs="Times New Roman"/>
          <w:lang w:val="en-US"/>
        </w:rPr>
        <w:t>imi</w:t>
      </w:r>
      <w:proofErr w:type="spellEnd"/>
      <w:r w:rsidR="00166869" w:rsidRPr="00166869">
        <w:rPr>
          <w:rFonts w:ascii="Times New Roman" w:hAnsi="Times New Roman" w:cs="Times New Roman"/>
          <w:lang w:val="en-US"/>
        </w:rPr>
        <w:t xml:space="preserve"> (The United Nations Agreement for the Implementation of the Provisions of the United Nations Convention on the Law of the Sea of 10 December 1982 relating to the Conservation and Management of Straddling Fish Stocks and Highly Migratory Fish Stocks) [Electronic resource] // United Nations Website. – Mode of access:   http://www.law.edu.ru/norm/norm.asp?normID=1293657 (accessed 17.10.2017)]</w:t>
      </w:r>
    </w:p>
  </w:footnote>
  <w:footnote w:id="22">
    <w:p w:rsidR="00990BA9" w:rsidRPr="00166869" w:rsidRDefault="00990BA9" w:rsidP="00166869">
      <w:pPr>
        <w:pStyle w:val="a3"/>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 </w:t>
      </w:r>
      <w:r w:rsidRPr="00166869">
        <w:rPr>
          <w:rFonts w:ascii="Times New Roman" w:hAnsi="Times New Roman" w:cs="Times New Roman"/>
        </w:rPr>
        <w:t>Степанов</w:t>
      </w:r>
      <w:r w:rsidRPr="00166869">
        <w:rPr>
          <w:rFonts w:ascii="Times New Roman" w:hAnsi="Times New Roman" w:cs="Times New Roman"/>
          <w:lang w:val="en-US"/>
        </w:rPr>
        <w:t xml:space="preserve"> </w:t>
      </w:r>
      <w:r w:rsidRPr="00166869">
        <w:rPr>
          <w:rFonts w:ascii="Times New Roman" w:hAnsi="Times New Roman" w:cs="Times New Roman"/>
        </w:rPr>
        <w:t>Е</w:t>
      </w:r>
      <w:r w:rsidRPr="00166869">
        <w:rPr>
          <w:rFonts w:ascii="Times New Roman" w:hAnsi="Times New Roman" w:cs="Times New Roman"/>
          <w:lang w:val="en-US"/>
        </w:rPr>
        <w:t>.</w:t>
      </w:r>
      <w:r w:rsidRPr="00166869">
        <w:rPr>
          <w:rFonts w:ascii="Times New Roman" w:hAnsi="Times New Roman" w:cs="Times New Roman"/>
        </w:rPr>
        <w:t>Д</w:t>
      </w:r>
      <w:r w:rsidRPr="00166869">
        <w:rPr>
          <w:rFonts w:ascii="Times New Roman" w:hAnsi="Times New Roman" w:cs="Times New Roman"/>
          <w:lang w:val="en-US"/>
        </w:rPr>
        <w:t xml:space="preserve">. </w:t>
      </w:r>
      <w:r w:rsidRPr="00166869">
        <w:rPr>
          <w:rFonts w:ascii="Times New Roman" w:hAnsi="Times New Roman" w:cs="Times New Roman"/>
        </w:rPr>
        <w:t>Экспансия</w:t>
      </w:r>
      <w:r w:rsidRPr="00166869">
        <w:rPr>
          <w:rFonts w:ascii="Times New Roman" w:hAnsi="Times New Roman" w:cs="Times New Roman"/>
          <w:lang w:val="en-US"/>
        </w:rPr>
        <w:t xml:space="preserve"> </w:t>
      </w:r>
      <w:r w:rsidRPr="00166869">
        <w:rPr>
          <w:rFonts w:ascii="Times New Roman" w:hAnsi="Times New Roman" w:cs="Times New Roman"/>
        </w:rPr>
        <w:t>Китая</w:t>
      </w:r>
      <w:r w:rsidRPr="00166869">
        <w:rPr>
          <w:rFonts w:ascii="Times New Roman" w:hAnsi="Times New Roman" w:cs="Times New Roman"/>
          <w:lang w:val="en-US"/>
        </w:rPr>
        <w:t xml:space="preserve"> </w:t>
      </w:r>
      <w:r w:rsidRPr="00166869">
        <w:rPr>
          <w:rFonts w:ascii="Times New Roman" w:hAnsi="Times New Roman" w:cs="Times New Roman"/>
        </w:rPr>
        <w:t>на</w:t>
      </w:r>
      <w:r w:rsidRPr="00166869">
        <w:rPr>
          <w:rFonts w:ascii="Times New Roman" w:hAnsi="Times New Roman" w:cs="Times New Roman"/>
          <w:lang w:val="en-US"/>
        </w:rPr>
        <w:t xml:space="preserve"> </w:t>
      </w:r>
      <w:r w:rsidRPr="00166869">
        <w:rPr>
          <w:rFonts w:ascii="Times New Roman" w:hAnsi="Times New Roman" w:cs="Times New Roman"/>
        </w:rPr>
        <w:t>море</w:t>
      </w:r>
      <w:r w:rsidRPr="00166869">
        <w:rPr>
          <w:rFonts w:ascii="Times New Roman" w:hAnsi="Times New Roman" w:cs="Times New Roman"/>
          <w:lang w:val="en-US"/>
        </w:rPr>
        <w:t xml:space="preserve"> / </w:t>
      </w:r>
      <w:r w:rsidRPr="00166869">
        <w:rPr>
          <w:rFonts w:ascii="Times New Roman" w:hAnsi="Times New Roman" w:cs="Times New Roman"/>
        </w:rPr>
        <w:t>Е</w:t>
      </w:r>
      <w:r w:rsidRPr="00166869">
        <w:rPr>
          <w:rFonts w:ascii="Times New Roman" w:hAnsi="Times New Roman" w:cs="Times New Roman"/>
          <w:lang w:val="en-US"/>
        </w:rPr>
        <w:t>.</w:t>
      </w:r>
      <w:r w:rsidRPr="00166869">
        <w:rPr>
          <w:rFonts w:ascii="Times New Roman" w:hAnsi="Times New Roman" w:cs="Times New Roman"/>
        </w:rPr>
        <w:t>Д</w:t>
      </w:r>
      <w:r w:rsidRPr="00166869">
        <w:rPr>
          <w:rFonts w:ascii="Times New Roman" w:hAnsi="Times New Roman" w:cs="Times New Roman"/>
          <w:lang w:val="en-US"/>
        </w:rPr>
        <w:t>.</w:t>
      </w:r>
      <w:r w:rsidRPr="00166869">
        <w:rPr>
          <w:rFonts w:ascii="Times New Roman" w:hAnsi="Times New Roman" w:cs="Times New Roman"/>
        </w:rPr>
        <w:t>Степанов</w:t>
      </w:r>
      <w:r w:rsidRPr="00166869">
        <w:rPr>
          <w:rFonts w:ascii="Times New Roman" w:hAnsi="Times New Roman" w:cs="Times New Roman"/>
          <w:lang w:val="en-US"/>
        </w:rPr>
        <w:t xml:space="preserve">. – </w:t>
      </w:r>
      <w:r w:rsidRPr="00166869">
        <w:rPr>
          <w:rFonts w:ascii="Times New Roman" w:hAnsi="Times New Roman" w:cs="Times New Roman"/>
          <w:shd w:val="clear" w:color="auto" w:fill="FFFFFF"/>
        </w:rPr>
        <w:t>Москва</w:t>
      </w:r>
      <w:r w:rsidRPr="00166869">
        <w:rPr>
          <w:rFonts w:ascii="Times New Roman" w:hAnsi="Times New Roman" w:cs="Times New Roman"/>
          <w:shd w:val="clear" w:color="auto" w:fill="FFFFFF"/>
          <w:lang w:val="en-US"/>
        </w:rPr>
        <w:t xml:space="preserve">: </w:t>
      </w:r>
      <w:proofErr w:type="gramStart"/>
      <w:r w:rsidRPr="00166869">
        <w:rPr>
          <w:rFonts w:ascii="Times New Roman" w:hAnsi="Times New Roman" w:cs="Times New Roman"/>
          <w:shd w:val="clear" w:color="auto" w:fill="FFFFFF"/>
        </w:rPr>
        <w:t>Международные</w:t>
      </w:r>
      <w:r w:rsidRPr="00166869">
        <w:rPr>
          <w:rFonts w:ascii="Times New Roman" w:hAnsi="Times New Roman" w:cs="Times New Roman"/>
          <w:shd w:val="clear" w:color="auto" w:fill="FFFFFF"/>
          <w:lang w:val="en-US"/>
        </w:rPr>
        <w:t xml:space="preserve"> </w:t>
      </w:r>
      <w:r w:rsidRPr="00166869">
        <w:rPr>
          <w:rFonts w:ascii="Times New Roman" w:hAnsi="Times New Roman" w:cs="Times New Roman"/>
          <w:shd w:val="clear" w:color="auto" w:fill="FFFFFF"/>
        </w:rPr>
        <w:t>отношения</w:t>
      </w:r>
      <w:r w:rsidRPr="00166869">
        <w:rPr>
          <w:rFonts w:ascii="Times New Roman" w:hAnsi="Times New Roman" w:cs="Times New Roman"/>
          <w:shd w:val="clear" w:color="auto" w:fill="FFFFFF"/>
          <w:lang w:val="en-US"/>
        </w:rPr>
        <w:t xml:space="preserve">, 1980. — 160 </w:t>
      </w:r>
      <w:r w:rsidRPr="00166869">
        <w:rPr>
          <w:rFonts w:ascii="Times New Roman" w:hAnsi="Times New Roman" w:cs="Times New Roman"/>
          <w:shd w:val="clear" w:color="auto" w:fill="FFFFFF"/>
        </w:rPr>
        <w:t>с</w:t>
      </w:r>
      <w:r w:rsidRPr="00166869">
        <w:rPr>
          <w:rFonts w:ascii="Times New Roman" w:hAnsi="Times New Roman" w:cs="Times New Roman"/>
          <w:shd w:val="clear" w:color="auto" w:fill="FFFFFF"/>
          <w:lang w:val="en-US"/>
        </w:rPr>
        <w:t>. [</w:t>
      </w:r>
      <w:proofErr w:type="spellStart"/>
      <w:r w:rsidRPr="00166869">
        <w:rPr>
          <w:rFonts w:ascii="Times New Roman" w:hAnsi="Times New Roman" w:cs="Times New Roman"/>
          <w:shd w:val="clear" w:color="auto" w:fill="FFFFFF"/>
          <w:lang w:val="en-US"/>
        </w:rPr>
        <w:t>Stepanov</w:t>
      </w:r>
      <w:proofErr w:type="spellEnd"/>
      <w:r w:rsidRPr="00166869">
        <w:rPr>
          <w:rFonts w:ascii="Times New Roman" w:hAnsi="Times New Roman" w:cs="Times New Roman"/>
          <w:shd w:val="clear" w:color="auto" w:fill="FFFFFF"/>
          <w:lang w:val="en-US"/>
        </w:rPr>
        <w:t xml:space="preserve"> E.D.</w:t>
      </w:r>
      <w:proofErr w:type="gramEnd"/>
      <w:r w:rsidRPr="00166869">
        <w:rPr>
          <w:rFonts w:ascii="Times New Roman" w:hAnsi="Times New Roman" w:cs="Times New Roman"/>
          <w:shd w:val="clear" w:color="auto" w:fill="FFFFFF"/>
          <w:lang w:val="en-US"/>
        </w:rPr>
        <w:t xml:space="preserve"> </w:t>
      </w:r>
      <w:proofErr w:type="spellStart"/>
      <w:r w:rsidRPr="00166869">
        <w:rPr>
          <w:rFonts w:ascii="Times New Roman" w:hAnsi="Times New Roman" w:cs="Times New Roman"/>
          <w:shd w:val="clear" w:color="auto" w:fill="FFFFFF"/>
          <w:lang w:val="en-US"/>
        </w:rPr>
        <w:t>Ekspansiia</w:t>
      </w:r>
      <w:proofErr w:type="spellEnd"/>
      <w:r w:rsidRPr="00166869">
        <w:rPr>
          <w:rFonts w:ascii="Times New Roman" w:hAnsi="Times New Roman" w:cs="Times New Roman"/>
          <w:shd w:val="clear" w:color="auto" w:fill="FFFFFF"/>
          <w:lang w:val="en-US"/>
        </w:rPr>
        <w:t xml:space="preserve"> </w:t>
      </w:r>
      <w:proofErr w:type="spellStart"/>
      <w:r w:rsidRPr="00166869">
        <w:rPr>
          <w:rFonts w:ascii="Times New Roman" w:hAnsi="Times New Roman" w:cs="Times New Roman"/>
          <w:shd w:val="clear" w:color="auto" w:fill="FFFFFF"/>
          <w:lang w:val="en-US"/>
        </w:rPr>
        <w:t>Kitaia</w:t>
      </w:r>
      <w:proofErr w:type="spellEnd"/>
      <w:r w:rsidRPr="00166869">
        <w:rPr>
          <w:rFonts w:ascii="Times New Roman" w:hAnsi="Times New Roman" w:cs="Times New Roman"/>
          <w:shd w:val="clear" w:color="auto" w:fill="FFFFFF"/>
          <w:lang w:val="en-US"/>
        </w:rPr>
        <w:t xml:space="preserve"> </w:t>
      </w:r>
      <w:proofErr w:type="spellStart"/>
      <w:proofErr w:type="gramStart"/>
      <w:r w:rsidRPr="00166869">
        <w:rPr>
          <w:rFonts w:ascii="Times New Roman" w:hAnsi="Times New Roman" w:cs="Times New Roman"/>
          <w:shd w:val="clear" w:color="auto" w:fill="FFFFFF"/>
          <w:lang w:val="en-US"/>
        </w:rPr>
        <w:t>na</w:t>
      </w:r>
      <w:proofErr w:type="spellEnd"/>
      <w:proofErr w:type="gramEnd"/>
      <w:r w:rsidRPr="00166869">
        <w:rPr>
          <w:rFonts w:ascii="Times New Roman" w:hAnsi="Times New Roman" w:cs="Times New Roman"/>
          <w:shd w:val="clear" w:color="auto" w:fill="FFFFFF"/>
          <w:lang w:val="en-US"/>
        </w:rPr>
        <w:t xml:space="preserve"> more (China’s Sea </w:t>
      </w:r>
      <w:proofErr w:type="spellStart"/>
      <w:r w:rsidRPr="00166869">
        <w:rPr>
          <w:rFonts w:ascii="Times New Roman" w:hAnsi="Times New Roman" w:cs="Times New Roman"/>
          <w:shd w:val="clear" w:color="auto" w:fill="FFFFFF"/>
          <w:lang w:val="en-US"/>
        </w:rPr>
        <w:t>Expantion</w:t>
      </w:r>
      <w:proofErr w:type="spellEnd"/>
      <w:r w:rsidRPr="00166869">
        <w:rPr>
          <w:rFonts w:ascii="Times New Roman" w:hAnsi="Times New Roman" w:cs="Times New Roman"/>
          <w:shd w:val="clear" w:color="auto" w:fill="FFFFFF"/>
          <w:lang w:val="en-US"/>
        </w:rPr>
        <w:t xml:space="preserve">. – Moscow, 1980. </w:t>
      </w:r>
      <w:proofErr w:type="gramStart"/>
      <w:r w:rsidRPr="00166869">
        <w:rPr>
          <w:rFonts w:ascii="Times New Roman" w:hAnsi="Times New Roman" w:cs="Times New Roman"/>
          <w:shd w:val="clear" w:color="auto" w:fill="FFFFFF"/>
          <w:lang w:val="en-US"/>
        </w:rPr>
        <w:t>– 160 p.]</w:t>
      </w:r>
      <w:proofErr w:type="gramEnd"/>
    </w:p>
  </w:footnote>
  <w:footnote w:id="23">
    <w:p w:rsidR="00990BA9" w:rsidRPr="00166869" w:rsidRDefault="00990BA9" w:rsidP="00166869">
      <w:pPr>
        <w:pStyle w:val="a9"/>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Dutton P. An Analysis of China's Claim to Historic Rights in the South China Sea / P. Dutton // Major Law and Policy Issues in the South China Sea / Ed. </w:t>
      </w:r>
      <w:proofErr w:type="gramStart"/>
      <w:r w:rsidRPr="00166869">
        <w:rPr>
          <w:rFonts w:ascii="Times New Roman" w:hAnsi="Times New Roman" w:cs="Times New Roman"/>
          <w:lang w:val="en-US"/>
        </w:rPr>
        <w:t xml:space="preserve">By </w:t>
      </w:r>
      <w:proofErr w:type="spellStart"/>
      <w:r w:rsidRPr="00166869">
        <w:rPr>
          <w:rFonts w:ascii="Times New Roman" w:hAnsi="Times New Roman" w:cs="Times New Roman"/>
          <w:lang w:val="en-US"/>
        </w:rPr>
        <w:t>Yann-huei</w:t>
      </w:r>
      <w:proofErr w:type="spellEnd"/>
      <w:r w:rsidRPr="00166869">
        <w:rPr>
          <w:rFonts w:ascii="Times New Roman" w:hAnsi="Times New Roman" w:cs="Times New Roman"/>
          <w:lang w:val="en-US"/>
        </w:rPr>
        <w:t xml:space="preserve">, </w:t>
      </w:r>
      <w:proofErr w:type="spellStart"/>
      <w:r w:rsidRPr="00166869">
        <w:rPr>
          <w:rFonts w:ascii="Times New Roman" w:hAnsi="Times New Roman" w:cs="Times New Roman"/>
          <w:lang w:val="en-US"/>
        </w:rPr>
        <w:t>Keyuan</w:t>
      </w:r>
      <w:proofErr w:type="spellEnd"/>
      <w:r w:rsidRPr="00166869">
        <w:rPr>
          <w:rFonts w:ascii="Times New Roman" w:hAnsi="Times New Roman" w:cs="Times New Roman"/>
          <w:lang w:val="en-US"/>
        </w:rPr>
        <w:t xml:space="preserve"> </w:t>
      </w:r>
      <w:proofErr w:type="spellStart"/>
      <w:r w:rsidRPr="00166869">
        <w:rPr>
          <w:rFonts w:ascii="Times New Roman" w:hAnsi="Times New Roman" w:cs="Times New Roman"/>
          <w:lang w:val="en-US"/>
        </w:rPr>
        <w:t>Zou</w:t>
      </w:r>
      <w:proofErr w:type="spellEnd"/>
      <w:r w:rsidRPr="00166869">
        <w:rPr>
          <w:rFonts w:ascii="Times New Roman" w:hAnsi="Times New Roman" w:cs="Times New Roman"/>
          <w:lang w:val="en-US"/>
        </w:rPr>
        <w:t>.</w:t>
      </w:r>
      <w:proofErr w:type="gramEnd"/>
      <w:r w:rsidRPr="00166869">
        <w:rPr>
          <w:rFonts w:ascii="Times New Roman" w:hAnsi="Times New Roman" w:cs="Times New Roman"/>
          <w:lang w:val="en-US"/>
        </w:rPr>
        <w:t xml:space="preserve"> – </w:t>
      </w:r>
      <w:proofErr w:type="spellStart"/>
      <w:r w:rsidRPr="00166869">
        <w:rPr>
          <w:rFonts w:ascii="Times New Roman" w:hAnsi="Times New Roman" w:cs="Times New Roman"/>
          <w:lang w:val="en-US"/>
        </w:rPr>
        <w:t>Ashgate</w:t>
      </w:r>
      <w:proofErr w:type="spellEnd"/>
      <w:r w:rsidRPr="00166869">
        <w:rPr>
          <w:rFonts w:ascii="Times New Roman" w:hAnsi="Times New Roman" w:cs="Times New Roman"/>
          <w:lang w:val="en-US"/>
        </w:rPr>
        <w:t>. - 2014. - P. 69-70.</w:t>
      </w:r>
    </w:p>
  </w:footnote>
  <w:footnote w:id="24">
    <w:p w:rsidR="00990BA9" w:rsidRPr="00166869" w:rsidRDefault="00990BA9" w:rsidP="00166869">
      <w:pPr>
        <w:shd w:val="clear" w:color="auto" w:fill="FFFFFF"/>
        <w:spacing w:after="0" w:line="240" w:lineRule="auto"/>
        <w:jc w:val="both"/>
        <w:textAlignment w:val="baseline"/>
        <w:rPr>
          <w:rFonts w:ascii="Times New Roman" w:eastAsia="Times New Roman" w:hAnsi="Times New Roman" w:cs="Times New Roman"/>
          <w:sz w:val="20"/>
          <w:szCs w:val="20"/>
          <w:lang w:val="en-US" w:eastAsia="ru-RU"/>
        </w:rPr>
      </w:pPr>
      <w:r w:rsidRPr="00166869">
        <w:rPr>
          <w:rStyle w:val="a5"/>
          <w:rFonts w:ascii="Times New Roman" w:hAnsi="Times New Roman" w:cs="Times New Roman"/>
          <w:sz w:val="20"/>
          <w:szCs w:val="20"/>
        </w:rPr>
        <w:footnoteRef/>
      </w:r>
      <w:r w:rsidRPr="00166869">
        <w:rPr>
          <w:rFonts w:ascii="Times New Roman" w:hAnsi="Times New Roman" w:cs="Times New Roman"/>
          <w:sz w:val="20"/>
          <w:szCs w:val="20"/>
          <w:lang w:val="en-US"/>
        </w:rPr>
        <w:t xml:space="preserve"> </w:t>
      </w:r>
      <w:r w:rsidRPr="00166869">
        <w:rPr>
          <w:rFonts w:ascii="Times New Roman" w:hAnsi="Times New Roman" w:cs="Times New Roman"/>
          <w:sz w:val="20"/>
          <w:szCs w:val="20"/>
          <w:shd w:val="clear" w:color="auto" w:fill="FFFFFF"/>
          <w:lang w:val="en-US"/>
        </w:rPr>
        <w:t xml:space="preserve">The Law of the Sea in the Asian Pacific Region: Developments and Prospects / edited by </w:t>
      </w:r>
      <w:r w:rsidRPr="00166869">
        <w:rPr>
          <w:rFonts w:ascii="Times New Roman" w:eastAsia="Times New Roman" w:hAnsi="Times New Roman" w:cs="Times New Roman"/>
          <w:sz w:val="20"/>
          <w:szCs w:val="20"/>
          <w:bdr w:val="none" w:sz="0" w:space="0" w:color="auto" w:frame="1"/>
          <w:lang w:val="en-US" w:eastAsia="ru-RU"/>
        </w:rPr>
        <w:t xml:space="preserve">James Crawford. – </w:t>
      </w:r>
      <w:r w:rsidRPr="00166869">
        <w:rPr>
          <w:rFonts w:ascii="Times New Roman" w:eastAsia="Times-Roman" w:hAnsi="Times New Roman" w:cs="Times New Roman"/>
          <w:sz w:val="20"/>
          <w:szCs w:val="20"/>
          <w:lang w:val="en-US"/>
        </w:rPr>
        <w:t>Dordrecht</w:t>
      </w:r>
      <w:r w:rsidRPr="00166869">
        <w:rPr>
          <w:rFonts w:ascii="Times New Roman" w:hAnsi="Times New Roman" w:cs="Times New Roman"/>
          <w:sz w:val="20"/>
          <w:szCs w:val="20"/>
          <w:shd w:val="clear" w:color="auto" w:fill="FFFFFF"/>
          <w:lang w:val="en-US"/>
        </w:rPr>
        <w:t>: Springer Netherlands, 1994</w:t>
      </w:r>
      <w:r w:rsidR="00A81936" w:rsidRPr="00166869">
        <w:rPr>
          <w:rFonts w:ascii="Times New Roman" w:hAnsi="Times New Roman" w:cs="Times New Roman"/>
          <w:sz w:val="20"/>
          <w:szCs w:val="20"/>
          <w:shd w:val="clear" w:color="auto" w:fill="FFFFFF"/>
          <w:lang w:val="en-US"/>
        </w:rPr>
        <w:t>. – 284 p.</w:t>
      </w:r>
    </w:p>
  </w:footnote>
  <w:footnote w:id="25">
    <w:p w:rsidR="00990BA9" w:rsidRPr="00166869" w:rsidRDefault="00990BA9" w:rsidP="00166869">
      <w:pPr>
        <w:pStyle w:val="a3"/>
        <w:jc w:val="both"/>
        <w:rPr>
          <w:rFonts w:ascii="Times New Roman" w:hAnsi="Times New Roman" w:cs="Times New Roman"/>
          <w:lang w:val="en-US"/>
        </w:rPr>
      </w:pPr>
      <w:r w:rsidRPr="00166869">
        <w:rPr>
          <w:rStyle w:val="a5"/>
          <w:rFonts w:ascii="Times New Roman" w:hAnsi="Times New Roman" w:cs="Times New Roman"/>
        </w:rPr>
        <w:footnoteRef/>
      </w:r>
      <w:r w:rsidRPr="00166869">
        <w:rPr>
          <w:rFonts w:ascii="Times New Roman" w:hAnsi="Times New Roman" w:cs="Times New Roman"/>
          <w:lang w:val="en-US"/>
        </w:rPr>
        <w:t xml:space="preserve"> Dutton P. An Analysis of China's Claim to Historic Rights in the South China Sea / P. Dutton // Major Law and Policy Issues in the South China Sea / Ed. </w:t>
      </w:r>
      <w:proofErr w:type="gramStart"/>
      <w:r w:rsidRPr="00166869">
        <w:rPr>
          <w:rFonts w:ascii="Times New Roman" w:hAnsi="Times New Roman" w:cs="Times New Roman"/>
          <w:lang w:val="en-US"/>
        </w:rPr>
        <w:t xml:space="preserve">By </w:t>
      </w:r>
      <w:proofErr w:type="spellStart"/>
      <w:r w:rsidRPr="00166869">
        <w:rPr>
          <w:rFonts w:ascii="Times New Roman" w:hAnsi="Times New Roman" w:cs="Times New Roman"/>
          <w:lang w:val="en-US"/>
        </w:rPr>
        <w:t>Yann-huei</w:t>
      </w:r>
      <w:proofErr w:type="spellEnd"/>
      <w:r w:rsidRPr="00166869">
        <w:rPr>
          <w:rFonts w:ascii="Times New Roman" w:hAnsi="Times New Roman" w:cs="Times New Roman"/>
          <w:lang w:val="en-US"/>
        </w:rPr>
        <w:t xml:space="preserve">, </w:t>
      </w:r>
      <w:proofErr w:type="spellStart"/>
      <w:r w:rsidRPr="00166869">
        <w:rPr>
          <w:rFonts w:ascii="Times New Roman" w:hAnsi="Times New Roman" w:cs="Times New Roman"/>
          <w:lang w:val="en-US"/>
        </w:rPr>
        <w:t>Keyuan</w:t>
      </w:r>
      <w:proofErr w:type="spellEnd"/>
      <w:r w:rsidRPr="00166869">
        <w:rPr>
          <w:rFonts w:ascii="Times New Roman" w:hAnsi="Times New Roman" w:cs="Times New Roman"/>
          <w:lang w:val="en-US"/>
        </w:rPr>
        <w:t xml:space="preserve"> </w:t>
      </w:r>
      <w:proofErr w:type="spellStart"/>
      <w:r w:rsidRPr="00166869">
        <w:rPr>
          <w:rFonts w:ascii="Times New Roman" w:hAnsi="Times New Roman" w:cs="Times New Roman"/>
          <w:lang w:val="en-US"/>
        </w:rPr>
        <w:t>Zou</w:t>
      </w:r>
      <w:proofErr w:type="spellEnd"/>
      <w:r w:rsidRPr="00166869">
        <w:rPr>
          <w:rFonts w:ascii="Times New Roman" w:hAnsi="Times New Roman" w:cs="Times New Roman"/>
          <w:lang w:val="en-US"/>
        </w:rPr>
        <w:t>.</w:t>
      </w:r>
      <w:proofErr w:type="gramEnd"/>
      <w:r w:rsidRPr="00166869">
        <w:rPr>
          <w:rFonts w:ascii="Times New Roman" w:hAnsi="Times New Roman" w:cs="Times New Roman"/>
          <w:lang w:val="en-US"/>
        </w:rPr>
        <w:t xml:space="preserve"> – </w:t>
      </w:r>
      <w:proofErr w:type="spellStart"/>
      <w:r w:rsidRPr="00166869">
        <w:rPr>
          <w:rFonts w:ascii="Times New Roman" w:hAnsi="Times New Roman" w:cs="Times New Roman"/>
          <w:lang w:val="en-US"/>
        </w:rPr>
        <w:t>Ashgate</w:t>
      </w:r>
      <w:proofErr w:type="spellEnd"/>
      <w:r w:rsidRPr="00166869">
        <w:rPr>
          <w:rFonts w:ascii="Times New Roman" w:hAnsi="Times New Roman" w:cs="Times New Roman"/>
          <w:lang w:val="en-US"/>
        </w:rPr>
        <w:t>. - 2014. - P. 69-70.</w:t>
      </w:r>
    </w:p>
  </w:footnote>
  <w:footnote w:id="26">
    <w:p w:rsidR="00990BA9" w:rsidRPr="00A81936" w:rsidRDefault="00990BA9" w:rsidP="00166869">
      <w:pPr>
        <w:spacing w:after="0" w:line="240" w:lineRule="auto"/>
        <w:jc w:val="both"/>
        <w:rPr>
          <w:rFonts w:ascii="Times New Roman" w:hAnsi="Times New Roman" w:cs="Times New Roman"/>
          <w:sz w:val="20"/>
          <w:szCs w:val="20"/>
          <w:shd w:val="clear" w:color="auto" w:fill="FFFFFF"/>
          <w:lang w:val="en-US"/>
        </w:rPr>
      </w:pPr>
      <w:r w:rsidRPr="00166869">
        <w:rPr>
          <w:rStyle w:val="a5"/>
          <w:rFonts w:ascii="Times New Roman" w:hAnsi="Times New Roman" w:cs="Times New Roman"/>
          <w:sz w:val="20"/>
          <w:szCs w:val="20"/>
        </w:rPr>
        <w:footnoteRef/>
      </w:r>
      <w:r w:rsidRPr="00166869">
        <w:rPr>
          <w:rFonts w:ascii="Times New Roman" w:hAnsi="Times New Roman" w:cs="Times New Roman"/>
          <w:sz w:val="20"/>
          <w:szCs w:val="20"/>
          <w:lang w:val="en-US"/>
        </w:rPr>
        <w:t xml:space="preserve"> </w:t>
      </w:r>
      <w:proofErr w:type="spellStart"/>
      <w:r w:rsidR="00A81936" w:rsidRPr="00166869">
        <w:rPr>
          <w:rFonts w:ascii="Times New Roman" w:hAnsi="Times New Roman" w:cs="Times New Roman"/>
          <w:sz w:val="20"/>
          <w:szCs w:val="20"/>
          <w:shd w:val="clear" w:color="auto" w:fill="FFFFFF"/>
          <w:lang w:val="en-US"/>
        </w:rPr>
        <w:t>Marwyn</w:t>
      </w:r>
      <w:proofErr w:type="spellEnd"/>
      <w:r w:rsidR="00A81936" w:rsidRPr="00166869">
        <w:rPr>
          <w:rFonts w:ascii="Times New Roman" w:hAnsi="Times New Roman" w:cs="Times New Roman"/>
          <w:sz w:val="20"/>
          <w:szCs w:val="20"/>
          <w:shd w:val="clear" w:color="auto" w:fill="FFFFFF"/>
          <w:lang w:val="en-US"/>
        </w:rPr>
        <w:t xml:space="preserve"> S. Samuels. </w:t>
      </w:r>
      <w:r w:rsidR="00A81936" w:rsidRPr="00166869">
        <w:rPr>
          <w:rFonts w:ascii="Times New Roman" w:eastAsia="Times-Roman" w:hAnsi="Times New Roman" w:cs="Times New Roman"/>
          <w:sz w:val="20"/>
          <w:szCs w:val="20"/>
          <w:lang w:val="en-US"/>
        </w:rPr>
        <w:t xml:space="preserve">Contest for the South China Sea / </w:t>
      </w:r>
      <w:proofErr w:type="spellStart"/>
      <w:r w:rsidR="00A81936" w:rsidRPr="00166869">
        <w:rPr>
          <w:rFonts w:ascii="Times New Roman" w:hAnsi="Times New Roman" w:cs="Times New Roman"/>
          <w:sz w:val="20"/>
          <w:szCs w:val="20"/>
          <w:shd w:val="clear" w:color="auto" w:fill="FFFFFF"/>
          <w:lang w:val="en-US"/>
        </w:rPr>
        <w:t>Marwyn</w:t>
      </w:r>
      <w:proofErr w:type="spellEnd"/>
      <w:r w:rsidR="00A81936" w:rsidRPr="00166869">
        <w:rPr>
          <w:rFonts w:ascii="Times New Roman" w:hAnsi="Times New Roman" w:cs="Times New Roman"/>
          <w:sz w:val="20"/>
          <w:szCs w:val="20"/>
          <w:shd w:val="clear" w:color="auto" w:fill="FFFFFF"/>
          <w:lang w:val="en-US"/>
        </w:rPr>
        <w:t xml:space="preserve"> S. Samuels. – London: </w:t>
      </w:r>
      <w:proofErr w:type="spellStart"/>
      <w:r w:rsidR="00A81936" w:rsidRPr="00166869">
        <w:rPr>
          <w:rFonts w:ascii="Times New Roman" w:hAnsi="Times New Roman" w:cs="Times New Roman"/>
          <w:sz w:val="20"/>
          <w:szCs w:val="20"/>
          <w:shd w:val="clear" w:color="auto" w:fill="FFFFFF"/>
          <w:lang w:val="en-US"/>
        </w:rPr>
        <w:t>Routledge</w:t>
      </w:r>
      <w:proofErr w:type="spellEnd"/>
      <w:r w:rsidR="00A81936" w:rsidRPr="00166869">
        <w:rPr>
          <w:rFonts w:ascii="Times New Roman" w:hAnsi="Times New Roman" w:cs="Times New Roman"/>
          <w:sz w:val="20"/>
          <w:szCs w:val="20"/>
          <w:shd w:val="clear" w:color="auto" w:fill="FFFFFF"/>
          <w:lang w:val="en-US"/>
        </w:rPr>
        <w:t>, 2005</w:t>
      </w:r>
      <w:r w:rsidR="00166869" w:rsidRPr="00166869">
        <w:rPr>
          <w:rFonts w:ascii="Times New Roman" w:hAnsi="Times New Roman" w:cs="Times New Roman"/>
          <w:sz w:val="20"/>
          <w:szCs w:val="20"/>
          <w:shd w:val="clear" w:color="auto" w:fill="FFFFFF"/>
          <w:lang w:val="en-US"/>
        </w:rPr>
        <w:t>.</w:t>
      </w:r>
      <w:r w:rsidR="00A81936" w:rsidRPr="00166869">
        <w:rPr>
          <w:rFonts w:ascii="Times New Roman" w:hAnsi="Times New Roman" w:cs="Times New Roman"/>
          <w:sz w:val="20"/>
          <w:szCs w:val="20"/>
          <w:shd w:val="clear" w:color="auto" w:fill="FFFFFF"/>
          <w:lang w:val="en-US"/>
        </w:rPr>
        <w:t xml:space="preserve"> – </w:t>
      </w:r>
      <w:r w:rsidR="00166869" w:rsidRPr="00166869">
        <w:rPr>
          <w:rFonts w:ascii="Times New Roman" w:hAnsi="Times New Roman" w:cs="Times New Roman"/>
          <w:sz w:val="20"/>
          <w:szCs w:val="20"/>
          <w:shd w:val="clear" w:color="auto" w:fill="FFFFFF"/>
          <w:lang w:val="en-US"/>
        </w:rPr>
        <w:br/>
      </w:r>
      <w:r w:rsidR="00A81936" w:rsidRPr="00166869">
        <w:rPr>
          <w:rFonts w:ascii="Times New Roman" w:hAnsi="Times New Roman" w:cs="Times New Roman"/>
          <w:sz w:val="20"/>
          <w:szCs w:val="20"/>
          <w:shd w:val="clear" w:color="auto" w:fill="FFFFFF"/>
          <w:lang w:val="en-US"/>
        </w:rPr>
        <w:t>224 p.</w:t>
      </w:r>
      <w:r w:rsidR="00A81936" w:rsidRPr="003B4DF6">
        <w:rPr>
          <w:rFonts w:ascii="Times New Roman" w:hAnsi="Times New Roman" w:cs="Times New Roman"/>
          <w:sz w:val="20"/>
          <w:szCs w:val="20"/>
          <w:shd w:val="clear" w:color="auto" w:fill="FFFFFF"/>
          <w:lang w:val="en-US"/>
        </w:rPr>
        <w:t xml:space="preserve"> </w:t>
      </w:r>
    </w:p>
  </w:footnote>
  <w:footnote w:id="27">
    <w:p w:rsidR="00990BA9" w:rsidRPr="00A81936" w:rsidRDefault="00990BA9" w:rsidP="007F5B0C">
      <w:pPr>
        <w:spacing w:after="0" w:line="240" w:lineRule="auto"/>
        <w:jc w:val="both"/>
        <w:rPr>
          <w:rFonts w:ascii="Times New Roman" w:hAnsi="Times New Roman" w:cs="Times New Roman"/>
          <w:sz w:val="20"/>
          <w:szCs w:val="20"/>
          <w:shd w:val="clear" w:color="auto" w:fill="FFFFFF"/>
          <w:lang w:val="en-US"/>
        </w:rPr>
      </w:pPr>
      <w:r w:rsidRPr="00A81936">
        <w:rPr>
          <w:rStyle w:val="a5"/>
          <w:rFonts w:ascii="Times New Roman" w:hAnsi="Times New Roman" w:cs="Times New Roman"/>
          <w:sz w:val="20"/>
          <w:szCs w:val="20"/>
        </w:rPr>
        <w:footnoteRef/>
      </w:r>
      <w:r w:rsidRPr="00A81936">
        <w:rPr>
          <w:rFonts w:ascii="Times New Roman" w:hAnsi="Times New Roman" w:cs="Times New Roman"/>
          <w:sz w:val="20"/>
          <w:szCs w:val="20"/>
          <w:lang w:val="en-US"/>
        </w:rPr>
        <w:t xml:space="preserve"> </w:t>
      </w:r>
      <w:proofErr w:type="spellStart"/>
      <w:r w:rsidR="00A81936" w:rsidRPr="00A81936">
        <w:rPr>
          <w:rFonts w:ascii="Times New Roman" w:hAnsi="Times New Roman" w:cs="Times New Roman"/>
          <w:sz w:val="20"/>
          <w:szCs w:val="20"/>
        </w:rPr>
        <w:t>Канаев</w:t>
      </w:r>
      <w:proofErr w:type="spellEnd"/>
      <w:r w:rsidR="00A81936" w:rsidRPr="00A81936">
        <w:rPr>
          <w:rFonts w:ascii="Times New Roman" w:hAnsi="Times New Roman" w:cs="Times New Roman"/>
          <w:sz w:val="20"/>
          <w:szCs w:val="20"/>
          <w:lang w:val="en-US"/>
        </w:rPr>
        <w:t xml:space="preserve"> </w:t>
      </w:r>
      <w:r w:rsidR="00A81936" w:rsidRPr="00A81936">
        <w:rPr>
          <w:rFonts w:ascii="Times New Roman" w:hAnsi="Times New Roman" w:cs="Times New Roman"/>
          <w:sz w:val="20"/>
          <w:szCs w:val="20"/>
        </w:rPr>
        <w:t>Е</w:t>
      </w:r>
      <w:r w:rsidR="00A81936" w:rsidRPr="00A81936">
        <w:rPr>
          <w:rFonts w:ascii="Times New Roman" w:hAnsi="Times New Roman" w:cs="Times New Roman"/>
          <w:sz w:val="20"/>
          <w:szCs w:val="20"/>
          <w:lang w:val="en-US"/>
        </w:rPr>
        <w:t>.</w:t>
      </w:r>
      <w:r w:rsidR="00A81936" w:rsidRPr="00A81936">
        <w:rPr>
          <w:rFonts w:ascii="Times New Roman" w:hAnsi="Times New Roman" w:cs="Times New Roman"/>
          <w:sz w:val="20"/>
          <w:szCs w:val="20"/>
        </w:rPr>
        <w:t>А</w:t>
      </w:r>
      <w:r w:rsidR="00A81936" w:rsidRPr="00A81936">
        <w:rPr>
          <w:rFonts w:ascii="Times New Roman" w:hAnsi="Times New Roman" w:cs="Times New Roman"/>
          <w:sz w:val="20"/>
          <w:szCs w:val="20"/>
          <w:lang w:val="en-US"/>
        </w:rPr>
        <w:t>.</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Безопасность</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на</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основе</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сотрудничества</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в</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Восточной</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Азии</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и</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конфликт</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из</w:t>
      </w:r>
      <w:r w:rsidR="00A81936" w:rsidRPr="00A81936">
        <w:rPr>
          <w:rFonts w:ascii="Times New Roman" w:eastAsia="Times-Bold" w:hAnsi="Times New Roman" w:cs="Times New Roman"/>
          <w:bCs/>
          <w:sz w:val="20"/>
          <w:szCs w:val="20"/>
          <w:lang w:val="en-US"/>
        </w:rPr>
        <w:t>-</w:t>
      </w:r>
      <w:r w:rsidR="00A81936" w:rsidRPr="00A81936">
        <w:rPr>
          <w:rFonts w:ascii="Times New Roman" w:eastAsia="Times-Bold" w:hAnsi="Times New Roman" w:cs="Times New Roman"/>
          <w:bCs/>
          <w:sz w:val="20"/>
          <w:szCs w:val="20"/>
        </w:rPr>
        <w:t>за</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островов</w:t>
      </w:r>
      <w:r w:rsidR="00A81936" w:rsidRPr="00A81936">
        <w:rPr>
          <w:rFonts w:ascii="Times New Roman" w:eastAsia="Times-Bold" w:hAnsi="Times New Roman" w:cs="Times New Roman"/>
          <w:bCs/>
          <w:sz w:val="20"/>
          <w:szCs w:val="20"/>
          <w:lang w:val="en-US"/>
        </w:rPr>
        <w:t xml:space="preserve"> </w:t>
      </w:r>
      <w:proofErr w:type="spellStart"/>
      <w:r w:rsidR="00A81936" w:rsidRPr="00A81936">
        <w:rPr>
          <w:rFonts w:ascii="Times New Roman" w:eastAsia="Times-Bold" w:hAnsi="Times New Roman" w:cs="Times New Roman"/>
          <w:bCs/>
          <w:sz w:val="20"/>
          <w:szCs w:val="20"/>
        </w:rPr>
        <w:t>Южно</w:t>
      </w:r>
      <w:proofErr w:type="spellEnd"/>
      <w:r w:rsidR="00A81936" w:rsidRPr="00A81936">
        <w:rPr>
          <w:rFonts w:ascii="Times New Roman" w:eastAsia="Times-Bold" w:hAnsi="Times New Roman" w:cs="Times New Roman"/>
          <w:bCs/>
          <w:sz w:val="20"/>
          <w:szCs w:val="20"/>
          <w:lang w:val="en-US"/>
        </w:rPr>
        <w:t>-</w:t>
      </w:r>
      <w:r w:rsidR="00A81936" w:rsidRPr="00A81936">
        <w:rPr>
          <w:rFonts w:ascii="Times New Roman" w:eastAsia="Times-Bold" w:hAnsi="Times New Roman" w:cs="Times New Roman"/>
          <w:bCs/>
          <w:sz w:val="20"/>
          <w:szCs w:val="20"/>
        </w:rPr>
        <w:t>Китайского</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моря</w:t>
      </w:r>
      <w:r w:rsidR="00A81936" w:rsidRPr="00A81936">
        <w:rPr>
          <w:rFonts w:ascii="Times New Roman" w:eastAsia="Times-Bold" w:hAnsi="Times New Roman" w:cs="Times New Roman"/>
          <w:bCs/>
          <w:sz w:val="20"/>
          <w:szCs w:val="20"/>
          <w:lang w:val="en-US"/>
        </w:rPr>
        <w:t xml:space="preserve"> : </w:t>
      </w:r>
      <w:proofErr w:type="spellStart"/>
      <w:r w:rsidR="00A81936" w:rsidRPr="00A81936">
        <w:rPr>
          <w:rFonts w:ascii="Times New Roman" w:hAnsi="Times New Roman" w:cs="Times New Roman"/>
          <w:sz w:val="20"/>
          <w:szCs w:val="20"/>
          <w:shd w:val="clear" w:color="auto" w:fill="FFFFFF"/>
        </w:rPr>
        <w:t>дис</w:t>
      </w:r>
      <w:proofErr w:type="spellEnd"/>
      <w:r w:rsidR="00A81936" w:rsidRPr="00A81936">
        <w:rPr>
          <w:rFonts w:ascii="Times New Roman" w:hAnsi="Times New Roman" w:cs="Times New Roman"/>
          <w:sz w:val="20"/>
          <w:szCs w:val="20"/>
          <w:shd w:val="clear" w:color="auto" w:fill="FFFFFF"/>
          <w:lang w:val="en-US"/>
        </w:rPr>
        <w:t xml:space="preserve">. ... </w:t>
      </w:r>
      <w:proofErr w:type="spellStart"/>
      <w:r w:rsidR="00A81936" w:rsidRPr="00A81936">
        <w:rPr>
          <w:rFonts w:ascii="Times New Roman" w:hAnsi="Times New Roman" w:cs="Times New Roman"/>
          <w:sz w:val="20"/>
          <w:szCs w:val="20"/>
          <w:shd w:val="clear" w:color="auto" w:fill="FFFFFF"/>
        </w:rPr>
        <w:t>канд</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rPr>
        <w:t>ист</w:t>
      </w:r>
      <w:proofErr w:type="spellEnd"/>
      <w:r w:rsidR="00A81936" w:rsidRPr="00A81936">
        <w:rPr>
          <w:rFonts w:ascii="Times New Roman" w:hAnsi="Times New Roman" w:cs="Times New Roman"/>
          <w:sz w:val="20"/>
          <w:szCs w:val="20"/>
          <w:shd w:val="clear" w:color="auto" w:fill="FFFFFF"/>
          <w:lang w:val="en-US"/>
        </w:rPr>
        <w:t xml:space="preserve">. </w:t>
      </w:r>
      <w:r w:rsidR="00A81936" w:rsidRPr="00A81936">
        <w:rPr>
          <w:rFonts w:ascii="Times New Roman" w:hAnsi="Times New Roman" w:cs="Times New Roman"/>
          <w:sz w:val="20"/>
          <w:szCs w:val="20"/>
          <w:shd w:val="clear" w:color="auto" w:fill="FFFFFF"/>
        </w:rPr>
        <w:t>наук</w:t>
      </w:r>
      <w:r w:rsidR="00A81936" w:rsidRPr="00A81936">
        <w:rPr>
          <w:rFonts w:ascii="Times New Roman" w:hAnsi="Times New Roman" w:cs="Times New Roman"/>
          <w:sz w:val="20"/>
          <w:szCs w:val="20"/>
          <w:shd w:val="clear" w:color="auto" w:fill="FFFFFF"/>
          <w:lang w:val="en-US"/>
        </w:rPr>
        <w:t xml:space="preserve"> : 07.00.03 / </w:t>
      </w:r>
      <w:proofErr w:type="spellStart"/>
      <w:r w:rsidR="00A81936" w:rsidRPr="00A81936">
        <w:rPr>
          <w:rFonts w:ascii="Times New Roman" w:hAnsi="Times New Roman" w:cs="Times New Roman"/>
          <w:sz w:val="20"/>
          <w:szCs w:val="20"/>
          <w:shd w:val="clear" w:color="auto" w:fill="FFFFFF"/>
        </w:rPr>
        <w:t>Канаев</w:t>
      </w:r>
      <w:proofErr w:type="spellEnd"/>
      <w:r w:rsidR="00A81936" w:rsidRPr="00A81936">
        <w:rPr>
          <w:rFonts w:ascii="Times New Roman" w:hAnsi="Times New Roman" w:cs="Times New Roman"/>
          <w:sz w:val="20"/>
          <w:szCs w:val="20"/>
          <w:shd w:val="clear" w:color="auto" w:fill="FFFFFF"/>
          <w:lang w:val="en-US"/>
        </w:rPr>
        <w:t xml:space="preserve"> </w:t>
      </w:r>
      <w:r w:rsidR="00A81936" w:rsidRPr="00A81936">
        <w:rPr>
          <w:rFonts w:ascii="Times New Roman" w:hAnsi="Times New Roman" w:cs="Times New Roman"/>
          <w:sz w:val="20"/>
          <w:szCs w:val="20"/>
          <w:shd w:val="clear" w:color="auto" w:fill="FFFFFF"/>
        </w:rPr>
        <w:t>Евгений</w:t>
      </w:r>
      <w:r w:rsidR="00A81936" w:rsidRPr="00A81936">
        <w:rPr>
          <w:rFonts w:ascii="Times New Roman" w:hAnsi="Times New Roman" w:cs="Times New Roman"/>
          <w:sz w:val="20"/>
          <w:szCs w:val="20"/>
          <w:shd w:val="clear" w:color="auto" w:fill="FFFFFF"/>
          <w:lang w:val="en-US"/>
        </w:rPr>
        <w:t xml:space="preserve"> </w:t>
      </w:r>
      <w:r w:rsidR="00A81936" w:rsidRPr="00A81936">
        <w:rPr>
          <w:rFonts w:ascii="Times New Roman" w:hAnsi="Times New Roman" w:cs="Times New Roman"/>
          <w:sz w:val="20"/>
          <w:szCs w:val="20"/>
          <w:shd w:val="clear" w:color="auto" w:fill="FFFFFF"/>
        </w:rPr>
        <w:t>Александрович</w:t>
      </w:r>
      <w:r w:rsidR="00A81936" w:rsidRPr="00A81936">
        <w:rPr>
          <w:rFonts w:ascii="Times New Roman" w:hAnsi="Times New Roman" w:cs="Times New Roman"/>
          <w:sz w:val="20"/>
          <w:szCs w:val="20"/>
          <w:shd w:val="clear" w:color="auto" w:fill="FFFFFF"/>
          <w:lang w:val="en-US"/>
        </w:rPr>
        <w:t xml:space="preserve"> ; </w:t>
      </w:r>
      <w:proofErr w:type="spellStart"/>
      <w:r w:rsidR="00A81936" w:rsidRPr="00A81936">
        <w:rPr>
          <w:rFonts w:ascii="Times New Roman" w:hAnsi="Times New Roman" w:cs="Times New Roman"/>
          <w:sz w:val="20"/>
          <w:szCs w:val="20"/>
          <w:shd w:val="clear" w:color="auto" w:fill="FFFFFF"/>
        </w:rPr>
        <w:t>науч</w:t>
      </w:r>
      <w:proofErr w:type="spellEnd"/>
      <w:proofErr w:type="gramStart"/>
      <w:r w:rsidR="00A81936" w:rsidRPr="00A81936">
        <w:rPr>
          <w:rFonts w:ascii="Times New Roman" w:hAnsi="Times New Roman" w:cs="Times New Roman"/>
          <w:sz w:val="20"/>
          <w:szCs w:val="20"/>
          <w:shd w:val="clear" w:color="auto" w:fill="FFFFFF"/>
          <w:lang w:val="en-US"/>
        </w:rPr>
        <w:t>.</w:t>
      </w:r>
      <w:r w:rsidR="00A81936" w:rsidRPr="00A81936">
        <w:rPr>
          <w:rFonts w:ascii="Times New Roman" w:hAnsi="Times New Roman" w:cs="Times New Roman"/>
          <w:sz w:val="20"/>
          <w:szCs w:val="20"/>
          <w:shd w:val="clear" w:color="auto" w:fill="FFFFFF"/>
        </w:rPr>
        <w:t>р</w:t>
      </w:r>
      <w:proofErr w:type="gramEnd"/>
      <w:r w:rsidR="00A81936" w:rsidRPr="00A81936">
        <w:rPr>
          <w:rFonts w:ascii="Times New Roman" w:hAnsi="Times New Roman" w:cs="Times New Roman"/>
          <w:sz w:val="20"/>
          <w:szCs w:val="20"/>
          <w:shd w:val="clear" w:color="auto" w:fill="FFFFFF"/>
        </w:rPr>
        <w:t>ук</w:t>
      </w:r>
      <w:r w:rsidR="00A81936" w:rsidRPr="00A81936">
        <w:rPr>
          <w:rFonts w:ascii="Times New Roman" w:hAnsi="Times New Roman" w:cs="Times New Roman"/>
          <w:sz w:val="20"/>
          <w:szCs w:val="20"/>
          <w:shd w:val="clear" w:color="auto" w:fill="FFFFFF"/>
          <w:lang w:val="en-US"/>
        </w:rPr>
        <w:t xml:space="preserve">. </w:t>
      </w:r>
      <w:r w:rsidR="00A81936" w:rsidRPr="00A81936">
        <w:rPr>
          <w:rFonts w:ascii="Times New Roman" w:eastAsia="Times-Roman" w:hAnsi="Times New Roman" w:cs="Times New Roman"/>
          <w:sz w:val="20"/>
          <w:szCs w:val="20"/>
          <w:lang w:val="en-US"/>
        </w:rPr>
        <w:t>A.M.</w:t>
      </w:r>
      <w:r w:rsidR="00A81936" w:rsidRPr="00A81936">
        <w:rPr>
          <w:rFonts w:ascii="Times New Roman" w:eastAsia="Times-Roman" w:hAnsi="Times New Roman" w:cs="Times New Roman"/>
          <w:sz w:val="20"/>
          <w:szCs w:val="20"/>
        </w:rPr>
        <w:t>Родригес</w:t>
      </w:r>
      <w:r w:rsidR="00A81936" w:rsidRPr="00A81936">
        <w:rPr>
          <w:rFonts w:ascii="Times New Roman" w:eastAsia="Times-Roman" w:hAnsi="Times New Roman" w:cs="Times New Roman"/>
          <w:sz w:val="20"/>
          <w:szCs w:val="20"/>
          <w:lang w:val="en-US"/>
        </w:rPr>
        <w:t>-</w:t>
      </w:r>
      <w:proofErr w:type="spellStart"/>
      <w:proofErr w:type="gramStart"/>
      <w:r w:rsidR="00A81936" w:rsidRPr="00A81936">
        <w:rPr>
          <w:rFonts w:ascii="Times New Roman" w:eastAsia="Times-Roman" w:hAnsi="Times New Roman" w:cs="Times New Roman"/>
          <w:sz w:val="20"/>
          <w:szCs w:val="20"/>
        </w:rPr>
        <w:t>Фернандес</w:t>
      </w:r>
      <w:proofErr w:type="spellEnd"/>
      <w:r w:rsidR="00A81936" w:rsidRPr="00A81936">
        <w:rPr>
          <w:rFonts w:ascii="Times New Roman" w:eastAsia="Times-Roman" w:hAnsi="Times New Roman" w:cs="Times New Roman"/>
          <w:sz w:val="20"/>
          <w:szCs w:val="20"/>
          <w:lang w:val="en-US"/>
        </w:rPr>
        <w:t xml:space="preserve"> ;</w:t>
      </w:r>
      <w:proofErr w:type="gramEnd"/>
      <w:r w:rsidR="00A81936" w:rsidRPr="00A81936">
        <w:rPr>
          <w:rFonts w:ascii="Times New Roman" w:eastAsia="Times-Roman" w:hAnsi="Times New Roman" w:cs="Times New Roman"/>
          <w:sz w:val="20"/>
          <w:szCs w:val="20"/>
          <w:lang w:val="en-US"/>
        </w:rPr>
        <w:t xml:space="preserve"> </w:t>
      </w:r>
      <w:r w:rsidR="00A81936" w:rsidRPr="00A81936">
        <w:rPr>
          <w:rFonts w:ascii="Times New Roman" w:eastAsia="Times-Bold" w:hAnsi="Times New Roman" w:cs="Times New Roman"/>
          <w:bCs/>
          <w:sz w:val="20"/>
          <w:szCs w:val="20"/>
        </w:rPr>
        <w:t>Московский</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педагогический</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государственный</w:t>
      </w:r>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Bold" w:hAnsi="Times New Roman" w:cs="Times New Roman"/>
          <w:bCs/>
          <w:sz w:val="20"/>
          <w:szCs w:val="20"/>
        </w:rPr>
        <w:t>университет</w:t>
      </w:r>
      <w:r w:rsidR="00A81936" w:rsidRPr="00A81936">
        <w:rPr>
          <w:rFonts w:ascii="Times New Roman" w:eastAsia="Times-Bold" w:hAnsi="Times New Roman" w:cs="Times New Roman"/>
          <w:bCs/>
          <w:sz w:val="20"/>
          <w:szCs w:val="20"/>
          <w:lang w:val="en-US"/>
        </w:rPr>
        <w:t xml:space="preserve">. </w:t>
      </w:r>
      <w:proofErr w:type="gramStart"/>
      <w:r w:rsidR="00A81936" w:rsidRPr="00A81936">
        <w:rPr>
          <w:rFonts w:ascii="Times New Roman" w:eastAsia="Times-Bold" w:hAnsi="Times New Roman" w:cs="Times New Roman"/>
          <w:bCs/>
          <w:sz w:val="20"/>
          <w:szCs w:val="20"/>
          <w:lang w:val="en-US"/>
        </w:rPr>
        <w:t xml:space="preserve">–  </w:t>
      </w:r>
      <w:r w:rsidR="00A81936" w:rsidRPr="00A81936">
        <w:rPr>
          <w:rFonts w:ascii="Times New Roman" w:eastAsia="Times-Roman" w:hAnsi="Times New Roman" w:cs="Times New Roman"/>
          <w:sz w:val="20"/>
          <w:szCs w:val="20"/>
        </w:rPr>
        <w:t>Москва</w:t>
      </w:r>
      <w:proofErr w:type="gramEnd"/>
      <w:r w:rsidR="00A81936" w:rsidRPr="00A81936">
        <w:rPr>
          <w:rFonts w:ascii="Times New Roman" w:eastAsia="Times-Roman" w:hAnsi="Times New Roman" w:cs="Times New Roman"/>
          <w:sz w:val="20"/>
          <w:szCs w:val="20"/>
          <w:lang w:val="en-US"/>
        </w:rPr>
        <w:t xml:space="preserve">, 2008. – 426 </w:t>
      </w:r>
      <w:r w:rsidR="00A81936" w:rsidRPr="00A81936">
        <w:rPr>
          <w:rFonts w:ascii="Times New Roman" w:eastAsia="Times-Roman" w:hAnsi="Times New Roman" w:cs="Times New Roman"/>
          <w:sz w:val="20"/>
          <w:szCs w:val="20"/>
        </w:rPr>
        <w:t>с</w:t>
      </w:r>
      <w:r w:rsidR="00A81936" w:rsidRPr="00A81936">
        <w:rPr>
          <w:rFonts w:ascii="Times New Roman" w:eastAsia="Times-Roman" w:hAnsi="Times New Roman" w:cs="Times New Roman"/>
          <w:sz w:val="20"/>
          <w:szCs w:val="20"/>
          <w:lang w:val="en-US"/>
        </w:rPr>
        <w:t>.</w:t>
      </w:r>
      <w:r w:rsidR="00A81936" w:rsidRPr="00A81936">
        <w:rPr>
          <w:rFonts w:ascii="Times New Roman" w:hAnsi="Times New Roman" w:cs="Times New Roman"/>
          <w:sz w:val="20"/>
          <w:szCs w:val="20"/>
          <w:shd w:val="clear" w:color="auto" w:fill="FFFFFF"/>
          <w:lang w:val="en-US"/>
        </w:rPr>
        <w:t> [</w:t>
      </w:r>
      <w:proofErr w:type="spellStart"/>
      <w:r w:rsidR="00A81936" w:rsidRPr="00A81936">
        <w:rPr>
          <w:rFonts w:ascii="Times New Roman" w:hAnsi="Times New Roman" w:cs="Times New Roman"/>
          <w:sz w:val="20"/>
          <w:szCs w:val="20"/>
          <w:shd w:val="clear" w:color="auto" w:fill="FFFFFF"/>
          <w:lang w:val="en-US"/>
        </w:rPr>
        <w:t>Kanaev</w:t>
      </w:r>
      <w:proofErr w:type="spellEnd"/>
      <w:r w:rsidR="00A81936" w:rsidRPr="00A81936">
        <w:rPr>
          <w:rFonts w:ascii="Times New Roman" w:hAnsi="Times New Roman" w:cs="Times New Roman"/>
          <w:sz w:val="20"/>
          <w:szCs w:val="20"/>
          <w:shd w:val="clear" w:color="auto" w:fill="FFFFFF"/>
          <w:lang w:val="en-US"/>
        </w:rPr>
        <w:t xml:space="preserve"> E.A. </w:t>
      </w:r>
      <w:proofErr w:type="spellStart"/>
      <w:r w:rsidR="00A81936" w:rsidRPr="00A81936">
        <w:rPr>
          <w:rFonts w:ascii="Times New Roman" w:hAnsi="Times New Roman" w:cs="Times New Roman"/>
          <w:sz w:val="20"/>
          <w:szCs w:val="20"/>
          <w:shd w:val="clear" w:color="auto" w:fill="FFFFFF"/>
          <w:lang w:val="en-US"/>
        </w:rPr>
        <w:t>Bezopasnost</w:t>
      </w:r>
      <w:proofErr w:type="spellEnd"/>
      <w:r w:rsidR="00A81936" w:rsidRPr="00A81936">
        <w:rPr>
          <w:rFonts w:ascii="Times New Roman" w:hAnsi="Times New Roman" w:cs="Times New Roman"/>
          <w:sz w:val="20"/>
          <w:szCs w:val="20"/>
          <w:shd w:val="clear" w:color="auto" w:fill="FFFFFF"/>
          <w:lang w:val="en-US"/>
        </w:rPr>
        <w:t xml:space="preserve">' </w:t>
      </w:r>
      <w:proofErr w:type="spellStart"/>
      <w:proofErr w:type="gramStart"/>
      <w:r w:rsidR="00A81936" w:rsidRPr="00A81936">
        <w:rPr>
          <w:rFonts w:ascii="Times New Roman" w:hAnsi="Times New Roman" w:cs="Times New Roman"/>
          <w:sz w:val="20"/>
          <w:szCs w:val="20"/>
          <w:shd w:val="clear" w:color="auto" w:fill="FFFFFF"/>
          <w:lang w:val="en-US"/>
        </w:rPr>
        <w:t>na</w:t>
      </w:r>
      <w:proofErr w:type="spellEnd"/>
      <w:proofErr w:type="gram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osnove</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sotrudnichestva</w:t>
      </w:r>
      <w:proofErr w:type="spellEnd"/>
      <w:r w:rsidR="00A81936" w:rsidRPr="00A81936">
        <w:rPr>
          <w:rFonts w:ascii="Times New Roman" w:hAnsi="Times New Roman" w:cs="Times New Roman"/>
          <w:sz w:val="20"/>
          <w:szCs w:val="20"/>
          <w:shd w:val="clear" w:color="auto" w:fill="FFFFFF"/>
          <w:lang w:val="en-US"/>
        </w:rPr>
        <w:t xml:space="preserve"> v </w:t>
      </w:r>
      <w:proofErr w:type="spellStart"/>
      <w:r w:rsidR="00A81936" w:rsidRPr="00A81936">
        <w:rPr>
          <w:rFonts w:ascii="Times New Roman" w:hAnsi="Times New Roman" w:cs="Times New Roman"/>
          <w:sz w:val="20"/>
          <w:szCs w:val="20"/>
          <w:shd w:val="clear" w:color="auto" w:fill="FFFFFF"/>
          <w:lang w:val="en-US"/>
        </w:rPr>
        <w:t>Vostochnoi</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Azii</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i</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konflikt</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iz-za</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ostrovov</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Iuzhno-Kitaiskogo</w:t>
      </w:r>
      <w:proofErr w:type="spellEnd"/>
      <w:r w:rsidR="00A81936" w:rsidRPr="00A81936">
        <w:rPr>
          <w:rFonts w:ascii="Times New Roman" w:hAnsi="Times New Roman" w:cs="Times New Roman"/>
          <w:sz w:val="20"/>
          <w:szCs w:val="20"/>
          <w:shd w:val="clear" w:color="auto" w:fill="FFFFFF"/>
          <w:lang w:val="en-US"/>
        </w:rPr>
        <w:t xml:space="preserve"> </w:t>
      </w:r>
      <w:proofErr w:type="spellStart"/>
      <w:r w:rsidR="00A81936" w:rsidRPr="00A81936">
        <w:rPr>
          <w:rFonts w:ascii="Times New Roman" w:hAnsi="Times New Roman" w:cs="Times New Roman"/>
          <w:sz w:val="20"/>
          <w:szCs w:val="20"/>
          <w:shd w:val="clear" w:color="auto" w:fill="FFFFFF"/>
          <w:lang w:val="en-US"/>
        </w:rPr>
        <w:t>moria</w:t>
      </w:r>
      <w:proofErr w:type="spellEnd"/>
      <w:r w:rsidR="00A81936" w:rsidRPr="00A81936">
        <w:rPr>
          <w:rFonts w:ascii="Times New Roman" w:hAnsi="Times New Roman" w:cs="Times New Roman"/>
          <w:sz w:val="20"/>
          <w:szCs w:val="20"/>
          <w:shd w:val="clear" w:color="auto" w:fill="FFFFFF"/>
          <w:lang w:val="en-US"/>
        </w:rPr>
        <w:t xml:space="preserve"> (Security based on cooperation in East Asia and South-China Sea Conflict). – Moscow, 2008. </w:t>
      </w:r>
      <w:proofErr w:type="gramStart"/>
      <w:r w:rsidR="00A81936" w:rsidRPr="00A81936">
        <w:rPr>
          <w:rFonts w:ascii="Times New Roman" w:hAnsi="Times New Roman" w:cs="Times New Roman"/>
          <w:sz w:val="20"/>
          <w:szCs w:val="20"/>
          <w:shd w:val="clear" w:color="auto" w:fill="FFFFFF"/>
          <w:lang w:val="en-US"/>
        </w:rPr>
        <w:t>– 426 p.]</w:t>
      </w:r>
      <w:proofErr w:type="gramEnd"/>
    </w:p>
  </w:footnote>
  <w:footnote w:id="28">
    <w:p w:rsidR="00990BA9" w:rsidRPr="00974C5E" w:rsidRDefault="00990BA9" w:rsidP="007F5B0C">
      <w:pPr>
        <w:pStyle w:val="a9"/>
        <w:jc w:val="both"/>
        <w:rPr>
          <w:rFonts w:ascii="Times New Roman" w:hAnsi="Times New Roman" w:cs="Times New Roman"/>
          <w:sz w:val="22"/>
          <w:szCs w:val="22"/>
          <w:lang w:val="en-US"/>
        </w:rPr>
      </w:pPr>
      <w:r w:rsidRPr="00A81936">
        <w:rPr>
          <w:rStyle w:val="a5"/>
          <w:rFonts w:ascii="Times New Roman" w:hAnsi="Times New Roman" w:cs="Times New Roman"/>
        </w:rPr>
        <w:footnoteRef/>
      </w:r>
      <w:r w:rsidRPr="00A81936">
        <w:rPr>
          <w:rFonts w:ascii="Times New Roman" w:hAnsi="Times New Roman" w:cs="Times New Roman"/>
          <w:lang w:val="en-US"/>
        </w:rPr>
        <w:t xml:space="preserve"> </w:t>
      </w:r>
      <w:proofErr w:type="spellStart"/>
      <w:r w:rsidRPr="00A81936">
        <w:rPr>
          <w:rFonts w:ascii="Times New Roman" w:hAnsi="Times New Roman" w:cs="Times New Roman"/>
          <w:lang w:val="en-US"/>
        </w:rPr>
        <w:t>Callick</w:t>
      </w:r>
      <w:proofErr w:type="spellEnd"/>
      <w:r w:rsidRPr="00A81936">
        <w:rPr>
          <w:rFonts w:ascii="Times New Roman" w:hAnsi="Times New Roman" w:cs="Times New Roman"/>
          <w:lang w:val="en-US"/>
        </w:rPr>
        <w:t xml:space="preserve"> Rowan. Powder </w:t>
      </w:r>
      <w:r w:rsidRPr="00974C5E">
        <w:rPr>
          <w:rFonts w:ascii="Times New Roman" w:hAnsi="Times New Roman" w:cs="Times New Roman"/>
          <w:lang w:val="en-US"/>
        </w:rPr>
        <w:t xml:space="preserve">Keg in the Pacific </w:t>
      </w:r>
      <w:r w:rsidRPr="00974C5E">
        <w:rPr>
          <w:rFonts w:ascii="Times New Roman" w:eastAsia="Times New Roman" w:hAnsi="Times New Roman" w:cs="Times New Roman"/>
          <w:kern w:val="36"/>
          <w:lang w:val="en-US" w:eastAsia="ru-RU"/>
        </w:rPr>
        <w:t>[</w:t>
      </w:r>
      <w:r w:rsidRPr="00974C5E">
        <w:rPr>
          <w:rFonts w:ascii="Times New Roman" w:hAnsi="Times New Roman" w:cs="Times New Roman"/>
          <w:lang w:val="en-US"/>
        </w:rPr>
        <w:t>Electronic resource] // Foreign Policy. 22.08.2012. - Mode of access: http://foreignpolicy.com/2012/08/22/powder-keg-in-the-pacific/ (accessed 17.10.2017)</w:t>
      </w:r>
    </w:p>
  </w:footnote>
  <w:footnote w:id="29">
    <w:p w:rsidR="00990BA9" w:rsidRPr="000227C4" w:rsidRDefault="00990BA9" w:rsidP="007F5B0C">
      <w:pPr>
        <w:pStyle w:val="a9"/>
        <w:jc w:val="both"/>
        <w:rPr>
          <w:rFonts w:ascii="Times New Roman" w:hAnsi="Times New Roman" w:cs="Times New Roman"/>
        </w:rPr>
      </w:pPr>
      <w:r w:rsidRPr="00974C5E">
        <w:rPr>
          <w:rStyle w:val="a5"/>
          <w:rFonts w:ascii="Times New Roman" w:hAnsi="Times New Roman" w:cs="Times New Roman"/>
        </w:rPr>
        <w:footnoteRef/>
      </w:r>
      <w:r w:rsidRPr="00974C5E">
        <w:rPr>
          <w:rFonts w:ascii="Times New Roman" w:hAnsi="Times New Roman" w:cs="Times New Roman"/>
        </w:rPr>
        <w:t xml:space="preserve"> Азиатско-Тихоокеанский регион: региональные проблемы, международные организации и экономические группировки. Справочник. - М.: Восток-Запад. - 2010. - с. 81.  </w:t>
      </w:r>
      <w:proofErr w:type="gramStart"/>
      <w:r w:rsidRPr="00974C5E">
        <w:rPr>
          <w:rFonts w:ascii="Times New Roman" w:hAnsi="Times New Roman" w:cs="Times New Roman"/>
        </w:rPr>
        <w:t>[</w:t>
      </w:r>
      <w:proofErr w:type="spellStart"/>
      <w:r w:rsidRPr="00974C5E">
        <w:rPr>
          <w:rFonts w:ascii="Times New Roman" w:hAnsi="Times New Roman" w:cs="Times New Roman"/>
          <w:lang w:val="en-US"/>
        </w:rPr>
        <w:t>Aziatsko</w:t>
      </w:r>
      <w:proofErr w:type="spellEnd"/>
      <w:r w:rsidRPr="00974C5E">
        <w:rPr>
          <w:rFonts w:ascii="Times New Roman" w:hAnsi="Times New Roman" w:cs="Times New Roman"/>
        </w:rPr>
        <w:t>-</w:t>
      </w:r>
      <w:proofErr w:type="spellStart"/>
      <w:r w:rsidRPr="00974C5E">
        <w:rPr>
          <w:rFonts w:ascii="Times New Roman" w:hAnsi="Times New Roman" w:cs="Times New Roman"/>
          <w:lang w:val="en-US"/>
        </w:rPr>
        <w:t>Tikhookeanskii</w:t>
      </w:r>
      <w:proofErr w:type="spellEnd"/>
      <w:r w:rsidRPr="00974C5E">
        <w:rPr>
          <w:rFonts w:ascii="Times New Roman" w:hAnsi="Times New Roman" w:cs="Times New Roman"/>
        </w:rPr>
        <w:t xml:space="preserve"> </w:t>
      </w:r>
      <w:r w:rsidRPr="00974C5E">
        <w:rPr>
          <w:rFonts w:ascii="Times New Roman" w:hAnsi="Times New Roman" w:cs="Times New Roman"/>
          <w:lang w:val="en-US"/>
        </w:rPr>
        <w:t>region</w:t>
      </w:r>
      <w:r w:rsidRPr="00974C5E">
        <w:rPr>
          <w:rFonts w:ascii="Times New Roman" w:hAnsi="Times New Roman" w:cs="Times New Roman"/>
        </w:rPr>
        <w:t xml:space="preserve">: </w:t>
      </w:r>
      <w:r w:rsidRPr="00974C5E">
        <w:rPr>
          <w:rFonts w:ascii="Times New Roman" w:hAnsi="Times New Roman" w:cs="Times New Roman"/>
          <w:lang w:val="en-US"/>
        </w:rPr>
        <w:t>regional</w:t>
      </w:r>
      <w:r w:rsidRPr="00974C5E">
        <w:rPr>
          <w:rFonts w:ascii="Times New Roman" w:hAnsi="Times New Roman" w:cs="Times New Roman"/>
        </w:rPr>
        <w:t>'</w:t>
      </w:r>
      <w:proofErr w:type="spellStart"/>
      <w:r w:rsidRPr="00974C5E">
        <w:rPr>
          <w:rFonts w:ascii="Times New Roman" w:hAnsi="Times New Roman" w:cs="Times New Roman"/>
          <w:lang w:val="en-US"/>
        </w:rPr>
        <w:t>nye</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problemy</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mezhdunarodnye</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organizatsii</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i</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ekonomicheskie</w:t>
      </w:r>
      <w:proofErr w:type="spellEnd"/>
      <w:r w:rsidRPr="00974C5E">
        <w:rPr>
          <w:rFonts w:ascii="Times New Roman" w:hAnsi="Times New Roman" w:cs="Times New Roman"/>
        </w:rPr>
        <w:t xml:space="preserve"> </w:t>
      </w:r>
      <w:proofErr w:type="spellStart"/>
      <w:r w:rsidRPr="00974C5E">
        <w:rPr>
          <w:rFonts w:ascii="Times New Roman" w:hAnsi="Times New Roman" w:cs="Times New Roman"/>
          <w:lang w:val="en-US"/>
        </w:rPr>
        <w:t>gruppirovki</w:t>
      </w:r>
      <w:proofErr w:type="spellEnd"/>
      <w:r w:rsidRPr="00974C5E">
        <w:rPr>
          <w:rFonts w:ascii="Times New Roman" w:hAnsi="Times New Roman" w:cs="Times New Roman"/>
        </w:rPr>
        <w:t>.</w:t>
      </w:r>
      <w:proofErr w:type="gramEnd"/>
      <w:r w:rsidRPr="00974C5E">
        <w:rPr>
          <w:rFonts w:ascii="Times New Roman" w:hAnsi="Times New Roman" w:cs="Times New Roman"/>
        </w:rPr>
        <w:t xml:space="preserve"> </w:t>
      </w:r>
      <w:proofErr w:type="spellStart"/>
      <w:r w:rsidRPr="00974C5E">
        <w:rPr>
          <w:rFonts w:ascii="Times New Roman" w:hAnsi="Times New Roman" w:cs="Times New Roman"/>
          <w:lang w:val="en-US"/>
        </w:rPr>
        <w:t>Spravochnik</w:t>
      </w:r>
      <w:proofErr w:type="spellEnd"/>
      <w:r w:rsidRPr="00974C5E">
        <w:rPr>
          <w:rFonts w:ascii="Times New Roman" w:hAnsi="Times New Roman" w:cs="Times New Roman"/>
          <w:lang w:val="en-US"/>
        </w:rPr>
        <w:t xml:space="preserve"> (Asia-Pacific Region: regional problems, international organizations and economic groups. </w:t>
      </w:r>
      <w:proofErr w:type="gramStart"/>
      <w:r w:rsidRPr="00974C5E">
        <w:rPr>
          <w:rFonts w:ascii="Times New Roman" w:hAnsi="Times New Roman" w:cs="Times New Roman"/>
          <w:lang w:val="en-US"/>
        </w:rPr>
        <w:t>Guide</w:t>
      </w:r>
      <w:r w:rsidRPr="000227C4">
        <w:rPr>
          <w:rFonts w:ascii="Times New Roman" w:hAnsi="Times New Roman" w:cs="Times New Roman"/>
        </w:rPr>
        <w:t>).</w:t>
      </w:r>
      <w:proofErr w:type="gramEnd"/>
      <w:r w:rsidRPr="000227C4">
        <w:rPr>
          <w:rFonts w:ascii="Times New Roman" w:hAnsi="Times New Roman" w:cs="Times New Roman"/>
        </w:rPr>
        <w:t xml:space="preserve"> – </w:t>
      </w:r>
      <w:r w:rsidRPr="00974C5E">
        <w:rPr>
          <w:rFonts w:ascii="Times New Roman" w:hAnsi="Times New Roman" w:cs="Times New Roman"/>
          <w:lang w:val="en-US"/>
        </w:rPr>
        <w:t>Moscow</w:t>
      </w:r>
      <w:r w:rsidRPr="000227C4">
        <w:rPr>
          <w:rFonts w:ascii="Times New Roman" w:hAnsi="Times New Roman" w:cs="Times New Roman"/>
        </w:rPr>
        <w:t xml:space="preserve">: </w:t>
      </w:r>
      <w:proofErr w:type="spellStart"/>
      <w:proofErr w:type="gramStart"/>
      <w:r w:rsidRPr="00974C5E">
        <w:rPr>
          <w:rFonts w:ascii="Times New Roman" w:hAnsi="Times New Roman" w:cs="Times New Roman"/>
          <w:lang w:val="en-US"/>
        </w:rPr>
        <w:t>Vostok</w:t>
      </w:r>
      <w:proofErr w:type="spellEnd"/>
      <w:r w:rsidRPr="000227C4">
        <w:rPr>
          <w:rFonts w:ascii="Times New Roman" w:hAnsi="Times New Roman" w:cs="Times New Roman"/>
        </w:rPr>
        <w:t>-</w:t>
      </w:r>
      <w:proofErr w:type="spellStart"/>
      <w:r w:rsidRPr="00974C5E">
        <w:rPr>
          <w:rFonts w:ascii="Times New Roman" w:hAnsi="Times New Roman" w:cs="Times New Roman"/>
          <w:lang w:val="en-US"/>
        </w:rPr>
        <w:t>Zapad</w:t>
      </w:r>
      <w:proofErr w:type="spellEnd"/>
      <w:r w:rsidRPr="000227C4">
        <w:rPr>
          <w:rFonts w:ascii="Times New Roman" w:hAnsi="Times New Roman" w:cs="Times New Roman"/>
        </w:rPr>
        <w:t>.</w:t>
      </w:r>
      <w:proofErr w:type="gramEnd"/>
      <w:r w:rsidRPr="000227C4">
        <w:rPr>
          <w:rFonts w:ascii="Times New Roman" w:hAnsi="Times New Roman" w:cs="Times New Roman"/>
        </w:rPr>
        <w:t xml:space="preserve"> </w:t>
      </w:r>
      <w:proofErr w:type="gramStart"/>
      <w:r w:rsidRPr="000227C4">
        <w:rPr>
          <w:rFonts w:ascii="Times New Roman" w:hAnsi="Times New Roman" w:cs="Times New Roman"/>
        </w:rPr>
        <w:t>– 2010]</w:t>
      </w:r>
      <w:proofErr w:type="gramEnd"/>
    </w:p>
  </w:footnote>
  <w:footnote w:id="30">
    <w:p w:rsidR="00990BA9" w:rsidRPr="00C40321" w:rsidRDefault="00990BA9" w:rsidP="00C40321">
      <w:pPr>
        <w:pStyle w:val="1"/>
        <w:shd w:val="clear" w:color="auto" w:fill="FFFFFF"/>
        <w:spacing w:before="0" w:line="240" w:lineRule="auto"/>
        <w:jc w:val="both"/>
        <w:textAlignment w:val="baseline"/>
        <w:rPr>
          <w:rFonts w:ascii="Times New Roman" w:hAnsi="Times New Roman" w:cs="Times New Roman"/>
          <w:b w:val="0"/>
          <w:color w:val="auto"/>
          <w:sz w:val="20"/>
          <w:szCs w:val="20"/>
          <w:lang w:val="en-US"/>
        </w:rPr>
      </w:pPr>
      <w:r w:rsidRPr="00C40321">
        <w:rPr>
          <w:rStyle w:val="a5"/>
          <w:rFonts w:ascii="Times New Roman" w:hAnsi="Times New Roman" w:cs="Times New Roman"/>
          <w:b w:val="0"/>
          <w:color w:val="auto"/>
          <w:sz w:val="20"/>
          <w:szCs w:val="20"/>
        </w:rPr>
        <w:footnoteRef/>
      </w:r>
      <w:r w:rsidR="00994ED5" w:rsidRPr="00C40321">
        <w:rPr>
          <w:rFonts w:ascii="Times New Roman" w:hAnsi="Times New Roman" w:cs="Times New Roman"/>
          <w:b w:val="0"/>
          <w:color w:val="auto"/>
          <w:sz w:val="20"/>
          <w:szCs w:val="20"/>
        </w:rPr>
        <w:t xml:space="preserve">Лукаш </w:t>
      </w:r>
      <w:proofErr w:type="spellStart"/>
      <w:r w:rsidR="00994ED5" w:rsidRPr="00C40321">
        <w:rPr>
          <w:rFonts w:ascii="Times New Roman" w:hAnsi="Times New Roman" w:cs="Times New Roman"/>
          <w:b w:val="0"/>
          <w:color w:val="auto"/>
          <w:sz w:val="20"/>
          <w:szCs w:val="20"/>
        </w:rPr>
        <w:t>Визингр</w:t>
      </w:r>
      <w:proofErr w:type="spellEnd"/>
      <w:r w:rsidR="00994ED5" w:rsidRPr="00C40321">
        <w:rPr>
          <w:rFonts w:ascii="Times New Roman" w:hAnsi="Times New Roman" w:cs="Times New Roman"/>
          <w:b w:val="0"/>
          <w:color w:val="auto"/>
          <w:sz w:val="20"/>
          <w:szCs w:val="20"/>
        </w:rPr>
        <w:t xml:space="preserve">. Новые авианосцы. Китайский ученик превосходит своего учителя [Электронный ресурс] // Россия Сегодня. 15.05.2017. – </w:t>
      </w:r>
      <w:proofErr w:type="gramStart"/>
      <w:r w:rsidR="00994ED5" w:rsidRPr="00C40321">
        <w:rPr>
          <w:rFonts w:ascii="Times New Roman" w:hAnsi="Times New Roman" w:cs="Times New Roman"/>
          <w:b w:val="0"/>
          <w:color w:val="auto"/>
          <w:sz w:val="20"/>
          <w:szCs w:val="20"/>
        </w:rPr>
        <w:t>Режим доступа: http://inosmi.ru/military/20170515/239346234.html (дата обращения: 11.02.2018) [</w:t>
      </w:r>
      <w:proofErr w:type="spellStart"/>
      <w:r w:rsidR="00994ED5" w:rsidRPr="00C40321">
        <w:rPr>
          <w:rFonts w:ascii="Times New Roman" w:hAnsi="Times New Roman" w:cs="Times New Roman"/>
          <w:b w:val="0"/>
          <w:color w:val="auto"/>
          <w:sz w:val="20"/>
          <w:szCs w:val="20"/>
        </w:rPr>
        <w:t>Lukash</w:t>
      </w:r>
      <w:proofErr w:type="spellEnd"/>
      <w:r w:rsidR="00994ED5" w:rsidRPr="00C40321">
        <w:rPr>
          <w:rFonts w:ascii="Times New Roman" w:hAnsi="Times New Roman" w:cs="Times New Roman"/>
          <w:b w:val="0"/>
          <w:color w:val="auto"/>
          <w:sz w:val="20"/>
          <w:szCs w:val="20"/>
        </w:rPr>
        <w:t xml:space="preserve"> </w:t>
      </w:r>
      <w:proofErr w:type="spellStart"/>
      <w:r w:rsidR="00994ED5" w:rsidRPr="00C40321">
        <w:rPr>
          <w:rFonts w:ascii="Times New Roman" w:hAnsi="Times New Roman" w:cs="Times New Roman"/>
          <w:b w:val="0"/>
          <w:color w:val="auto"/>
          <w:sz w:val="20"/>
          <w:szCs w:val="20"/>
        </w:rPr>
        <w:t>Vizingr</w:t>
      </w:r>
      <w:proofErr w:type="spellEnd"/>
      <w:r w:rsidR="00994ED5" w:rsidRPr="00C40321">
        <w:rPr>
          <w:rFonts w:ascii="Times New Roman" w:hAnsi="Times New Roman" w:cs="Times New Roman"/>
          <w:b w:val="0"/>
          <w:color w:val="auto"/>
          <w:sz w:val="20"/>
          <w:szCs w:val="20"/>
        </w:rPr>
        <w:t>.</w:t>
      </w:r>
      <w:proofErr w:type="gramEnd"/>
      <w:r w:rsidR="00994ED5" w:rsidRPr="00C40321">
        <w:rPr>
          <w:rFonts w:ascii="Times New Roman" w:hAnsi="Times New Roman" w:cs="Times New Roman"/>
          <w:b w:val="0"/>
          <w:color w:val="auto"/>
          <w:sz w:val="20"/>
          <w:szCs w:val="20"/>
        </w:rPr>
        <w:t xml:space="preserve"> </w:t>
      </w:r>
      <w:proofErr w:type="spellStart"/>
      <w:proofErr w:type="gramStart"/>
      <w:r w:rsidR="00994ED5" w:rsidRPr="00C40321">
        <w:rPr>
          <w:rFonts w:ascii="Times New Roman" w:hAnsi="Times New Roman" w:cs="Times New Roman"/>
          <w:b w:val="0"/>
          <w:color w:val="auto"/>
          <w:sz w:val="20"/>
          <w:szCs w:val="20"/>
          <w:lang w:val="en-US"/>
        </w:rPr>
        <w:t>Novye</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avianostsy</w:t>
      </w:r>
      <w:proofErr w:type="spellEnd"/>
      <w:r w:rsidR="00994ED5" w:rsidRPr="00C40321">
        <w:rPr>
          <w:rFonts w:ascii="Times New Roman" w:hAnsi="Times New Roman" w:cs="Times New Roman"/>
          <w:b w:val="0"/>
          <w:color w:val="auto"/>
          <w:sz w:val="20"/>
          <w:szCs w:val="20"/>
          <w:lang w:val="en-US"/>
        </w:rPr>
        <w:t>.</w:t>
      </w:r>
      <w:proofErr w:type="gramEnd"/>
      <w:r w:rsidR="00994ED5" w:rsidRPr="00C40321">
        <w:rPr>
          <w:rFonts w:ascii="Times New Roman" w:hAnsi="Times New Roman" w:cs="Times New Roman"/>
          <w:b w:val="0"/>
          <w:color w:val="auto"/>
          <w:sz w:val="20"/>
          <w:szCs w:val="20"/>
          <w:lang w:val="en-US"/>
        </w:rPr>
        <w:t xml:space="preserve"> </w:t>
      </w:r>
      <w:proofErr w:type="spellStart"/>
      <w:proofErr w:type="gramStart"/>
      <w:r w:rsidR="00994ED5" w:rsidRPr="00C40321">
        <w:rPr>
          <w:rFonts w:ascii="Times New Roman" w:hAnsi="Times New Roman" w:cs="Times New Roman"/>
          <w:b w:val="0"/>
          <w:color w:val="auto"/>
          <w:sz w:val="20"/>
          <w:szCs w:val="20"/>
          <w:lang w:val="en-US"/>
        </w:rPr>
        <w:t>Kitaiskii</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uchenik</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prevoskhodit</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svoego</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uchitelia</w:t>
      </w:r>
      <w:proofErr w:type="spellEnd"/>
      <w:r w:rsidR="00994ED5" w:rsidRPr="00C40321">
        <w:rPr>
          <w:rFonts w:ascii="Times New Roman" w:hAnsi="Times New Roman" w:cs="Times New Roman"/>
          <w:b w:val="0"/>
          <w:color w:val="auto"/>
          <w:sz w:val="20"/>
          <w:szCs w:val="20"/>
          <w:lang w:val="en-US"/>
        </w:rPr>
        <w:t xml:space="preserve"> (New Aircraft Carriers.</w:t>
      </w:r>
      <w:proofErr w:type="gramEnd"/>
      <w:r w:rsidR="00994ED5" w:rsidRPr="00C40321">
        <w:rPr>
          <w:rFonts w:ascii="Times New Roman" w:hAnsi="Times New Roman" w:cs="Times New Roman"/>
          <w:b w:val="0"/>
          <w:color w:val="auto"/>
          <w:sz w:val="20"/>
          <w:szCs w:val="20"/>
          <w:lang w:val="en-US"/>
        </w:rPr>
        <w:t xml:space="preserve"> The Apprentice Surpassed the Master) [Electronic resource] // </w:t>
      </w:r>
      <w:proofErr w:type="spellStart"/>
      <w:r w:rsidR="00994ED5" w:rsidRPr="00C40321">
        <w:rPr>
          <w:rFonts w:ascii="Times New Roman" w:hAnsi="Times New Roman" w:cs="Times New Roman"/>
          <w:b w:val="0"/>
          <w:color w:val="auto"/>
          <w:sz w:val="20"/>
          <w:szCs w:val="20"/>
          <w:lang w:val="en-US"/>
        </w:rPr>
        <w:t>Rossiya</w:t>
      </w:r>
      <w:proofErr w:type="spellEnd"/>
      <w:r w:rsidR="00994ED5" w:rsidRPr="00C40321">
        <w:rPr>
          <w:rFonts w:ascii="Times New Roman" w:hAnsi="Times New Roman" w:cs="Times New Roman"/>
          <w:b w:val="0"/>
          <w:color w:val="auto"/>
          <w:sz w:val="20"/>
          <w:szCs w:val="20"/>
          <w:lang w:val="en-US"/>
        </w:rPr>
        <w:t xml:space="preserve"> </w:t>
      </w:r>
      <w:proofErr w:type="spellStart"/>
      <w:r w:rsidR="00994ED5" w:rsidRPr="00C40321">
        <w:rPr>
          <w:rFonts w:ascii="Times New Roman" w:hAnsi="Times New Roman" w:cs="Times New Roman"/>
          <w:b w:val="0"/>
          <w:color w:val="auto"/>
          <w:sz w:val="20"/>
          <w:szCs w:val="20"/>
          <w:lang w:val="en-US"/>
        </w:rPr>
        <w:t>Segondya</w:t>
      </w:r>
      <w:proofErr w:type="spellEnd"/>
      <w:r w:rsidR="00994ED5" w:rsidRPr="00C40321">
        <w:rPr>
          <w:rFonts w:ascii="Times New Roman" w:hAnsi="Times New Roman" w:cs="Times New Roman"/>
          <w:b w:val="0"/>
          <w:color w:val="auto"/>
          <w:sz w:val="20"/>
          <w:szCs w:val="20"/>
          <w:lang w:val="en-US"/>
        </w:rPr>
        <w:t>. 15.05.2017. – Mode of access: http://inosmi.ru/military/20170515/239346234.html (accessed 11.02.2018)]</w:t>
      </w:r>
    </w:p>
  </w:footnote>
  <w:footnote w:id="31">
    <w:p w:rsidR="00990BA9" w:rsidRPr="00C40321" w:rsidRDefault="00990BA9" w:rsidP="00C40321">
      <w:pPr>
        <w:pStyle w:val="1"/>
        <w:shd w:val="clear" w:color="auto" w:fill="FFFFFF"/>
        <w:spacing w:before="0" w:line="240" w:lineRule="auto"/>
        <w:jc w:val="both"/>
        <w:textAlignment w:val="baseline"/>
        <w:rPr>
          <w:rFonts w:ascii="Times New Roman" w:hAnsi="Times New Roman" w:cs="Times New Roman"/>
          <w:b w:val="0"/>
          <w:color w:val="auto"/>
          <w:sz w:val="20"/>
          <w:szCs w:val="20"/>
          <w:lang w:val="en-US"/>
        </w:rPr>
      </w:pPr>
      <w:r w:rsidRPr="00C40321">
        <w:rPr>
          <w:rStyle w:val="a5"/>
          <w:rFonts w:ascii="Times New Roman" w:hAnsi="Times New Roman" w:cs="Times New Roman"/>
          <w:b w:val="0"/>
          <w:color w:val="auto"/>
          <w:sz w:val="20"/>
          <w:szCs w:val="20"/>
        </w:rPr>
        <w:footnoteRef/>
      </w:r>
      <w:r w:rsidRPr="00C40321">
        <w:rPr>
          <w:rFonts w:ascii="Times New Roman" w:hAnsi="Times New Roman" w:cs="Times New Roman"/>
          <w:b w:val="0"/>
          <w:color w:val="auto"/>
          <w:sz w:val="20"/>
          <w:szCs w:val="20"/>
          <w:lang w:val="en-US"/>
        </w:rPr>
        <w:t xml:space="preserve"> </w:t>
      </w:r>
      <w:r w:rsidR="00EC4CCF" w:rsidRPr="00C40321">
        <w:rPr>
          <w:rFonts w:ascii="Times New Roman" w:hAnsi="Times New Roman" w:cs="Times New Roman"/>
          <w:b w:val="0"/>
          <w:color w:val="auto"/>
          <w:sz w:val="20"/>
          <w:szCs w:val="20"/>
          <w:lang w:val="en-US"/>
        </w:rPr>
        <w:t xml:space="preserve">Kristin Huang. </w:t>
      </w:r>
      <w:r w:rsidRPr="00C40321">
        <w:rPr>
          <w:rFonts w:ascii="Times New Roman" w:hAnsi="Times New Roman" w:cs="Times New Roman"/>
          <w:b w:val="0"/>
          <w:bCs w:val="0"/>
          <w:color w:val="auto"/>
          <w:sz w:val="20"/>
          <w:szCs w:val="20"/>
          <w:lang w:val="en-US"/>
        </w:rPr>
        <w:t xml:space="preserve">China enlists top scientists in mission to become military tech superpower </w:t>
      </w:r>
      <w:r w:rsidR="00EC4CCF" w:rsidRPr="00C40321">
        <w:rPr>
          <w:rFonts w:ascii="Times New Roman" w:eastAsia="Times New Roman" w:hAnsi="Times New Roman" w:cs="Times New Roman"/>
          <w:b w:val="0"/>
          <w:color w:val="auto"/>
          <w:kern w:val="36"/>
          <w:sz w:val="20"/>
          <w:szCs w:val="20"/>
          <w:lang w:val="en-US" w:eastAsia="ru-RU"/>
        </w:rPr>
        <w:t>[</w:t>
      </w:r>
      <w:r w:rsidR="00EC4CCF" w:rsidRPr="00C40321">
        <w:rPr>
          <w:rFonts w:ascii="Times New Roman" w:hAnsi="Times New Roman" w:cs="Times New Roman"/>
          <w:b w:val="0"/>
          <w:color w:val="auto"/>
          <w:sz w:val="20"/>
          <w:szCs w:val="20"/>
          <w:lang w:val="en-US"/>
        </w:rPr>
        <w:t xml:space="preserve">Electronic resource] // South China Morning Post. 26.01.2018. </w:t>
      </w:r>
      <w:proofErr w:type="gramStart"/>
      <w:r w:rsidR="00EC4CCF" w:rsidRPr="00C40321">
        <w:rPr>
          <w:rFonts w:ascii="Times New Roman" w:hAnsi="Times New Roman" w:cs="Times New Roman"/>
          <w:b w:val="0"/>
          <w:color w:val="auto"/>
          <w:sz w:val="20"/>
          <w:szCs w:val="20"/>
          <w:lang w:val="en-US"/>
        </w:rPr>
        <w:t>–  Mode</w:t>
      </w:r>
      <w:proofErr w:type="gramEnd"/>
      <w:r w:rsidR="00EC4CCF" w:rsidRPr="00C40321">
        <w:rPr>
          <w:rFonts w:ascii="Times New Roman" w:hAnsi="Times New Roman" w:cs="Times New Roman"/>
          <w:b w:val="0"/>
          <w:color w:val="auto"/>
          <w:sz w:val="20"/>
          <w:szCs w:val="20"/>
          <w:lang w:val="en-US"/>
        </w:rPr>
        <w:t xml:space="preserve"> of access: http://www.scmp.com/news/china/diplomacy-defence/article/2130777/china-enlists-top-scientists-mission-become-military (accessed 11.02.2018)</w:t>
      </w:r>
    </w:p>
  </w:footnote>
  <w:footnote w:id="32">
    <w:p w:rsidR="00990BA9" w:rsidRPr="00C40321" w:rsidRDefault="00990BA9" w:rsidP="00C40321">
      <w:pPr>
        <w:pStyle w:val="a9"/>
        <w:jc w:val="both"/>
        <w:rPr>
          <w:rFonts w:ascii="Times New Roman" w:hAnsi="Times New Roman" w:cs="Times New Roman"/>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The South China Sea Arbitration (The Republic of the Philippines v. the People's Republic of China)</w:t>
      </w:r>
      <w:r w:rsidRPr="00C40321">
        <w:rPr>
          <w:rFonts w:ascii="Times New Roman" w:eastAsia="Times New Roman" w:hAnsi="Times New Roman" w:cs="Times New Roman"/>
          <w:kern w:val="36"/>
          <w:lang w:val="en-US" w:eastAsia="ru-RU"/>
        </w:rPr>
        <w:t xml:space="preserve"> [</w:t>
      </w:r>
      <w:r w:rsidRPr="00C40321">
        <w:rPr>
          <w:rFonts w:ascii="Times New Roman" w:hAnsi="Times New Roman" w:cs="Times New Roman"/>
          <w:lang w:val="en-US"/>
        </w:rPr>
        <w:t>Electronic resource] // PCA. 12.07.2016. – Mode of access: https://pcacases.com/web/sendAttach/1801 (accessed 17.10.2017)</w:t>
      </w:r>
    </w:p>
  </w:footnote>
  <w:footnote w:id="33">
    <w:p w:rsidR="00990BA9" w:rsidRPr="00974C5E" w:rsidRDefault="00990BA9" w:rsidP="00C40321">
      <w:pPr>
        <w:pStyle w:val="a3"/>
        <w:jc w:val="both"/>
        <w:rPr>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Ankit</w:t>
      </w:r>
      <w:proofErr w:type="spellEnd"/>
      <w:r w:rsidRPr="00C40321">
        <w:rPr>
          <w:rFonts w:ascii="Times New Roman" w:hAnsi="Times New Roman" w:cs="Times New Roman"/>
          <w:lang w:val="en-US"/>
        </w:rPr>
        <w:t xml:space="preserve"> Panda. </w:t>
      </w:r>
      <w:r w:rsidRPr="00C40321">
        <w:rPr>
          <w:rFonts w:ascii="Times New Roman" w:eastAsia="Times New Roman" w:hAnsi="Times New Roman" w:cs="Times New Roman"/>
          <w:kern w:val="36"/>
          <w:lang w:val="en-US" w:eastAsia="ru-RU"/>
        </w:rPr>
        <w:t xml:space="preserve">Chinese </w:t>
      </w:r>
      <w:proofErr w:type="gramStart"/>
      <w:r w:rsidRPr="00C40321">
        <w:rPr>
          <w:rFonts w:ascii="Times New Roman" w:eastAsia="Times New Roman" w:hAnsi="Times New Roman" w:cs="Times New Roman"/>
          <w:kern w:val="36"/>
          <w:lang w:val="en-US" w:eastAsia="ru-RU"/>
        </w:rPr>
        <w:t>Vice</w:t>
      </w:r>
      <w:proofErr w:type="gramEnd"/>
      <w:r w:rsidRPr="00C40321">
        <w:rPr>
          <w:rFonts w:ascii="Times New Roman" w:eastAsia="Times New Roman" w:hAnsi="Times New Roman" w:cs="Times New Roman"/>
          <w:kern w:val="36"/>
          <w:lang w:val="en-US" w:eastAsia="ru-RU"/>
        </w:rPr>
        <w:t xml:space="preserve"> FM Proposes New Regional Mechanism for South China Sea [</w:t>
      </w:r>
      <w:r w:rsidRPr="00C40321">
        <w:rPr>
          <w:rFonts w:ascii="Times New Roman" w:hAnsi="Times New Roman" w:cs="Times New Roman"/>
          <w:lang w:val="en-US"/>
        </w:rPr>
        <w:t>Electronic resource] // The Diplomat. 27.03.2017. – Mode of access: http://thediplomat.com/2017/03/chinese-vice-fm-proposes-new-regional-mechanism-for-south-china-sea-states/ (accessed 17.10.2017)</w:t>
      </w:r>
    </w:p>
  </w:footnote>
  <w:footnote w:id="34">
    <w:p w:rsidR="00990BA9" w:rsidRPr="00C40321" w:rsidRDefault="00990BA9" w:rsidP="00C40321">
      <w:pPr>
        <w:pStyle w:val="a3"/>
        <w:jc w:val="both"/>
        <w:rPr>
          <w:rFonts w:ascii="Times New Roman" w:hAnsi="Times New Roman" w:cs="Times New Roman"/>
          <w:lang w:val="en-US"/>
        </w:rPr>
      </w:pPr>
      <w:r w:rsidRPr="00C40321">
        <w:rPr>
          <w:rStyle w:val="a5"/>
          <w:rFonts w:ascii="Times New Roman" w:hAnsi="Times New Roman" w:cs="Times New Roman"/>
        </w:rPr>
        <w:footnoteRef/>
      </w:r>
      <w:r w:rsidRPr="00C40321">
        <w:rPr>
          <w:rFonts w:ascii="Times New Roman" w:hAnsi="Times New Roman" w:cs="Times New Roman"/>
        </w:rPr>
        <w:t xml:space="preserve"> </w:t>
      </w:r>
      <w:proofErr w:type="spellStart"/>
      <w:r w:rsidRPr="00C40321">
        <w:rPr>
          <w:rFonts w:ascii="Times New Roman" w:hAnsi="Times New Roman" w:cs="Times New Roman"/>
        </w:rPr>
        <w:t>Нгуен</w:t>
      </w:r>
      <w:proofErr w:type="spellEnd"/>
      <w:proofErr w:type="gramStart"/>
      <w:r w:rsidRPr="00C40321">
        <w:rPr>
          <w:rFonts w:ascii="Times New Roman" w:hAnsi="Times New Roman" w:cs="Times New Roman"/>
        </w:rPr>
        <w:t xml:space="preserve"> Д</w:t>
      </w:r>
      <w:proofErr w:type="gramEnd"/>
      <w:r w:rsidRPr="00C40321">
        <w:rPr>
          <w:rFonts w:ascii="Times New Roman" w:hAnsi="Times New Roman" w:cs="Times New Roman"/>
        </w:rPr>
        <w:t xml:space="preserve">инь </w:t>
      </w:r>
      <w:proofErr w:type="spellStart"/>
      <w:r w:rsidRPr="00C40321">
        <w:rPr>
          <w:rFonts w:ascii="Times New Roman" w:hAnsi="Times New Roman" w:cs="Times New Roman"/>
        </w:rPr>
        <w:t>Лием</w:t>
      </w:r>
      <w:proofErr w:type="spellEnd"/>
      <w:r w:rsidRPr="00C40321">
        <w:rPr>
          <w:rFonts w:ascii="Times New Roman" w:hAnsi="Times New Roman" w:cs="Times New Roman"/>
        </w:rPr>
        <w:t xml:space="preserve">. Вьетнамо-китайские отношения и проблемы Южно-Китайского моря / </w:t>
      </w:r>
      <w:proofErr w:type="spellStart"/>
      <w:r w:rsidRPr="00C40321">
        <w:rPr>
          <w:rFonts w:ascii="Times New Roman" w:hAnsi="Times New Roman" w:cs="Times New Roman"/>
        </w:rPr>
        <w:t>Д.Л.Нгуен</w:t>
      </w:r>
      <w:proofErr w:type="spellEnd"/>
      <w:r w:rsidRPr="00C40321">
        <w:rPr>
          <w:rFonts w:ascii="Times New Roman" w:hAnsi="Times New Roman" w:cs="Times New Roman"/>
        </w:rPr>
        <w:t xml:space="preserve"> // Проблемы Дальнего Востока. - №6. - 2016. - с. 72. </w:t>
      </w:r>
      <w:proofErr w:type="gramStart"/>
      <w:r w:rsidRPr="00C40321">
        <w:rPr>
          <w:rFonts w:ascii="Times New Roman" w:hAnsi="Times New Roman" w:cs="Times New Roman"/>
          <w:lang w:val="en-US"/>
        </w:rPr>
        <w:t>[</w:t>
      </w:r>
      <w:proofErr w:type="spellStart"/>
      <w:r w:rsidRPr="00C40321">
        <w:rPr>
          <w:rFonts w:ascii="Times New Roman" w:hAnsi="Times New Roman" w:cs="Times New Roman"/>
          <w:lang w:val="en-US"/>
        </w:rPr>
        <w:t>Nguen</w:t>
      </w:r>
      <w:proofErr w:type="spellEnd"/>
      <w:r w:rsidRPr="00C40321">
        <w:rPr>
          <w:rFonts w:ascii="Times New Roman" w:hAnsi="Times New Roman" w:cs="Times New Roman"/>
          <w:lang w:val="en-US"/>
        </w:rPr>
        <w:t xml:space="preserve"> Din </w:t>
      </w:r>
      <w:proofErr w:type="spellStart"/>
      <w:r w:rsidRPr="00C40321">
        <w:rPr>
          <w:rFonts w:ascii="Times New Roman" w:hAnsi="Times New Roman" w:cs="Times New Roman"/>
          <w:lang w:val="en-US"/>
        </w:rPr>
        <w:t>Liem</w:t>
      </w:r>
      <w:proofErr w:type="spellEnd"/>
      <w:r w:rsidRPr="00C40321">
        <w:rPr>
          <w:rFonts w:ascii="Times New Roman" w:hAnsi="Times New Roman" w:cs="Times New Roman"/>
          <w:lang w:val="en-US"/>
        </w:rPr>
        <w:t>.</w:t>
      </w:r>
      <w:proofErr w:type="gram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V'etnamo-kitaiskie</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otnosheniia</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i</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problemy</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Iuzhno-Kitaiskogo</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moria</w:t>
      </w:r>
      <w:proofErr w:type="spellEnd"/>
      <w:r w:rsidRPr="00C40321">
        <w:rPr>
          <w:rFonts w:ascii="Times New Roman" w:hAnsi="Times New Roman" w:cs="Times New Roman"/>
          <w:lang w:val="en-US"/>
        </w:rPr>
        <w:t xml:space="preserve"> (Vietnam-China relations and the issues of South China Sea) // </w:t>
      </w:r>
      <w:proofErr w:type="spellStart"/>
      <w:r w:rsidRPr="00C40321">
        <w:rPr>
          <w:rFonts w:ascii="Times New Roman" w:hAnsi="Times New Roman" w:cs="Times New Roman"/>
          <w:lang w:val="en-US"/>
        </w:rPr>
        <w:t>Problemy</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Dalmego</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Vostoka</w:t>
      </w:r>
      <w:proofErr w:type="spellEnd"/>
      <w:r w:rsidRPr="00C40321">
        <w:rPr>
          <w:rFonts w:ascii="Times New Roman" w:hAnsi="Times New Roman" w:cs="Times New Roman"/>
          <w:lang w:val="en-US"/>
        </w:rPr>
        <w:t xml:space="preserve">. </w:t>
      </w:r>
      <w:proofErr w:type="gramStart"/>
      <w:r w:rsidRPr="00C40321">
        <w:rPr>
          <w:rFonts w:ascii="Times New Roman" w:hAnsi="Times New Roman" w:cs="Times New Roman"/>
          <w:lang w:val="en-US"/>
        </w:rPr>
        <w:t>- №6.</w:t>
      </w:r>
      <w:proofErr w:type="gramEnd"/>
      <w:r w:rsidRPr="00C40321">
        <w:rPr>
          <w:rFonts w:ascii="Times New Roman" w:hAnsi="Times New Roman" w:cs="Times New Roman"/>
          <w:lang w:val="en-US"/>
        </w:rPr>
        <w:t xml:space="preserve"> - 2016. - p. 72]</w:t>
      </w:r>
    </w:p>
  </w:footnote>
  <w:footnote w:id="35">
    <w:p w:rsidR="00990BA9" w:rsidRPr="00974C5E" w:rsidRDefault="00990BA9" w:rsidP="00C40321">
      <w:pPr>
        <w:pStyle w:val="a9"/>
        <w:jc w:val="both"/>
        <w:rPr>
          <w:rFonts w:ascii="Times New Roman" w:hAnsi="Times New Roman" w:cs="Times New Roman"/>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Philippines' </w:t>
      </w:r>
      <w:proofErr w:type="spellStart"/>
      <w:r w:rsidRPr="00C40321">
        <w:rPr>
          <w:rFonts w:ascii="Times New Roman" w:hAnsi="Times New Roman" w:cs="Times New Roman"/>
          <w:lang w:val="en-US"/>
        </w:rPr>
        <w:t>Duterte</w:t>
      </w:r>
      <w:proofErr w:type="spellEnd"/>
      <w:r w:rsidRPr="00C40321">
        <w:rPr>
          <w:rFonts w:ascii="Times New Roman" w:hAnsi="Times New Roman" w:cs="Times New Roman"/>
          <w:lang w:val="en-US"/>
        </w:rPr>
        <w:t xml:space="preserve"> praises China on Beijing visit </w:t>
      </w:r>
      <w:r w:rsidRPr="00C40321">
        <w:rPr>
          <w:rFonts w:ascii="Times New Roman" w:eastAsia="Times New Roman" w:hAnsi="Times New Roman" w:cs="Times New Roman"/>
          <w:kern w:val="36"/>
          <w:lang w:val="en-US" w:eastAsia="ru-RU"/>
        </w:rPr>
        <w:t>[</w:t>
      </w:r>
      <w:r w:rsidRPr="00C40321">
        <w:rPr>
          <w:rFonts w:ascii="Times New Roman" w:hAnsi="Times New Roman" w:cs="Times New Roman"/>
          <w:lang w:val="en-US"/>
        </w:rPr>
        <w:t xml:space="preserve">Electronic resource] // Channel </w:t>
      </w:r>
      <w:proofErr w:type="spellStart"/>
      <w:r w:rsidRPr="00C40321">
        <w:rPr>
          <w:rFonts w:ascii="Times New Roman" w:hAnsi="Times New Roman" w:cs="Times New Roman"/>
          <w:lang w:val="en-US"/>
        </w:rPr>
        <w:t>NewsAsia</w:t>
      </w:r>
      <w:proofErr w:type="spellEnd"/>
      <w:r w:rsidRPr="00C40321">
        <w:rPr>
          <w:rFonts w:ascii="Times New Roman" w:hAnsi="Times New Roman" w:cs="Times New Roman"/>
          <w:lang w:val="en-US"/>
        </w:rPr>
        <w:t>. 19.10.2016. - Mode of access: http://www.channelnewsasia.com/news/asiapacific/philippines-duterte-praises-china-on-beijing-visit/3219034.html (accessed 17.10.2017)</w:t>
      </w:r>
    </w:p>
  </w:footnote>
  <w:footnote w:id="36">
    <w:p w:rsidR="00990BA9" w:rsidRPr="00974C5E" w:rsidRDefault="00990BA9" w:rsidP="00974C5E">
      <w:pPr>
        <w:pStyle w:val="a3"/>
        <w:jc w:val="both"/>
        <w:rPr>
          <w:rFonts w:ascii="Times New Roman" w:hAnsi="Times New Roman" w:cs="Times New Roman"/>
          <w:lang w:val="en-US"/>
        </w:rPr>
      </w:pPr>
      <w:r w:rsidRPr="00974C5E">
        <w:rPr>
          <w:rStyle w:val="a5"/>
          <w:rFonts w:ascii="Times New Roman" w:hAnsi="Times New Roman" w:cs="Times New Roman"/>
        </w:rPr>
        <w:footnoteRef/>
      </w:r>
      <w:r w:rsidRPr="00974C5E">
        <w:rPr>
          <w:rFonts w:ascii="Times New Roman" w:hAnsi="Times New Roman" w:cs="Times New Roman"/>
          <w:lang w:val="en-US"/>
        </w:rPr>
        <w:t xml:space="preserve"> The South China Sea Arbitration (The Republic of the Philippines v. the People's Republic of China)</w:t>
      </w:r>
      <w:r w:rsidRPr="00974C5E">
        <w:rPr>
          <w:rFonts w:ascii="Times New Roman" w:eastAsia="Times New Roman" w:hAnsi="Times New Roman" w:cs="Times New Roman"/>
          <w:kern w:val="36"/>
          <w:lang w:val="en-US" w:eastAsia="ru-RU"/>
        </w:rPr>
        <w:t xml:space="preserve"> [</w:t>
      </w:r>
      <w:r w:rsidRPr="00974C5E">
        <w:rPr>
          <w:rFonts w:ascii="Times New Roman" w:hAnsi="Times New Roman" w:cs="Times New Roman"/>
          <w:lang w:val="en-US"/>
        </w:rPr>
        <w:t>Electronic resource] // PCA. 12.07.2016. – Mode of access: https://pcacases.com/web/sendAttach/1801 (accessed 17.10.2017)</w:t>
      </w:r>
    </w:p>
  </w:footnote>
  <w:footnote w:id="37">
    <w:p w:rsidR="00990BA9" w:rsidRPr="00974C5E" w:rsidRDefault="00990BA9" w:rsidP="00974C5E">
      <w:pPr>
        <w:pStyle w:val="a9"/>
        <w:jc w:val="both"/>
        <w:rPr>
          <w:rFonts w:ascii="Times New Roman" w:hAnsi="Times New Roman" w:cs="Times New Roman"/>
          <w:sz w:val="22"/>
          <w:szCs w:val="22"/>
          <w:lang w:val="en-US"/>
        </w:rPr>
      </w:pPr>
      <w:r w:rsidRPr="00974C5E">
        <w:rPr>
          <w:rStyle w:val="a5"/>
          <w:rFonts w:ascii="Times New Roman" w:hAnsi="Times New Roman" w:cs="Times New Roman"/>
        </w:rPr>
        <w:footnoteRef/>
      </w:r>
      <w:r w:rsidRPr="00974C5E">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Кашин</w:t>
      </w:r>
      <w:proofErr w:type="spellEnd"/>
      <w:r w:rsidR="00C40321" w:rsidRPr="00C40321">
        <w:rPr>
          <w:rFonts w:ascii="Times New Roman" w:hAnsi="Times New Roman" w:cs="Times New Roman"/>
          <w:lang w:val="en-US"/>
        </w:rPr>
        <w:t xml:space="preserve"> В. </w:t>
      </w:r>
      <w:proofErr w:type="spellStart"/>
      <w:r w:rsidR="00C40321" w:rsidRPr="00C40321">
        <w:rPr>
          <w:rFonts w:ascii="Times New Roman" w:hAnsi="Times New Roman" w:cs="Times New Roman"/>
          <w:lang w:val="en-US"/>
        </w:rPr>
        <w:t>Южно-Китайское</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море</w:t>
      </w:r>
      <w:proofErr w:type="spellEnd"/>
      <w:r w:rsidR="00C40321" w:rsidRPr="00C40321">
        <w:rPr>
          <w:rFonts w:ascii="Times New Roman" w:hAnsi="Times New Roman" w:cs="Times New Roman"/>
          <w:lang w:val="en-US"/>
        </w:rPr>
        <w:t xml:space="preserve"> — </w:t>
      </w:r>
      <w:proofErr w:type="spellStart"/>
      <w:r w:rsidR="00C40321" w:rsidRPr="00C40321">
        <w:rPr>
          <w:rFonts w:ascii="Times New Roman" w:hAnsi="Times New Roman" w:cs="Times New Roman"/>
          <w:lang w:val="en-US"/>
        </w:rPr>
        <w:t>Гаагский</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суд</w:t>
      </w:r>
      <w:proofErr w:type="spellEnd"/>
      <w:r w:rsidR="00C40321" w:rsidRPr="00C40321">
        <w:rPr>
          <w:rFonts w:ascii="Times New Roman" w:hAnsi="Times New Roman" w:cs="Times New Roman"/>
          <w:lang w:val="en-US"/>
        </w:rPr>
        <w:t xml:space="preserve"> и </w:t>
      </w:r>
      <w:proofErr w:type="spellStart"/>
      <w:r w:rsidR="00C40321" w:rsidRPr="00C40321">
        <w:rPr>
          <w:rFonts w:ascii="Times New Roman" w:hAnsi="Times New Roman" w:cs="Times New Roman"/>
          <w:lang w:val="en-US"/>
        </w:rPr>
        <w:t>военная</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напряженность</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Электронный</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ресурс</w:t>
      </w:r>
      <w:proofErr w:type="spellEnd"/>
      <w:r w:rsidR="00C40321" w:rsidRPr="00C40321">
        <w:rPr>
          <w:rFonts w:ascii="Times New Roman" w:hAnsi="Times New Roman" w:cs="Times New Roman"/>
          <w:lang w:val="en-US"/>
        </w:rPr>
        <w:t xml:space="preserve">] // РСМД. 14.07.2016. – </w:t>
      </w:r>
      <w:proofErr w:type="spellStart"/>
      <w:r w:rsidR="00C40321" w:rsidRPr="00C40321">
        <w:rPr>
          <w:rFonts w:ascii="Times New Roman" w:hAnsi="Times New Roman" w:cs="Times New Roman"/>
          <w:lang w:val="en-US"/>
        </w:rPr>
        <w:t>Режим</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доступа</w:t>
      </w:r>
      <w:proofErr w:type="spellEnd"/>
      <w:r w:rsidR="00C40321" w:rsidRPr="00C40321">
        <w:rPr>
          <w:rFonts w:ascii="Times New Roman" w:hAnsi="Times New Roman" w:cs="Times New Roman"/>
          <w:lang w:val="en-US"/>
        </w:rPr>
        <w:t>: http://russiancouncil.ru/inner/?id_4=7924#top-content (</w:t>
      </w:r>
      <w:proofErr w:type="spellStart"/>
      <w:r w:rsidR="00C40321" w:rsidRPr="00C40321">
        <w:rPr>
          <w:rFonts w:ascii="Times New Roman" w:hAnsi="Times New Roman" w:cs="Times New Roman"/>
          <w:lang w:val="en-US"/>
        </w:rPr>
        <w:t>дата</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обращения</w:t>
      </w:r>
      <w:proofErr w:type="spellEnd"/>
      <w:r w:rsidR="00C40321" w:rsidRPr="00C40321">
        <w:rPr>
          <w:rFonts w:ascii="Times New Roman" w:hAnsi="Times New Roman" w:cs="Times New Roman"/>
          <w:lang w:val="en-US"/>
        </w:rPr>
        <w:t>: 17.10.2017) [</w:t>
      </w:r>
      <w:proofErr w:type="spellStart"/>
      <w:r w:rsidR="00C40321" w:rsidRPr="00C40321">
        <w:rPr>
          <w:rFonts w:ascii="Times New Roman" w:hAnsi="Times New Roman" w:cs="Times New Roman"/>
          <w:lang w:val="en-US"/>
        </w:rPr>
        <w:t>Kashin</w:t>
      </w:r>
      <w:proofErr w:type="spellEnd"/>
      <w:r w:rsidR="00C40321" w:rsidRPr="00C40321">
        <w:rPr>
          <w:rFonts w:ascii="Times New Roman" w:hAnsi="Times New Roman" w:cs="Times New Roman"/>
          <w:lang w:val="en-US"/>
        </w:rPr>
        <w:t xml:space="preserve"> V. </w:t>
      </w:r>
      <w:proofErr w:type="spellStart"/>
      <w:r w:rsidR="00C40321" w:rsidRPr="00C40321">
        <w:rPr>
          <w:rFonts w:ascii="Times New Roman" w:hAnsi="Times New Roman" w:cs="Times New Roman"/>
          <w:lang w:val="en-US"/>
        </w:rPr>
        <w:t>Iuzhno-Kitaiskoe</w:t>
      </w:r>
      <w:proofErr w:type="spellEnd"/>
      <w:r w:rsidR="00C40321" w:rsidRPr="00C40321">
        <w:rPr>
          <w:rFonts w:ascii="Times New Roman" w:hAnsi="Times New Roman" w:cs="Times New Roman"/>
          <w:lang w:val="en-US"/>
        </w:rPr>
        <w:t xml:space="preserve"> more — </w:t>
      </w:r>
      <w:proofErr w:type="spellStart"/>
      <w:r w:rsidR="00C40321" w:rsidRPr="00C40321">
        <w:rPr>
          <w:rFonts w:ascii="Times New Roman" w:hAnsi="Times New Roman" w:cs="Times New Roman"/>
          <w:lang w:val="en-US"/>
        </w:rPr>
        <w:t>Gaagskii</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sud</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i</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voennaia</w:t>
      </w:r>
      <w:proofErr w:type="spellEnd"/>
      <w:r w:rsidR="00C40321" w:rsidRPr="00C40321">
        <w:rPr>
          <w:rFonts w:ascii="Times New Roman" w:hAnsi="Times New Roman" w:cs="Times New Roman"/>
          <w:lang w:val="en-US"/>
        </w:rPr>
        <w:t xml:space="preserve"> </w:t>
      </w:r>
      <w:proofErr w:type="spellStart"/>
      <w:r w:rsidR="00C40321" w:rsidRPr="00C40321">
        <w:rPr>
          <w:rFonts w:ascii="Times New Roman" w:hAnsi="Times New Roman" w:cs="Times New Roman"/>
          <w:lang w:val="en-US"/>
        </w:rPr>
        <w:t>napriazhennost</w:t>
      </w:r>
      <w:proofErr w:type="spellEnd"/>
      <w:r w:rsidR="00C40321" w:rsidRPr="00C40321">
        <w:rPr>
          <w:rFonts w:ascii="Times New Roman" w:hAnsi="Times New Roman" w:cs="Times New Roman"/>
          <w:lang w:val="en-US"/>
        </w:rPr>
        <w:t xml:space="preserve">' (South China </w:t>
      </w:r>
      <w:proofErr w:type="gramStart"/>
      <w:r w:rsidR="00C40321" w:rsidRPr="00C40321">
        <w:rPr>
          <w:rFonts w:ascii="Times New Roman" w:hAnsi="Times New Roman" w:cs="Times New Roman"/>
          <w:lang w:val="en-US"/>
        </w:rPr>
        <w:t>sea</w:t>
      </w:r>
      <w:proofErr w:type="gramEnd"/>
      <w:r w:rsidR="00C40321" w:rsidRPr="00C40321">
        <w:rPr>
          <w:rFonts w:ascii="Times New Roman" w:hAnsi="Times New Roman" w:cs="Times New Roman"/>
          <w:lang w:val="en-US"/>
        </w:rPr>
        <w:t xml:space="preserve"> – Hague court and military tensions) [Electronic resource] // RSMD. 14.07.2016. – Mode of access: http://russiancouncil.ru/inner/?id_4=7924#top-content  (accessed 17.10.2017)]</w:t>
      </w:r>
    </w:p>
  </w:footnote>
  <w:footnote w:id="38">
    <w:p w:rsidR="00990BA9" w:rsidRPr="00974C5E" w:rsidRDefault="00990BA9" w:rsidP="00974C5E">
      <w:pPr>
        <w:pStyle w:val="a9"/>
        <w:jc w:val="both"/>
        <w:rPr>
          <w:rFonts w:ascii="Times New Roman" w:hAnsi="Times New Roman" w:cs="Times New Roman"/>
          <w:lang w:val="en-US"/>
        </w:rPr>
      </w:pPr>
      <w:r w:rsidRPr="00974C5E">
        <w:rPr>
          <w:rStyle w:val="a5"/>
          <w:rFonts w:ascii="Times New Roman" w:hAnsi="Times New Roman" w:cs="Times New Roman"/>
        </w:rPr>
        <w:footnoteRef/>
      </w:r>
      <w:r w:rsidRPr="00974C5E">
        <w:rPr>
          <w:rFonts w:ascii="Times New Roman" w:hAnsi="Times New Roman" w:cs="Times New Roman"/>
          <w:lang w:val="en-US"/>
        </w:rPr>
        <w:t xml:space="preserve"> Philippines, China sign $24-B deals </w:t>
      </w:r>
      <w:r w:rsidRPr="00974C5E">
        <w:rPr>
          <w:rFonts w:ascii="Times New Roman" w:eastAsia="Times New Roman" w:hAnsi="Times New Roman" w:cs="Times New Roman"/>
          <w:kern w:val="36"/>
          <w:lang w:val="en-US" w:eastAsia="ru-RU"/>
        </w:rPr>
        <w:t>[</w:t>
      </w:r>
      <w:r w:rsidRPr="00974C5E">
        <w:rPr>
          <w:rFonts w:ascii="Times New Roman" w:hAnsi="Times New Roman" w:cs="Times New Roman"/>
          <w:lang w:val="en-US"/>
        </w:rPr>
        <w:t>Electronic resource] // The Philippines Star. 22.10.2016. – Mode of access: http://www.philstar.com/headlines/2016/10/22/1636102/philippines-china-sign-24-b-deals (accessed 17.10.2017)</w:t>
      </w:r>
    </w:p>
  </w:footnote>
  <w:footnote w:id="39">
    <w:p w:rsidR="00990BA9" w:rsidRPr="00974C5E" w:rsidRDefault="00990BA9" w:rsidP="00974C5E">
      <w:pPr>
        <w:pStyle w:val="a9"/>
        <w:jc w:val="both"/>
        <w:rPr>
          <w:rFonts w:ascii="Times New Roman" w:hAnsi="Times New Roman" w:cs="Times New Roman"/>
          <w:sz w:val="22"/>
          <w:szCs w:val="22"/>
          <w:lang w:val="en-US"/>
        </w:rPr>
      </w:pPr>
      <w:r w:rsidRPr="00974C5E">
        <w:rPr>
          <w:rStyle w:val="a5"/>
          <w:rFonts w:ascii="Times New Roman" w:hAnsi="Times New Roman" w:cs="Times New Roman"/>
        </w:rPr>
        <w:footnoteRef/>
      </w:r>
      <w:r w:rsidRPr="00974C5E">
        <w:rPr>
          <w:rFonts w:ascii="Times New Roman" w:hAnsi="Times New Roman" w:cs="Times New Roman"/>
          <w:lang w:val="en-US"/>
        </w:rPr>
        <w:t xml:space="preserve"> </w:t>
      </w:r>
      <w:proofErr w:type="spellStart"/>
      <w:r w:rsidRPr="00974C5E">
        <w:rPr>
          <w:rFonts w:ascii="Times New Roman" w:hAnsi="Times New Roman" w:cs="Times New Roman"/>
          <w:lang w:val="en-US"/>
        </w:rPr>
        <w:t>Duterte</w:t>
      </w:r>
      <w:proofErr w:type="spellEnd"/>
      <w:r w:rsidRPr="00974C5E">
        <w:rPr>
          <w:rFonts w:ascii="Times New Roman" w:hAnsi="Times New Roman" w:cs="Times New Roman"/>
          <w:lang w:val="en-US"/>
        </w:rPr>
        <w:t xml:space="preserve"> bows to China’s demand not to raise flag on disputed island </w:t>
      </w:r>
      <w:r w:rsidRPr="00974C5E">
        <w:rPr>
          <w:rFonts w:ascii="Times New Roman" w:eastAsia="Times New Roman" w:hAnsi="Times New Roman" w:cs="Times New Roman"/>
          <w:kern w:val="36"/>
          <w:lang w:val="en-US" w:eastAsia="ru-RU"/>
        </w:rPr>
        <w:t>[</w:t>
      </w:r>
      <w:r w:rsidRPr="00974C5E">
        <w:rPr>
          <w:rFonts w:ascii="Times New Roman" w:hAnsi="Times New Roman" w:cs="Times New Roman"/>
          <w:lang w:val="en-US"/>
        </w:rPr>
        <w:t>Electronic resource] // The Japan Times. 13.04.2017. – Mode of access: http://www.japantimes.co.jp/news/2017/04/13/asia-pacific/duterte-bows-chinas-demand-not-raise-flag-disputed-island/#.WRg5btLyhPa (accessed 17.10.2017)</w:t>
      </w:r>
    </w:p>
  </w:footnote>
  <w:footnote w:id="40">
    <w:p w:rsidR="00990BA9" w:rsidRPr="00C40321" w:rsidRDefault="00990BA9" w:rsidP="00677495">
      <w:pPr>
        <w:pStyle w:val="a9"/>
        <w:jc w:val="both"/>
        <w:rPr>
          <w:rFonts w:ascii="Times New Roman" w:hAnsi="Times New Roman" w:cs="Times New Roman"/>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Han </w:t>
      </w:r>
      <w:proofErr w:type="spellStart"/>
      <w:r w:rsidRPr="00C40321">
        <w:rPr>
          <w:rFonts w:ascii="Times New Roman" w:hAnsi="Times New Roman" w:cs="Times New Roman"/>
          <w:lang w:val="en-US"/>
        </w:rPr>
        <w:t>Guo</w:t>
      </w:r>
      <w:proofErr w:type="spellEnd"/>
      <w:r w:rsidRPr="00C40321">
        <w:rPr>
          <w:rFonts w:ascii="Times New Roman" w:hAnsi="Times New Roman" w:cs="Times New Roman"/>
          <w:lang w:val="en-US"/>
        </w:rPr>
        <w:t xml:space="preserve"> </w:t>
      </w:r>
      <w:proofErr w:type="spellStart"/>
      <w:r w:rsidRPr="00C40321">
        <w:rPr>
          <w:rFonts w:ascii="Times New Roman" w:hAnsi="Times New Roman" w:cs="Times New Roman"/>
          <w:lang w:val="en-US"/>
        </w:rPr>
        <w:t>Xiong</w:t>
      </w:r>
      <w:proofErr w:type="spellEnd"/>
      <w:r w:rsidRPr="00C40321">
        <w:rPr>
          <w:rFonts w:ascii="Times New Roman" w:hAnsi="Times New Roman" w:cs="Times New Roman"/>
          <w:lang w:val="en-US"/>
        </w:rPr>
        <w:t xml:space="preserve"> David. Malaysia’s South China Sea Policy: Contradictions or Domestic Confusion? </w:t>
      </w:r>
      <w:r w:rsidRPr="00C40321">
        <w:rPr>
          <w:rFonts w:ascii="Times New Roman" w:eastAsia="Times New Roman" w:hAnsi="Times New Roman" w:cs="Times New Roman"/>
          <w:kern w:val="36"/>
          <w:lang w:val="en-US" w:eastAsia="ru-RU"/>
        </w:rPr>
        <w:t>[</w:t>
      </w:r>
      <w:r w:rsidRPr="00C40321">
        <w:rPr>
          <w:rFonts w:ascii="Times New Roman" w:hAnsi="Times New Roman" w:cs="Times New Roman"/>
          <w:lang w:val="en-US"/>
        </w:rPr>
        <w:t>Electronic resource] // RSIS. 19.04.2016 – Mode of access: https://www.rsis.edu.sg/rsis-publication/rsis/co16088-malaysias-south-china-sea-policy-contradictions-or-domestic-confusion/#.WRgKbtLyhPY (accessed 17.10.2017)</w:t>
      </w:r>
    </w:p>
  </w:footnote>
  <w:footnote w:id="41">
    <w:p w:rsidR="00990BA9" w:rsidRPr="00194C4F" w:rsidRDefault="00990BA9" w:rsidP="00677495">
      <w:pPr>
        <w:pStyle w:val="a3"/>
        <w:jc w:val="both"/>
        <w:rPr>
          <w:lang w:val="en-US"/>
        </w:rPr>
      </w:pPr>
      <w:r w:rsidRPr="00C40321">
        <w:rPr>
          <w:rStyle w:val="a5"/>
          <w:rFonts w:ascii="Times New Roman" w:hAnsi="Times New Roman" w:cs="Times New Roman"/>
        </w:rPr>
        <w:footnoteRef/>
      </w:r>
      <w:r w:rsidRPr="00C40321">
        <w:rPr>
          <w:rFonts w:ascii="Times New Roman" w:hAnsi="Times New Roman" w:cs="Times New Roman"/>
          <w:lang w:val="en-US"/>
        </w:rPr>
        <w:t xml:space="preserve"> </w:t>
      </w:r>
      <w:r w:rsidRPr="00C40321">
        <w:rPr>
          <w:rFonts w:ascii="Times New Roman" w:hAnsi="Times New Roman" w:cs="Times New Roman"/>
        </w:rPr>
        <w:t>Там</w:t>
      </w:r>
      <w:r w:rsidRPr="00C40321">
        <w:rPr>
          <w:rFonts w:ascii="Times New Roman" w:hAnsi="Times New Roman" w:cs="Times New Roman"/>
          <w:lang w:val="en-US"/>
        </w:rPr>
        <w:t xml:space="preserve"> </w:t>
      </w:r>
      <w:r w:rsidRPr="00C40321">
        <w:rPr>
          <w:rFonts w:ascii="Times New Roman" w:hAnsi="Times New Roman" w:cs="Times New Roman"/>
        </w:rPr>
        <w:t>же</w:t>
      </w:r>
    </w:p>
  </w:footnote>
  <w:footnote w:id="42">
    <w:p w:rsidR="00990BA9" w:rsidRPr="00677495" w:rsidRDefault="00990BA9" w:rsidP="00677495">
      <w:pPr>
        <w:pStyle w:val="a9"/>
        <w:jc w:val="both"/>
        <w:rPr>
          <w:rFonts w:ascii="Times New Roman" w:hAnsi="Times New Roman" w:cs="Times New Roman"/>
          <w:lang w:val="en-US"/>
        </w:rPr>
      </w:pPr>
      <w:r w:rsidRPr="00677495">
        <w:rPr>
          <w:rStyle w:val="a5"/>
          <w:rFonts w:ascii="Times New Roman" w:hAnsi="Times New Roman" w:cs="Times New Roman"/>
        </w:rPr>
        <w:footnoteRef/>
      </w:r>
      <w:r w:rsidRPr="00677495">
        <w:rPr>
          <w:rFonts w:ascii="Times New Roman" w:hAnsi="Times New Roman" w:cs="Times New Roman"/>
          <w:lang w:val="en-US"/>
        </w:rPr>
        <w:t xml:space="preserve"> Brunei takes a back seat in South China Sea dispute [Electronic resource] // The Economist. 05.05.2016. – </w:t>
      </w:r>
      <w:r w:rsidRPr="00677495">
        <w:rPr>
          <w:rFonts w:ascii="Times New Roman" w:hAnsi="Times New Roman" w:cs="Times New Roman"/>
          <w:lang w:val="en-US"/>
        </w:rPr>
        <w:br/>
        <w:t>Mode</w:t>
      </w:r>
      <w:r>
        <w:rPr>
          <w:rFonts w:ascii="Times New Roman" w:hAnsi="Times New Roman" w:cs="Times New Roman"/>
          <w:lang w:val="en-US"/>
        </w:rPr>
        <w:t xml:space="preserve"> of access:</w:t>
      </w:r>
      <w:r w:rsidRPr="00677495">
        <w:rPr>
          <w:rFonts w:ascii="Times New Roman" w:hAnsi="Times New Roman" w:cs="Times New Roman"/>
          <w:lang w:val="en-US"/>
        </w:rPr>
        <w:t xml:space="preserve"> http://country.eiu.com/article.aspx?articleid=1264194510&amp;Country=Brunei&amp;topic=Politics&amp;subtopic=Forecast&amp;subsubtopic=International+relations&amp;u=1&amp;pid=2025237386&amp;oid=2025237386&amp;uid=1 (accessed 17.10.2017)</w:t>
      </w:r>
    </w:p>
  </w:footnote>
  <w:footnote w:id="43">
    <w:p w:rsidR="00990BA9" w:rsidRPr="00677495" w:rsidRDefault="00990BA9" w:rsidP="00677495">
      <w:pPr>
        <w:pStyle w:val="a9"/>
        <w:jc w:val="both"/>
        <w:rPr>
          <w:rFonts w:ascii="Times New Roman" w:hAnsi="Times New Roman" w:cs="Times New Roman"/>
          <w:lang w:val="en-US"/>
        </w:rPr>
      </w:pPr>
      <w:r w:rsidRPr="00677495">
        <w:rPr>
          <w:rStyle w:val="a5"/>
          <w:rFonts w:ascii="Times New Roman" w:hAnsi="Times New Roman" w:cs="Times New Roman"/>
        </w:rPr>
        <w:footnoteRef/>
      </w:r>
      <w:r w:rsidRPr="00677495">
        <w:rPr>
          <w:rFonts w:ascii="Times New Roman" w:hAnsi="Times New Roman" w:cs="Times New Roman"/>
        </w:rPr>
        <w:t xml:space="preserve"> Венская конвенция о праве международных договоров [Электронный ресурс] // сайт ООН.</w:t>
      </w:r>
      <w:r w:rsidRPr="00677495">
        <w:rPr>
          <w:rFonts w:ascii="Times New Roman" w:hAnsi="Times New Roman" w:cs="Times New Roman"/>
          <w:shd w:val="clear" w:color="auto" w:fill="FAFAFA"/>
        </w:rPr>
        <w:t xml:space="preserve">– </w:t>
      </w:r>
      <w:proofErr w:type="gramStart"/>
      <w:r w:rsidRPr="00677495">
        <w:rPr>
          <w:rFonts w:ascii="Times New Roman" w:hAnsi="Times New Roman" w:cs="Times New Roman"/>
          <w:shd w:val="clear" w:color="auto" w:fill="FAFAFA"/>
        </w:rPr>
        <w:t>Режим</w:t>
      </w:r>
      <w:r w:rsidRPr="00677495">
        <w:rPr>
          <w:rFonts w:ascii="Times New Roman" w:hAnsi="Times New Roman" w:cs="Times New Roman"/>
          <w:shd w:val="clear" w:color="auto" w:fill="FAFAFA"/>
          <w:lang w:val="en-US"/>
        </w:rPr>
        <w:t xml:space="preserve"> </w:t>
      </w:r>
      <w:r w:rsidRPr="00677495">
        <w:rPr>
          <w:rFonts w:ascii="Times New Roman" w:hAnsi="Times New Roman" w:cs="Times New Roman"/>
          <w:shd w:val="clear" w:color="auto" w:fill="FAFAFA"/>
        </w:rPr>
        <w:t>доступа</w:t>
      </w:r>
      <w:r w:rsidRPr="00677495">
        <w:rPr>
          <w:rFonts w:ascii="Times New Roman" w:hAnsi="Times New Roman" w:cs="Times New Roman"/>
          <w:shd w:val="clear" w:color="auto" w:fill="FAFAFA"/>
          <w:lang w:val="en-US"/>
        </w:rPr>
        <w:t>:</w:t>
      </w:r>
      <w:r w:rsidRPr="00677495">
        <w:rPr>
          <w:rFonts w:ascii="Times New Roman" w:hAnsi="Times New Roman" w:cs="Times New Roman"/>
          <w:lang w:val="en-US"/>
        </w:rPr>
        <w:t xml:space="preserve"> http://www.un.org/ru/documents/decl_conv/conventions/law_treaties.shtml (</w:t>
      </w:r>
      <w:r w:rsidRPr="00677495">
        <w:rPr>
          <w:rFonts w:ascii="Times New Roman" w:hAnsi="Times New Roman" w:cs="Times New Roman"/>
        </w:rPr>
        <w:t>дата</w:t>
      </w:r>
      <w:r w:rsidRPr="00677495">
        <w:rPr>
          <w:rFonts w:ascii="Times New Roman" w:hAnsi="Times New Roman" w:cs="Times New Roman"/>
          <w:lang w:val="en-US"/>
        </w:rPr>
        <w:t xml:space="preserve"> </w:t>
      </w:r>
      <w:r w:rsidRPr="00677495">
        <w:rPr>
          <w:rFonts w:ascii="Times New Roman" w:hAnsi="Times New Roman" w:cs="Times New Roman"/>
        </w:rPr>
        <w:t>обращения</w:t>
      </w:r>
      <w:r w:rsidRPr="00677495">
        <w:rPr>
          <w:rFonts w:ascii="Times New Roman" w:hAnsi="Times New Roman" w:cs="Times New Roman"/>
          <w:lang w:val="en-US"/>
        </w:rPr>
        <w:t>: 17.10.2017) [</w:t>
      </w:r>
      <w:proofErr w:type="spellStart"/>
      <w:r w:rsidRPr="00677495">
        <w:rPr>
          <w:rFonts w:ascii="Times New Roman" w:hAnsi="Times New Roman" w:cs="Times New Roman"/>
          <w:lang w:val="en-US"/>
        </w:rPr>
        <w:t>Venskaia</w:t>
      </w:r>
      <w:proofErr w:type="spellEnd"/>
      <w:r w:rsidRPr="00677495">
        <w:rPr>
          <w:rFonts w:ascii="Times New Roman" w:hAnsi="Times New Roman" w:cs="Times New Roman"/>
          <w:lang w:val="en-US"/>
        </w:rPr>
        <w:t xml:space="preserve"> </w:t>
      </w:r>
      <w:proofErr w:type="spellStart"/>
      <w:r w:rsidRPr="00677495">
        <w:rPr>
          <w:rFonts w:ascii="Times New Roman" w:hAnsi="Times New Roman" w:cs="Times New Roman"/>
          <w:lang w:val="en-US"/>
        </w:rPr>
        <w:t>konventsiia</w:t>
      </w:r>
      <w:proofErr w:type="spellEnd"/>
      <w:r w:rsidRPr="00677495">
        <w:rPr>
          <w:rFonts w:ascii="Times New Roman" w:hAnsi="Times New Roman" w:cs="Times New Roman"/>
          <w:lang w:val="en-US"/>
        </w:rPr>
        <w:t xml:space="preserve"> o </w:t>
      </w:r>
      <w:proofErr w:type="spellStart"/>
      <w:r w:rsidRPr="00677495">
        <w:rPr>
          <w:rFonts w:ascii="Times New Roman" w:hAnsi="Times New Roman" w:cs="Times New Roman"/>
          <w:lang w:val="en-US"/>
        </w:rPr>
        <w:t>prave</w:t>
      </w:r>
      <w:proofErr w:type="spellEnd"/>
      <w:r w:rsidRPr="00677495">
        <w:rPr>
          <w:rFonts w:ascii="Times New Roman" w:hAnsi="Times New Roman" w:cs="Times New Roman"/>
          <w:lang w:val="en-US"/>
        </w:rPr>
        <w:t xml:space="preserve"> </w:t>
      </w:r>
      <w:proofErr w:type="spellStart"/>
      <w:r w:rsidRPr="00677495">
        <w:rPr>
          <w:rFonts w:ascii="Times New Roman" w:hAnsi="Times New Roman" w:cs="Times New Roman"/>
          <w:lang w:val="en-US"/>
        </w:rPr>
        <w:t>mezhdunarodnykh</w:t>
      </w:r>
      <w:proofErr w:type="spellEnd"/>
      <w:r w:rsidRPr="00677495">
        <w:rPr>
          <w:rFonts w:ascii="Times New Roman" w:hAnsi="Times New Roman" w:cs="Times New Roman"/>
          <w:lang w:val="en-US"/>
        </w:rPr>
        <w:t xml:space="preserve"> </w:t>
      </w:r>
      <w:proofErr w:type="spellStart"/>
      <w:r w:rsidRPr="00677495">
        <w:rPr>
          <w:rFonts w:ascii="Times New Roman" w:hAnsi="Times New Roman" w:cs="Times New Roman"/>
          <w:lang w:val="en-US"/>
        </w:rPr>
        <w:t>dogovorov</w:t>
      </w:r>
      <w:proofErr w:type="spellEnd"/>
      <w:r w:rsidRPr="00677495">
        <w:rPr>
          <w:rFonts w:ascii="Times New Roman" w:hAnsi="Times New Roman" w:cs="Times New Roman"/>
          <w:lang w:val="en-US"/>
        </w:rPr>
        <w:t xml:space="preserve"> (Vienna Convention on the Law of Treaties) </w:t>
      </w:r>
      <w:r w:rsidRPr="00677495">
        <w:rPr>
          <w:rFonts w:ascii="Times New Roman" w:eastAsia="Times New Roman" w:hAnsi="Times New Roman" w:cs="Times New Roman"/>
          <w:kern w:val="36"/>
          <w:lang w:val="en-US" w:eastAsia="ru-RU"/>
        </w:rPr>
        <w:t>[</w:t>
      </w:r>
      <w:r w:rsidRPr="00677495">
        <w:rPr>
          <w:rFonts w:ascii="Times New Roman" w:hAnsi="Times New Roman" w:cs="Times New Roman"/>
          <w:lang w:val="en-US"/>
        </w:rPr>
        <w:t>Electronic resource] // United Nations Website.</w:t>
      </w:r>
      <w:proofErr w:type="gramEnd"/>
      <w:r w:rsidRPr="00677495">
        <w:rPr>
          <w:rFonts w:ascii="Times New Roman" w:hAnsi="Times New Roman" w:cs="Times New Roman"/>
          <w:lang w:val="en-US"/>
        </w:rPr>
        <w:t xml:space="preserve"> – Mode of access: http://www.un.org/ru/documents/decl_conv/conventions/law_treaties.shtml (accessed 17.10.2017)</w:t>
      </w:r>
    </w:p>
    <w:p w:rsidR="00990BA9" w:rsidRPr="00677495" w:rsidRDefault="00990BA9">
      <w:pPr>
        <w:pStyle w:val="a3"/>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C4" w:rsidRDefault="000227C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78AF"/>
    <w:multiLevelType w:val="hybridMultilevel"/>
    <w:tmpl w:val="12942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DE0851"/>
    <w:multiLevelType w:val="hybridMultilevel"/>
    <w:tmpl w:val="12942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6F4B73"/>
    <w:multiLevelType w:val="hybridMultilevel"/>
    <w:tmpl w:val="12942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3A"/>
    <w:rsid w:val="000000CD"/>
    <w:rsid w:val="000227C4"/>
    <w:rsid w:val="000246F4"/>
    <w:rsid w:val="00083997"/>
    <w:rsid w:val="00086679"/>
    <w:rsid w:val="000963D6"/>
    <w:rsid w:val="000A3958"/>
    <w:rsid w:val="000D6419"/>
    <w:rsid w:val="000E3478"/>
    <w:rsid w:val="00102170"/>
    <w:rsid w:val="00137B21"/>
    <w:rsid w:val="00156F9D"/>
    <w:rsid w:val="00166869"/>
    <w:rsid w:val="00194C4F"/>
    <w:rsid w:val="001A0BFD"/>
    <w:rsid w:val="001E7630"/>
    <w:rsid w:val="001E7E8A"/>
    <w:rsid w:val="00214693"/>
    <w:rsid w:val="002326AA"/>
    <w:rsid w:val="00243F8C"/>
    <w:rsid w:val="00262A72"/>
    <w:rsid w:val="0027043F"/>
    <w:rsid w:val="0027448D"/>
    <w:rsid w:val="002B00C4"/>
    <w:rsid w:val="002B2701"/>
    <w:rsid w:val="002B3B45"/>
    <w:rsid w:val="002B3BF0"/>
    <w:rsid w:val="002D3D53"/>
    <w:rsid w:val="002E1955"/>
    <w:rsid w:val="002E5F7A"/>
    <w:rsid w:val="002E7DF9"/>
    <w:rsid w:val="002F0A44"/>
    <w:rsid w:val="003132EC"/>
    <w:rsid w:val="00343C95"/>
    <w:rsid w:val="0035308B"/>
    <w:rsid w:val="00360EAB"/>
    <w:rsid w:val="0037103A"/>
    <w:rsid w:val="003839FD"/>
    <w:rsid w:val="00385F61"/>
    <w:rsid w:val="003947CC"/>
    <w:rsid w:val="003A557A"/>
    <w:rsid w:val="003B054E"/>
    <w:rsid w:val="003C2E7B"/>
    <w:rsid w:val="003C6BA6"/>
    <w:rsid w:val="003F7D95"/>
    <w:rsid w:val="0042401B"/>
    <w:rsid w:val="0043279C"/>
    <w:rsid w:val="004508D1"/>
    <w:rsid w:val="004573E3"/>
    <w:rsid w:val="004947DB"/>
    <w:rsid w:val="0049573A"/>
    <w:rsid w:val="004A740E"/>
    <w:rsid w:val="004D60BC"/>
    <w:rsid w:val="00503DAA"/>
    <w:rsid w:val="005142F3"/>
    <w:rsid w:val="005263CB"/>
    <w:rsid w:val="00585BAD"/>
    <w:rsid w:val="00595F36"/>
    <w:rsid w:val="005E2793"/>
    <w:rsid w:val="006036C9"/>
    <w:rsid w:val="0062212D"/>
    <w:rsid w:val="00622892"/>
    <w:rsid w:val="00622D71"/>
    <w:rsid w:val="006323AC"/>
    <w:rsid w:val="006378DD"/>
    <w:rsid w:val="006450E6"/>
    <w:rsid w:val="00657DBA"/>
    <w:rsid w:val="006670B1"/>
    <w:rsid w:val="00677495"/>
    <w:rsid w:val="006835E5"/>
    <w:rsid w:val="00686E5A"/>
    <w:rsid w:val="006A7783"/>
    <w:rsid w:val="006C76DD"/>
    <w:rsid w:val="006E039F"/>
    <w:rsid w:val="006E5647"/>
    <w:rsid w:val="00711E2A"/>
    <w:rsid w:val="00725920"/>
    <w:rsid w:val="007602F8"/>
    <w:rsid w:val="0076393B"/>
    <w:rsid w:val="0078388A"/>
    <w:rsid w:val="007C1A42"/>
    <w:rsid w:val="007C3E33"/>
    <w:rsid w:val="007C61D6"/>
    <w:rsid w:val="007F1681"/>
    <w:rsid w:val="007F2852"/>
    <w:rsid w:val="007F5B0C"/>
    <w:rsid w:val="00801EB0"/>
    <w:rsid w:val="00867C9C"/>
    <w:rsid w:val="00873268"/>
    <w:rsid w:val="008760F0"/>
    <w:rsid w:val="00892C8C"/>
    <w:rsid w:val="008B1AE8"/>
    <w:rsid w:val="008D1062"/>
    <w:rsid w:val="008F2955"/>
    <w:rsid w:val="00905E8D"/>
    <w:rsid w:val="00916DBC"/>
    <w:rsid w:val="00954B18"/>
    <w:rsid w:val="009658C3"/>
    <w:rsid w:val="00974C5E"/>
    <w:rsid w:val="0098329C"/>
    <w:rsid w:val="00990BA9"/>
    <w:rsid w:val="00994ED5"/>
    <w:rsid w:val="009A3944"/>
    <w:rsid w:val="009D5F74"/>
    <w:rsid w:val="009F6F3D"/>
    <w:rsid w:val="00A004D9"/>
    <w:rsid w:val="00A23BFB"/>
    <w:rsid w:val="00A34B97"/>
    <w:rsid w:val="00A365BC"/>
    <w:rsid w:val="00A6706A"/>
    <w:rsid w:val="00A81936"/>
    <w:rsid w:val="00AB2137"/>
    <w:rsid w:val="00AB4B36"/>
    <w:rsid w:val="00AC182C"/>
    <w:rsid w:val="00AC6BBC"/>
    <w:rsid w:val="00AD0BC4"/>
    <w:rsid w:val="00AD2166"/>
    <w:rsid w:val="00AD7E8E"/>
    <w:rsid w:val="00AE510D"/>
    <w:rsid w:val="00B03F0C"/>
    <w:rsid w:val="00B0507D"/>
    <w:rsid w:val="00B55BA1"/>
    <w:rsid w:val="00B66703"/>
    <w:rsid w:val="00BB1DB0"/>
    <w:rsid w:val="00BC09DF"/>
    <w:rsid w:val="00BC0A06"/>
    <w:rsid w:val="00BE2E9A"/>
    <w:rsid w:val="00BF4BAB"/>
    <w:rsid w:val="00C05C05"/>
    <w:rsid w:val="00C225BB"/>
    <w:rsid w:val="00C40321"/>
    <w:rsid w:val="00D1494F"/>
    <w:rsid w:val="00D92029"/>
    <w:rsid w:val="00DA2D98"/>
    <w:rsid w:val="00DB0A5C"/>
    <w:rsid w:val="00DB53EF"/>
    <w:rsid w:val="00DC3233"/>
    <w:rsid w:val="00E10CE0"/>
    <w:rsid w:val="00E16A39"/>
    <w:rsid w:val="00E22D0A"/>
    <w:rsid w:val="00E27378"/>
    <w:rsid w:val="00E4614D"/>
    <w:rsid w:val="00E669DA"/>
    <w:rsid w:val="00E922B3"/>
    <w:rsid w:val="00E96773"/>
    <w:rsid w:val="00EC4CCF"/>
    <w:rsid w:val="00EF70A8"/>
    <w:rsid w:val="00F00314"/>
    <w:rsid w:val="00F0142E"/>
    <w:rsid w:val="00F30A8A"/>
    <w:rsid w:val="00F50F6D"/>
    <w:rsid w:val="00F73669"/>
    <w:rsid w:val="00FA715E"/>
    <w:rsid w:val="00FB2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03A"/>
    <w:rPr>
      <w:rFonts w:eastAsia="SimSun"/>
    </w:rPr>
  </w:style>
  <w:style w:type="paragraph" w:styleId="1">
    <w:name w:val="heading 1"/>
    <w:basedOn w:val="a"/>
    <w:next w:val="a"/>
    <w:link w:val="10"/>
    <w:uiPriority w:val="9"/>
    <w:qFormat/>
    <w:rsid w:val="000E3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3710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7103A"/>
    <w:pPr>
      <w:spacing w:after="0" w:line="240" w:lineRule="auto"/>
    </w:pPr>
    <w:rPr>
      <w:sz w:val="20"/>
      <w:szCs w:val="20"/>
    </w:rPr>
  </w:style>
  <w:style w:type="character" w:customStyle="1" w:styleId="a4">
    <w:name w:val="Текст сноски Знак"/>
    <w:basedOn w:val="a0"/>
    <w:link w:val="a3"/>
    <w:uiPriority w:val="99"/>
    <w:rsid w:val="0037103A"/>
    <w:rPr>
      <w:rFonts w:eastAsia="SimSun"/>
      <w:sz w:val="20"/>
      <w:szCs w:val="20"/>
    </w:rPr>
  </w:style>
  <w:style w:type="character" w:styleId="a5">
    <w:name w:val="footnote reference"/>
    <w:basedOn w:val="a0"/>
    <w:uiPriority w:val="99"/>
    <w:semiHidden/>
    <w:unhideWhenUsed/>
    <w:rsid w:val="0037103A"/>
    <w:rPr>
      <w:vertAlign w:val="superscript"/>
    </w:rPr>
  </w:style>
  <w:style w:type="paragraph" w:styleId="a6">
    <w:name w:val="List Paragraph"/>
    <w:basedOn w:val="a"/>
    <w:uiPriority w:val="34"/>
    <w:qFormat/>
    <w:rsid w:val="0037103A"/>
    <w:pPr>
      <w:ind w:left="720"/>
      <w:contextualSpacing/>
    </w:pPr>
  </w:style>
  <w:style w:type="character" w:customStyle="1" w:styleId="40">
    <w:name w:val="Заголовок 4 Знак"/>
    <w:basedOn w:val="a0"/>
    <w:link w:val="4"/>
    <w:uiPriority w:val="9"/>
    <w:rsid w:val="0037103A"/>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a0"/>
    <w:rsid w:val="0037103A"/>
  </w:style>
  <w:style w:type="character" w:styleId="a7">
    <w:name w:val="Strong"/>
    <w:basedOn w:val="a0"/>
    <w:uiPriority w:val="22"/>
    <w:qFormat/>
    <w:rsid w:val="001E7630"/>
    <w:rPr>
      <w:b/>
      <w:bCs/>
    </w:rPr>
  </w:style>
  <w:style w:type="character" w:styleId="a8">
    <w:name w:val="Hyperlink"/>
    <w:basedOn w:val="a0"/>
    <w:uiPriority w:val="99"/>
    <w:unhideWhenUsed/>
    <w:rsid w:val="00DC3233"/>
    <w:rPr>
      <w:color w:val="0000FF" w:themeColor="hyperlink"/>
      <w:u w:val="single"/>
    </w:rPr>
  </w:style>
  <w:style w:type="paragraph" w:styleId="a9">
    <w:name w:val="endnote text"/>
    <w:basedOn w:val="a"/>
    <w:link w:val="aa"/>
    <w:uiPriority w:val="99"/>
    <w:unhideWhenUsed/>
    <w:rsid w:val="002F0A44"/>
    <w:pPr>
      <w:spacing w:after="0" w:line="240" w:lineRule="auto"/>
    </w:pPr>
    <w:rPr>
      <w:sz w:val="20"/>
      <w:szCs w:val="20"/>
    </w:rPr>
  </w:style>
  <w:style w:type="character" w:customStyle="1" w:styleId="aa">
    <w:name w:val="Текст концевой сноски Знак"/>
    <w:basedOn w:val="a0"/>
    <w:link w:val="a9"/>
    <w:uiPriority w:val="99"/>
    <w:rsid w:val="002F0A44"/>
    <w:rPr>
      <w:rFonts w:eastAsia="SimSun"/>
      <w:sz w:val="20"/>
      <w:szCs w:val="20"/>
    </w:rPr>
  </w:style>
  <w:style w:type="character" w:styleId="ab">
    <w:name w:val="Emphasis"/>
    <w:basedOn w:val="a0"/>
    <w:uiPriority w:val="20"/>
    <w:qFormat/>
    <w:rsid w:val="00F0142E"/>
    <w:rPr>
      <w:i/>
      <w:iCs/>
    </w:rPr>
  </w:style>
  <w:style w:type="paragraph" w:styleId="ac">
    <w:name w:val="Normal (Web)"/>
    <w:basedOn w:val="a"/>
    <w:uiPriority w:val="99"/>
    <w:unhideWhenUsed/>
    <w:rsid w:val="00F01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3478"/>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0227C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227C4"/>
    <w:rPr>
      <w:rFonts w:eastAsia="SimSun"/>
    </w:rPr>
  </w:style>
  <w:style w:type="paragraph" w:styleId="af">
    <w:name w:val="footer"/>
    <w:basedOn w:val="a"/>
    <w:link w:val="af0"/>
    <w:uiPriority w:val="99"/>
    <w:unhideWhenUsed/>
    <w:rsid w:val="000227C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227C4"/>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03A"/>
    <w:rPr>
      <w:rFonts w:eastAsia="SimSun"/>
    </w:rPr>
  </w:style>
  <w:style w:type="paragraph" w:styleId="1">
    <w:name w:val="heading 1"/>
    <w:basedOn w:val="a"/>
    <w:next w:val="a"/>
    <w:link w:val="10"/>
    <w:uiPriority w:val="9"/>
    <w:qFormat/>
    <w:rsid w:val="000E3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37103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7103A"/>
    <w:pPr>
      <w:spacing w:after="0" w:line="240" w:lineRule="auto"/>
    </w:pPr>
    <w:rPr>
      <w:sz w:val="20"/>
      <w:szCs w:val="20"/>
    </w:rPr>
  </w:style>
  <w:style w:type="character" w:customStyle="1" w:styleId="a4">
    <w:name w:val="Текст сноски Знак"/>
    <w:basedOn w:val="a0"/>
    <w:link w:val="a3"/>
    <w:uiPriority w:val="99"/>
    <w:rsid w:val="0037103A"/>
    <w:rPr>
      <w:rFonts w:eastAsia="SimSun"/>
      <w:sz w:val="20"/>
      <w:szCs w:val="20"/>
    </w:rPr>
  </w:style>
  <w:style w:type="character" w:styleId="a5">
    <w:name w:val="footnote reference"/>
    <w:basedOn w:val="a0"/>
    <w:uiPriority w:val="99"/>
    <w:semiHidden/>
    <w:unhideWhenUsed/>
    <w:rsid w:val="0037103A"/>
    <w:rPr>
      <w:vertAlign w:val="superscript"/>
    </w:rPr>
  </w:style>
  <w:style w:type="paragraph" w:styleId="a6">
    <w:name w:val="List Paragraph"/>
    <w:basedOn w:val="a"/>
    <w:uiPriority w:val="34"/>
    <w:qFormat/>
    <w:rsid w:val="0037103A"/>
    <w:pPr>
      <w:ind w:left="720"/>
      <w:contextualSpacing/>
    </w:pPr>
  </w:style>
  <w:style w:type="character" w:customStyle="1" w:styleId="40">
    <w:name w:val="Заголовок 4 Знак"/>
    <w:basedOn w:val="a0"/>
    <w:link w:val="4"/>
    <w:uiPriority w:val="9"/>
    <w:rsid w:val="0037103A"/>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a0"/>
    <w:rsid w:val="0037103A"/>
  </w:style>
  <w:style w:type="character" w:styleId="a7">
    <w:name w:val="Strong"/>
    <w:basedOn w:val="a0"/>
    <w:uiPriority w:val="22"/>
    <w:qFormat/>
    <w:rsid w:val="001E7630"/>
    <w:rPr>
      <w:b/>
      <w:bCs/>
    </w:rPr>
  </w:style>
  <w:style w:type="character" w:styleId="a8">
    <w:name w:val="Hyperlink"/>
    <w:basedOn w:val="a0"/>
    <w:uiPriority w:val="99"/>
    <w:unhideWhenUsed/>
    <w:rsid w:val="00DC3233"/>
    <w:rPr>
      <w:color w:val="0000FF" w:themeColor="hyperlink"/>
      <w:u w:val="single"/>
    </w:rPr>
  </w:style>
  <w:style w:type="paragraph" w:styleId="a9">
    <w:name w:val="endnote text"/>
    <w:basedOn w:val="a"/>
    <w:link w:val="aa"/>
    <w:uiPriority w:val="99"/>
    <w:unhideWhenUsed/>
    <w:rsid w:val="002F0A44"/>
    <w:pPr>
      <w:spacing w:after="0" w:line="240" w:lineRule="auto"/>
    </w:pPr>
    <w:rPr>
      <w:sz w:val="20"/>
      <w:szCs w:val="20"/>
    </w:rPr>
  </w:style>
  <w:style w:type="character" w:customStyle="1" w:styleId="aa">
    <w:name w:val="Текст концевой сноски Знак"/>
    <w:basedOn w:val="a0"/>
    <w:link w:val="a9"/>
    <w:uiPriority w:val="99"/>
    <w:rsid w:val="002F0A44"/>
    <w:rPr>
      <w:rFonts w:eastAsia="SimSun"/>
      <w:sz w:val="20"/>
      <w:szCs w:val="20"/>
    </w:rPr>
  </w:style>
  <w:style w:type="character" w:styleId="ab">
    <w:name w:val="Emphasis"/>
    <w:basedOn w:val="a0"/>
    <w:uiPriority w:val="20"/>
    <w:qFormat/>
    <w:rsid w:val="00F0142E"/>
    <w:rPr>
      <w:i/>
      <w:iCs/>
    </w:rPr>
  </w:style>
  <w:style w:type="paragraph" w:styleId="ac">
    <w:name w:val="Normal (Web)"/>
    <w:basedOn w:val="a"/>
    <w:uiPriority w:val="99"/>
    <w:unhideWhenUsed/>
    <w:rsid w:val="00F01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3478"/>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0227C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227C4"/>
    <w:rPr>
      <w:rFonts w:eastAsia="SimSun"/>
    </w:rPr>
  </w:style>
  <w:style w:type="paragraph" w:styleId="af">
    <w:name w:val="footer"/>
    <w:basedOn w:val="a"/>
    <w:link w:val="af0"/>
    <w:uiPriority w:val="99"/>
    <w:unhideWhenUsed/>
    <w:rsid w:val="000227C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227C4"/>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4374">
      <w:bodyDiv w:val="1"/>
      <w:marLeft w:val="0"/>
      <w:marRight w:val="0"/>
      <w:marTop w:val="0"/>
      <w:marBottom w:val="0"/>
      <w:divBdr>
        <w:top w:val="none" w:sz="0" w:space="0" w:color="auto"/>
        <w:left w:val="none" w:sz="0" w:space="0" w:color="auto"/>
        <w:bottom w:val="none" w:sz="0" w:space="0" w:color="auto"/>
        <w:right w:val="none" w:sz="0" w:space="0" w:color="auto"/>
      </w:divBdr>
    </w:div>
    <w:div w:id="297690094">
      <w:bodyDiv w:val="1"/>
      <w:marLeft w:val="0"/>
      <w:marRight w:val="0"/>
      <w:marTop w:val="0"/>
      <w:marBottom w:val="0"/>
      <w:divBdr>
        <w:top w:val="none" w:sz="0" w:space="0" w:color="auto"/>
        <w:left w:val="none" w:sz="0" w:space="0" w:color="auto"/>
        <w:bottom w:val="none" w:sz="0" w:space="0" w:color="auto"/>
        <w:right w:val="none" w:sz="0" w:space="0" w:color="auto"/>
      </w:divBdr>
    </w:div>
    <w:div w:id="431323186">
      <w:bodyDiv w:val="1"/>
      <w:marLeft w:val="0"/>
      <w:marRight w:val="0"/>
      <w:marTop w:val="0"/>
      <w:marBottom w:val="0"/>
      <w:divBdr>
        <w:top w:val="none" w:sz="0" w:space="0" w:color="auto"/>
        <w:left w:val="none" w:sz="0" w:space="0" w:color="auto"/>
        <w:bottom w:val="none" w:sz="0" w:space="0" w:color="auto"/>
        <w:right w:val="none" w:sz="0" w:space="0" w:color="auto"/>
      </w:divBdr>
    </w:div>
    <w:div w:id="1197306930">
      <w:bodyDiv w:val="1"/>
      <w:marLeft w:val="0"/>
      <w:marRight w:val="0"/>
      <w:marTop w:val="0"/>
      <w:marBottom w:val="0"/>
      <w:divBdr>
        <w:top w:val="none" w:sz="0" w:space="0" w:color="auto"/>
        <w:left w:val="none" w:sz="0" w:space="0" w:color="auto"/>
        <w:bottom w:val="none" w:sz="0" w:space="0" w:color="auto"/>
        <w:right w:val="none" w:sz="0" w:space="0" w:color="auto"/>
      </w:divBdr>
    </w:div>
    <w:div w:id="1393190102">
      <w:bodyDiv w:val="1"/>
      <w:marLeft w:val="0"/>
      <w:marRight w:val="0"/>
      <w:marTop w:val="0"/>
      <w:marBottom w:val="0"/>
      <w:divBdr>
        <w:top w:val="none" w:sz="0" w:space="0" w:color="auto"/>
        <w:left w:val="none" w:sz="0" w:space="0" w:color="auto"/>
        <w:bottom w:val="none" w:sz="0" w:space="0" w:color="auto"/>
        <w:right w:val="none" w:sz="0" w:space="0" w:color="auto"/>
      </w:divBdr>
    </w:div>
    <w:div w:id="20459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A8670-20C4-46DF-AC33-A8C1DB83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6472</Words>
  <Characters>36893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АРМ</cp:lastModifiedBy>
  <cp:revision>2</cp:revision>
  <cp:lastPrinted>2018-02-14T14:34:00Z</cp:lastPrinted>
  <dcterms:created xsi:type="dcterms:W3CDTF">2018-02-16T07:24:00Z</dcterms:created>
  <dcterms:modified xsi:type="dcterms:W3CDTF">2018-02-16T07:24:00Z</dcterms:modified>
</cp:coreProperties>
</file>