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F1B" w:rsidRPr="008F73A5" w:rsidRDefault="00C84F1B" w:rsidP="00C84F1B">
      <w:pPr>
        <w:bidi w:val="0"/>
        <w:spacing w:line="480" w:lineRule="auto"/>
        <w:jc w:val="center"/>
        <w:rPr>
          <w:rFonts w:ascii="Times New Roman" w:hAnsi="Times New Roman" w:cs="Times New Roman"/>
          <w:b/>
          <w:bCs/>
          <w:sz w:val="24"/>
          <w:szCs w:val="24"/>
        </w:rPr>
      </w:pPr>
      <w:r w:rsidRPr="008F73A5">
        <w:rPr>
          <w:rFonts w:ascii="Times New Roman" w:hAnsi="Times New Roman" w:cs="Times New Roman"/>
          <w:b/>
          <w:bCs/>
          <w:sz w:val="24"/>
          <w:szCs w:val="24"/>
        </w:rPr>
        <w:t>THE FUTURE OF IRAN-CHINA RELATIONS: AN ALLIANCE OR PURE COOPERATION?</w:t>
      </w:r>
    </w:p>
    <w:p w:rsidR="00C84F1B" w:rsidRPr="008F73A5" w:rsidRDefault="00C84F1B" w:rsidP="00C84F1B">
      <w:pPr>
        <w:numPr>
          <w:ilvl w:val="0"/>
          <w:numId w:val="1"/>
        </w:numPr>
        <w:bidi w:val="0"/>
        <w:jc w:val="both"/>
        <w:rPr>
          <w:rFonts w:ascii="Times New Roman" w:hAnsi="Times New Roman" w:cs="Times New Roman"/>
          <w:sz w:val="24"/>
          <w:szCs w:val="24"/>
        </w:rPr>
      </w:pPr>
      <w:r w:rsidRPr="008F73A5">
        <w:rPr>
          <w:rFonts w:ascii="Times New Roman" w:hAnsi="Times New Roman" w:cs="Times New Roman"/>
          <w:sz w:val="24"/>
          <w:szCs w:val="24"/>
        </w:rPr>
        <w:t xml:space="preserve">Ali </w:t>
      </w:r>
      <w:proofErr w:type="spellStart"/>
      <w:r w:rsidRPr="008F73A5">
        <w:rPr>
          <w:rFonts w:ascii="Times New Roman" w:hAnsi="Times New Roman" w:cs="Times New Roman"/>
          <w:sz w:val="24"/>
          <w:szCs w:val="24"/>
        </w:rPr>
        <w:t>Bagheri</w:t>
      </w:r>
      <w:proofErr w:type="spellEnd"/>
      <w:r w:rsidRPr="008F73A5">
        <w:rPr>
          <w:rFonts w:ascii="Times New Roman" w:hAnsi="Times New Roman" w:cs="Times New Roman"/>
          <w:sz w:val="24"/>
          <w:szCs w:val="24"/>
        </w:rPr>
        <w:t xml:space="preserve"> </w:t>
      </w:r>
      <w:proofErr w:type="spellStart"/>
      <w:r w:rsidRPr="008F73A5">
        <w:rPr>
          <w:rFonts w:ascii="Times New Roman" w:hAnsi="Times New Roman" w:cs="Times New Roman"/>
          <w:sz w:val="24"/>
          <w:szCs w:val="24"/>
        </w:rPr>
        <w:t>Dolatabadi</w:t>
      </w:r>
      <w:proofErr w:type="spellEnd"/>
      <w:r w:rsidRPr="008F73A5">
        <w:rPr>
          <w:rFonts w:ascii="Times New Roman" w:hAnsi="Times New Roman" w:cs="Times New Roman"/>
          <w:sz w:val="24"/>
          <w:szCs w:val="24"/>
        </w:rPr>
        <w:t xml:space="preserve"> </w:t>
      </w:r>
    </w:p>
    <w:p w:rsidR="00C84F1B" w:rsidRPr="008F73A5" w:rsidRDefault="00C84F1B" w:rsidP="00C84F1B">
      <w:pPr>
        <w:bidi w:val="0"/>
        <w:jc w:val="both"/>
        <w:rPr>
          <w:rFonts w:ascii="Times New Roman" w:hAnsi="Times New Roman" w:cs="Times New Roman"/>
          <w:sz w:val="24"/>
          <w:szCs w:val="24"/>
        </w:rPr>
      </w:pPr>
      <w:r w:rsidRPr="008F73A5">
        <w:rPr>
          <w:rFonts w:ascii="Times New Roman" w:hAnsi="Times New Roman" w:cs="Times New Roman"/>
          <w:sz w:val="24"/>
          <w:szCs w:val="24"/>
        </w:rPr>
        <w:t>Assistant Professor, Department of Political Sciences, Yasouj University</w:t>
      </w:r>
    </w:p>
    <w:p w:rsidR="00C84F1B" w:rsidRPr="008F73A5" w:rsidRDefault="00C84F1B" w:rsidP="00C84F1B">
      <w:pPr>
        <w:bidi w:val="0"/>
        <w:jc w:val="both"/>
        <w:rPr>
          <w:rFonts w:ascii="Times New Roman" w:hAnsi="Times New Roman" w:cs="Times New Roman"/>
          <w:sz w:val="24"/>
          <w:szCs w:val="24"/>
        </w:rPr>
      </w:pPr>
      <w:r w:rsidRPr="008F73A5">
        <w:rPr>
          <w:rFonts w:ascii="Times New Roman" w:hAnsi="Times New Roman" w:cs="Times New Roman"/>
          <w:sz w:val="24"/>
          <w:szCs w:val="24"/>
        </w:rPr>
        <w:t>Address: Faculty of Humanities, Yasouj University, Student Street, Yasouj, Iran</w:t>
      </w:r>
    </w:p>
    <w:p w:rsidR="00C84F1B" w:rsidRPr="008F73A5" w:rsidRDefault="00C84F1B" w:rsidP="00C84F1B">
      <w:pPr>
        <w:bidi w:val="0"/>
        <w:jc w:val="both"/>
        <w:rPr>
          <w:rFonts w:ascii="Times New Roman" w:hAnsi="Times New Roman" w:cs="Times New Roman"/>
          <w:sz w:val="24"/>
          <w:szCs w:val="24"/>
        </w:rPr>
      </w:pPr>
      <w:r w:rsidRPr="008F73A5">
        <w:rPr>
          <w:rFonts w:ascii="Times New Roman" w:hAnsi="Times New Roman" w:cs="Times New Roman"/>
          <w:sz w:val="24"/>
          <w:szCs w:val="24"/>
        </w:rPr>
        <w:t xml:space="preserve">*Corresponding Author. Email: </w:t>
      </w:r>
      <w:hyperlink r:id="rId8" w:history="1">
        <w:r w:rsidRPr="008F73A5">
          <w:rPr>
            <w:rStyle w:val="Hyperlink"/>
            <w:rFonts w:ascii="Times New Roman" w:hAnsi="Times New Roman" w:cs="Times New Roman"/>
            <w:sz w:val="24"/>
            <w:szCs w:val="24"/>
          </w:rPr>
          <w:t>abagheri@yu.ac.ir</w:t>
        </w:r>
      </w:hyperlink>
    </w:p>
    <w:p w:rsidR="00C84F1B" w:rsidRPr="008F73A5" w:rsidRDefault="00C84F1B" w:rsidP="00C84F1B">
      <w:pPr>
        <w:bidi w:val="0"/>
        <w:rPr>
          <w:rFonts w:ascii="Times New Roman" w:hAnsi="Times New Roman" w:cs="Times New Roman"/>
          <w:sz w:val="24"/>
          <w:szCs w:val="24"/>
        </w:rPr>
      </w:pPr>
      <w:r w:rsidRPr="008F73A5">
        <w:rPr>
          <w:rFonts w:ascii="Times New Roman" w:hAnsi="Times New Roman" w:cs="Times New Roman"/>
          <w:sz w:val="24"/>
          <w:szCs w:val="24"/>
        </w:rPr>
        <w:t>Telephone number</w:t>
      </w:r>
      <w:proofErr w:type="gramStart"/>
      <w:r w:rsidRPr="008F73A5">
        <w:rPr>
          <w:rFonts w:ascii="Times New Roman" w:hAnsi="Times New Roman" w:cs="Times New Roman"/>
          <w:sz w:val="24"/>
          <w:szCs w:val="24"/>
        </w:rPr>
        <w:t>:+</w:t>
      </w:r>
      <w:proofErr w:type="gramEnd"/>
      <w:r w:rsidRPr="008F73A5">
        <w:rPr>
          <w:rFonts w:ascii="Times New Roman" w:hAnsi="Times New Roman" w:cs="Times New Roman"/>
          <w:sz w:val="24"/>
          <w:szCs w:val="24"/>
        </w:rPr>
        <w:t>009809124016917</w:t>
      </w:r>
    </w:p>
    <w:p w:rsidR="00C84F1B" w:rsidRPr="008F73A5" w:rsidRDefault="00C84F1B" w:rsidP="00C84F1B">
      <w:pPr>
        <w:bidi w:val="0"/>
        <w:jc w:val="both"/>
        <w:rPr>
          <w:rFonts w:ascii="Times New Roman" w:hAnsi="Times New Roman" w:cs="Times New Roman"/>
          <w:sz w:val="24"/>
          <w:szCs w:val="24"/>
        </w:rPr>
      </w:pPr>
    </w:p>
    <w:p w:rsidR="00C84F1B" w:rsidRPr="008F73A5" w:rsidRDefault="00C84F1B" w:rsidP="00C84F1B">
      <w:pPr>
        <w:bidi w:val="0"/>
        <w:jc w:val="both"/>
        <w:rPr>
          <w:rFonts w:ascii="Times New Roman" w:hAnsi="Times New Roman" w:cs="Times New Roman"/>
          <w:sz w:val="24"/>
          <w:szCs w:val="24"/>
        </w:rPr>
      </w:pPr>
      <w:r w:rsidRPr="008F73A5">
        <w:rPr>
          <w:rFonts w:ascii="Times New Roman" w:hAnsi="Times New Roman" w:cs="Times New Roman"/>
          <w:sz w:val="24"/>
          <w:szCs w:val="24"/>
        </w:rPr>
        <w:t xml:space="preserve">(2) </w:t>
      </w:r>
      <w:proofErr w:type="spellStart"/>
      <w:r w:rsidRPr="008F73A5">
        <w:rPr>
          <w:rFonts w:ascii="Times New Roman" w:hAnsi="Times New Roman" w:cs="Times New Roman"/>
          <w:sz w:val="24"/>
          <w:szCs w:val="24"/>
        </w:rPr>
        <w:t>Rouhollah</w:t>
      </w:r>
      <w:proofErr w:type="spellEnd"/>
      <w:r w:rsidRPr="008F73A5">
        <w:rPr>
          <w:rFonts w:ascii="Times New Roman" w:hAnsi="Times New Roman" w:cs="Times New Roman"/>
          <w:sz w:val="24"/>
          <w:szCs w:val="24"/>
        </w:rPr>
        <w:t xml:space="preserve"> </w:t>
      </w:r>
      <w:proofErr w:type="spellStart"/>
      <w:r w:rsidRPr="008F73A5">
        <w:rPr>
          <w:rFonts w:ascii="Times New Roman" w:hAnsi="Times New Roman" w:cs="Times New Roman"/>
          <w:sz w:val="24"/>
          <w:szCs w:val="24"/>
        </w:rPr>
        <w:t>Zarei</w:t>
      </w:r>
      <w:bookmarkStart w:id="0" w:name="_GoBack"/>
      <w:bookmarkEnd w:id="0"/>
      <w:proofErr w:type="spellEnd"/>
    </w:p>
    <w:p w:rsidR="00C84F1B" w:rsidRPr="008F73A5" w:rsidRDefault="00C84F1B" w:rsidP="00C84F1B">
      <w:pPr>
        <w:bidi w:val="0"/>
        <w:jc w:val="both"/>
        <w:rPr>
          <w:rFonts w:ascii="Times New Roman" w:hAnsi="Times New Roman" w:cs="Times New Roman"/>
          <w:sz w:val="24"/>
          <w:szCs w:val="24"/>
        </w:rPr>
      </w:pPr>
      <w:r w:rsidRPr="008F73A5">
        <w:rPr>
          <w:rFonts w:ascii="Times New Roman" w:hAnsi="Times New Roman" w:cs="Times New Roman"/>
          <w:sz w:val="24"/>
          <w:szCs w:val="24"/>
        </w:rPr>
        <w:t xml:space="preserve"> Assistant Professor, Department of English, Yasouj University</w:t>
      </w:r>
    </w:p>
    <w:p w:rsidR="00C84F1B" w:rsidRPr="008F73A5" w:rsidRDefault="00C84F1B" w:rsidP="00C84F1B">
      <w:pPr>
        <w:bidi w:val="0"/>
        <w:jc w:val="both"/>
        <w:rPr>
          <w:rFonts w:ascii="Times New Roman" w:hAnsi="Times New Roman" w:cs="Times New Roman"/>
          <w:sz w:val="24"/>
          <w:szCs w:val="24"/>
        </w:rPr>
      </w:pPr>
      <w:proofErr w:type="spellStart"/>
      <w:r w:rsidRPr="008F73A5">
        <w:rPr>
          <w:rFonts w:ascii="Times New Roman" w:hAnsi="Times New Roman" w:cs="Times New Roman"/>
          <w:sz w:val="24"/>
          <w:szCs w:val="24"/>
        </w:rPr>
        <w:t>Email:rzarei@yu.ac.ir</w:t>
      </w:r>
      <w:proofErr w:type="spellEnd"/>
    </w:p>
    <w:p w:rsidR="00C85EE2" w:rsidRPr="008F73A5" w:rsidRDefault="00C85EE2" w:rsidP="00C85EE2">
      <w:pPr>
        <w:bidi w:val="0"/>
        <w:spacing w:line="480" w:lineRule="auto"/>
        <w:rPr>
          <w:rFonts w:ascii="Times New Roman" w:hAnsi="Times New Roman" w:cs="Times New Roman"/>
          <w:sz w:val="24"/>
          <w:szCs w:val="24"/>
        </w:rPr>
      </w:pPr>
    </w:p>
    <w:p w:rsidR="00C85EE2" w:rsidRPr="008F73A5" w:rsidRDefault="00C85EE2" w:rsidP="00C85EE2">
      <w:pPr>
        <w:bidi w:val="0"/>
        <w:spacing w:line="480" w:lineRule="auto"/>
        <w:jc w:val="both"/>
        <w:rPr>
          <w:rFonts w:ascii="Times New Roman" w:hAnsi="Times New Roman" w:cs="Times New Roman"/>
          <w:b/>
          <w:bCs/>
          <w:sz w:val="24"/>
          <w:szCs w:val="24"/>
        </w:rPr>
      </w:pPr>
      <w:r w:rsidRPr="008F73A5">
        <w:rPr>
          <w:rFonts w:ascii="Times New Roman" w:hAnsi="Times New Roman" w:cs="Times New Roman"/>
          <w:b/>
          <w:bCs/>
          <w:sz w:val="24"/>
          <w:szCs w:val="24"/>
        </w:rPr>
        <w:t>Abstract</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 xml:space="preserve">The future of the Iranian political relations with other countries especially China in the post-nuclear-agreement era is of serious importance in the Iranian foreign policy in the </w:t>
      </w:r>
      <w:proofErr w:type="spellStart"/>
      <w:r w:rsidRPr="008F73A5">
        <w:rPr>
          <w:rFonts w:ascii="Times New Roman" w:hAnsi="Times New Roman" w:cs="Times New Roman"/>
          <w:sz w:val="24"/>
          <w:szCs w:val="24"/>
        </w:rPr>
        <w:t>Rouhani</w:t>
      </w:r>
      <w:proofErr w:type="spellEnd"/>
      <w:r w:rsidRPr="008F73A5">
        <w:rPr>
          <w:rFonts w:ascii="Times New Roman" w:hAnsi="Times New Roman" w:cs="Times New Roman"/>
          <w:sz w:val="24"/>
          <w:szCs w:val="24"/>
        </w:rPr>
        <w:t xml:space="preserve"> administration. Despite turbulences in the relations of the two countries in recent years, theirs have been stronger than the trade relations between Iran and western countries. For this reason, the shift from ordinary to strategic relations between Iran and China is attracting serious attention in the political circles in Iran. The supporters argue for the present and future stance of China in the international society and its constructive role during the western-imposed sanctions against Iran. The opponents refer to the poorer Chines technology as opposed to their Western rivals and to ambivalent and at time anti-Iranian stances Beijing adopted in the Iranian nuclear problem. </w:t>
      </w:r>
      <w:r w:rsidRPr="008F73A5">
        <w:rPr>
          <w:rFonts w:ascii="Times New Roman" w:hAnsi="Times New Roman" w:cs="Times New Roman"/>
          <w:sz w:val="24"/>
          <w:szCs w:val="24"/>
        </w:rPr>
        <w:lastRenderedPageBreak/>
        <w:t xml:space="preserve">The question this paper seeks to answer is whether there is a possibility of the promotion of the relations of the two countries in future and the possible obstacles in the way. </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b/>
          <w:bCs/>
          <w:sz w:val="24"/>
          <w:szCs w:val="24"/>
        </w:rPr>
        <w:t>Key words</w:t>
      </w:r>
      <w:r w:rsidRPr="008F73A5">
        <w:rPr>
          <w:rFonts w:ascii="Times New Roman" w:hAnsi="Times New Roman" w:cs="Times New Roman"/>
          <w:sz w:val="24"/>
          <w:szCs w:val="24"/>
        </w:rPr>
        <w:t>: Iran, China, Energy, Alliance, Cooperation, United States, Diplomacy,</w:t>
      </w:r>
    </w:p>
    <w:p w:rsidR="00C85EE2" w:rsidRPr="008F73A5" w:rsidRDefault="00C85EE2" w:rsidP="00C85EE2">
      <w:pPr>
        <w:bidi w:val="0"/>
        <w:spacing w:line="480" w:lineRule="auto"/>
        <w:jc w:val="both"/>
        <w:rPr>
          <w:rFonts w:ascii="Times New Roman" w:hAnsi="Times New Roman" w:cs="Times New Roman"/>
          <w:sz w:val="24"/>
          <w:szCs w:val="24"/>
        </w:rPr>
      </w:pPr>
    </w:p>
    <w:p w:rsidR="00C85EE2" w:rsidRPr="008F73A5" w:rsidRDefault="00C85EE2" w:rsidP="00C85EE2">
      <w:pPr>
        <w:bidi w:val="0"/>
        <w:spacing w:line="480" w:lineRule="auto"/>
        <w:jc w:val="both"/>
        <w:rPr>
          <w:rFonts w:ascii="Times New Roman" w:hAnsi="Times New Roman" w:cs="Times New Roman"/>
          <w:sz w:val="24"/>
          <w:szCs w:val="24"/>
        </w:rPr>
      </w:pPr>
    </w:p>
    <w:p w:rsidR="00C85EE2" w:rsidRPr="008F73A5" w:rsidRDefault="00C85EE2" w:rsidP="00C85EE2">
      <w:pPr>
        <w:bidi w:val="0"/>
        <w:spacing w:line="480" w:lineRule="auto"/>
        <w:jc w:val="both"/>
        <w:rPr>
          <w:rFonts w:ascii="Times New Roman" w:hAnsi="Times New Roman" w:cs="Times New Roman"/>
          <w:sz w:val="24"/>
          <w:szCs w:val="24"/>
        </w:rPr>
      </w:pPr>
    </w:p>
    <w:p w:rsidR="00C85EE2" w:rsidRPr="008F73A5" w:rsidRDefault="00C85EE2" w:rsidP="00C85EE2">
      <w:pPr>
        <w:bidi w:val="0"/>
        <w:spacing w:line="480" w:lineRule="auto"/>
        <w:jc w:val="both"/>
        <w:rPr>
          <w:rFonts w:ascii="Times New Roman" w:hAnsi="Times New Roman" w:cs="Times New Roman"/>
          <w:sz w:val="24"/>
          <w:szCs w:val="24"/>
        </w:rPr>
      </w:pPr>
    </w:p>
    <w:p w:rsidR="00C85EE2" w:rsidRPr="008F73A5" w:rsidRDefault="00C85EE2" w:rsidP="00C85EE2">
      <w:pPr>
        <w:bidi w:val="0"/>
        <w:spacing w:line="480" w:lineRule="auto"/>
        <w:jc w:val="both"/>
        <w:rPr>
          <w:rFonts w:ascii="Times New Roman" w:hAnsi="Times New Roman" w:cs="Times New Roman"/>
          <w:sz w:val="24"/>
          <w:szCs w:val="24"/>
        </w:rPr>
      </w:pPr>
    </w:p>
    <w:p w:rsidR="00C85EE2" w:rsidRPr="008F73A5" w:rsidRDefault="00C85EE2" w:rsidP="00C85EE2">
      <w:pPr>
        <w:bidi w:val="0"/>
        <w:spacing w:line="480" w:lineRule="auto"/>
        <w:rPr>
          <w:rFonts w:ascii="Times New Roman" w:hAnsi="Times New Roman" w:cs="Times New Roman"/>
          <w:b/>
          <w:bCs/>
          <w:sz w:val="24"/>
          <w:szCs w:val="24"/>
        </w:rPr>
      </w:pPr>
      <w:r w:rsidRPr="008F73A5">
        <w:rPr>
          <w:rFonts w:ascii="Times New Roman" w:hAnsi="Times New Roman" w:cs="Times New Roman"/>
          <w:b/>
          <w:bCs/>
          <w:sz w:val="24"/>
          <w:szCs w:val="24"/>
        </w:rPr>
        <w:t>1. Introduction</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 xml:space="preserve">Iran and China are among nations that are dissatisfied with their position in the present international system. Both countries are criticized severely by the United States for the violation of human rights in their respective countries. They wish to change their present situation since they believe they deserve a better place in the international community. However, China leaders see the world as an opportunity but the Iranian leaders as a threat. Some common outlooks have led to an interdependence of trade cooperation of the two countries. China acquires a portion of its energy needs from Iran and the latter turned into the greatest market in the Middle East for Chinese goods during the sanction era. Although such goods have been affordable, their quality has been constantly criticized by Iranians. Both this issue and China’s fairly positive record in the past, compared to Russia, England, France and the US, have raised the question of turning Iran-China ordinary relations to a strategic level in the Iranian political circles. Some deem China a future world power and emphasize the importance of a close relationship with that </w:t>
      </w:r>
      <w:r w:rsidRPr="008F73A5">
        <w:rPr>
          <w:rFonts w:ascii="Times New Roman" w:hAnsi="Times New Roman" w:cs="Times New Roman"/>
          <w:sz w:val="24"/>
          <w:szCs w:val="24"/>
        </w:rPr>
        <w:lastRenderedPageBreak/>
        <w:t>country while some others demand a closer relationship with the EU in future. Nevertheless, both groups agree that China played a key role in Iran’s passage during the excruciating Western-imposed sanctions</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r w:rsidRPr="008F73A5">
        <w:rPr>
          <w:rFonts w:ascii="Times New Roman" w:hAnsi="Times New Roman" w:cs="Times New Roman"/>
          <w:sz w:val="24"/>
          <w:szCs w:val="24"/>
        </w:rPr>
        <w:t xml:space="preserve"> Therefore, serious consideration of the future of the two countries makes sense. However, the question is this: Can Iran-China relations </w:t>
      </w:r>
      <w:proofErr w:type="gramStart"/>
      <w:r w:rsidRPr="008F73A5">
        <w:rPr>
          <w:rFonts w:ascii="Times New Roman" w:hAnsi="Times New Roman" w:cs="Times New Roman"/>
          <w:sz w:val="24"/>
          <w:szCs w:val="24"/>
        </w:rPr>
        <w:t>be</w:t>
      </w:r>
      <w:proofErr w:type="gramEnd"/>
      <w:r w:rsidRPr="008F73A5">
        <w:rPr>
          <w:rFonts w:ascii="Times New Roman" w:hAnsi="Times New Roman" w:cs="Times New Roman"/>
          <w:sz w:val="24"/>
          <w:szCs w:val="24"/>
        </w:rPr>
        <w:t xml:space="preserve"> promoted to a higher level in the Iran-P5+1 post-nuclear-deal era? This study contends that despite ground for common cooperation between the two countries, there are numerous constraints for a promotion of the level of relations and hence it is highly improbable that such a change will take place. We will address this issue after an initial investigation of the historical background of the two countries’ relations as well as their economic, nuclear, and political mutual ties.</w:t>
      </w:r>
    </w:p>
    <w:p w:rsidR="00C85EE2" w:rsidRPr="008F73A5" w:rsidRDefault="00C85EE2" w:rsidP="00C85EE2">
      <w:pPr>
        <w:bidi w:val="0"/>
        <w:spacing w:line="480" w:lineRule="auto"/>
        <w:rPr>
          <w:rFonts w:ascii="Times New Roman" w:hAnsi="Times New Roman" w:cs="Times New Roman"/>
          <w:b/>
          <w:bCs/>
          <w:sz w:val="24"/>
          <w:szCs w:val="24"/>
        </w:rPr>
      </w:pPr>
      <w:r w:rsidRPr="008F73A5">
        <w:rPr>
          <w:rFonts w:ascii="Times New Roman" w:hAnsi="Times New Roman" w:cs="Times New Roman"/>
          <w:b/>
          <w:bCs/>
          <w:sz w:val="24"/>
          <w:szCs w:val="24"/>
        </w:rPr>
        <w:t>2. The Historical Background of Iran-China Relations</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 xml:space="preserve">The relations between the two countries are centuries old. Iran and China enjoy the heritage of human civilizations and the two ancient empires have had especial relations with each other since time immemorial. During the </w:t>
      </w:r>
      <w:proofErr w:type="spellStart"/>
      <w:r w:rsidRPr="008F73A5">
        <w:rPr>
          <w:rFonts w:ascii="Times New Roman" w:hAnsi="Times New Roman" w:cs="Times New Roman"/>
          <w:sz w:val="24"/>
          <w:szCs w:val="24"/>
        </w:rPr>
        <w:t>Achaemenid</w:t>
      </w:r>
      <w:proofErr w:type="spellEnd"/>
      <w:r w:rsidRPr="008F73A5">
        <w:rPr>
          <w:rFonts w:ascii="Times New Roman" w:hAnsi="Times New Roman" w:cs="Times New Roman"/>
          <w:sz w:val="24"/>
          <w:szCs w:val="24"/>
        </w:rPr>
        <w:t xml:space="preserve"> (c 550—331 B.C.) and Sassanid (A.D.</w:t>
      </w:r>
      <w:r w:rsidRPr="008F73A5">
        <w:rPr>
          <w:rFonts w:ascii="Times New Roman" w:hAnsi="Times New Roman" w:cs="Times New Roman"/>
          <w:color w:val="FF0000"/>
          <w:sz w:val="24"/>
          <w:szCs w:val="24"/>
        </w:rPr>
        <w:t xml:space="preserve"> </w:t>
      </w:r>
      <w:r w:rsidRPr="008F73A5">
        <w:rPr>
          <w:rFonts w:ascii="Times New Roman" w:hAnsi="Times New Roman" w:cs="Times New Roman"/>
          <w:sz w:val="24"/>
          <w:szCs w:val="24"/>
        </w:rPr>
        <w:t>226 –651)</w:t>
      </w:r>
      <w:r w:rsidRPr="008F73A5">
        <w:rPr>
          <w:rFonts w:ascii="Times New Roman" w:hAnsi="Times New Roman" w:cs="Times New Roman"/>
          <w:color w:val="FF0000"/>
          <w:sz w:val="24"/>
          <w:szCs w:val="24"/>
        </w:rPr>
        <w:t xml:space="preserve"> </w:t>
      </w:r>
      <w:r w:rsidRPr="008F73A5">
        <w:rPr>
          <w:rFonts w:ascii="Times New Roman" w:hAnsi="Times New Roman" w:cs="Times New Roman"/>
          <w:sz w:val="24"/>
          <w:szCs w:val="24"/>
        </w:rPr>
        <w:t>dynasties Iran had close relations with China via Silk Road</w:t>
      </w:r>
      <w:r>
        <w:rPr>
          <w:rStyle w:val="FootnoteReference"/>
          <w:rFonts w:ascii="Times New Roman" w:hAnsi="Times New Roman" w:cs="Times New Roman"/>
          <w:sz w:val="24"/>
          <w:szCs w:val="24"/>
        </w:rPr>
        <w:footnoteReference w:id="2"/>
      </w:r>
      <w:r w:rsidRPr="008F73A5">
        <w:rPr>
          <w:rFonts w:ascii="Times New Roman" w:hAnsi="Times New Roman" w:cs="Times New Roman"/>
          <w:sz w:val="24"/>
          <w:szCs w:val="24"/>
        </w:rPr>
        <w:t>. The relations in later centuries continued until the present time with ebbs and flows.</w:t>
      </w:r>
      <w:r w:rsidRPr="008F73A5">
        <w:rPr>
          <w:rFonts w:ascii="Times New Roman" w:hAnsi="Times New Roman" w:cs="Times New Roman"/>
          <w:color w:val="FF0000"/>
          <w:sz w:val="24"/>
          <w:szCs w:val="24"/>
        </w:rPr>
        <w:t xml:space="preserve"> </w:t>
      </w:r>
      <w:r w:rsidRPr="008F73A5">
        <w:rPr>
          <w:rFonts w:ascii="Times New Roman" w:hAnsi="Times New Roman" w:cs="Times New Roman"/>
          <w:sz w:val="24"/>
          <w:szCs w:val="24"/>
        </w:rPr>
        <w:t xml:space="preserve">Today, the idea of a "New Silk Road," an intertwined set of economic integration initiatives seeking to link East and Central Asia, has appeal in Iran and China—for very different reasons. Under the program, announced by President Xi </w:t>
      </w:r>
      <w:proofErr w:type="spellStart"/>
      <w:r w:rsidRPr="008F73A5">
        <w:rPr>
          <w:rFonts w:ascii="Times New Roman" w:hAnsi="Times New Roman" w:cs="Times New Roman"/>
          <w:sz w:val="24"/>
          <w:szCs w:val="24"/>
        </w:rPr>
        <w:t>Jinping</w:t>
      </w:r>
      <w:proofErr w:type="spellEnd"/>
      <w:r w:rsidRPr="008F73A5">
        <w:rPr>
          <w:rFonts w:ascii="Times New Roman" w:hAnsi="Times New Roman" w:cs="Times New Roman"/>
          <w:sz w:val="24"/>
          <w:szCs w:val="24"/>
        </w:rPr>
        <w:t xml:space="preserve"> in 2013, China aims to invest in</w:t>
      </w:r>
      <w:r w:rsidRPr="008F73A5">
        <w:rPr>
          <w:rFonts w:ascii="Times New Roman" w:hAnsi="Times New Roman" w:cs="Times New Roman"/>
          <w:sz w:val="24"/>
          <w:szCs w:val="24"/>
          <w:lang w:val="en"/>
        </w:rPr>
        <w:t xml:space="preserve"> infrastructure projects including railways and power grids in Central, West and Southern Asia, as well as Africa and </w:t>
      </w:r>
      <w:proofErr w:type="gramStart"/>
      <w:r w:rsidRPr="008F73A5">
        <w:rPr>
          <w:rFonts w:ascii="Times New Roman" w:hAnsi="Times New Roman" w:cs="Times New Roman"/>
          <w:sz w:val="24"/>
          <w:szCs w:val="24"/>
          <w:lang w:val="en"/>
        </w:rPr>
        <w:t>Europe(</w:t>
      </w:r>
      <w:proofErr w:type="gramEnd"/>
      <w:r w:rsidRPr="008F73A5">
        <w:rPr>
          <w:rFonts w:ascii="Times New Roman" w:hAnsi="Times New Roman" w:cs="Times New Roman"/>
          <w:sz w:val="24"/>
          <w:szCs w:val="24"/>
          <w:lang w:val="en"/>
        </w:rPr>
        <w:t>Map 1</w:t>
      </w:r>
      <w:r w:rsidRPr="008F73A5">
        <w:rPr>
          <w:rFonts w:ascii="Times New Roman" w:hAnsi="Times New Roman" w:cs="Times New Roman"/>
          <w:sz w:val="24"/>
          <w:szCs w:val="24"/>
        </w:rPr>
        <w:t xml:space="preserve">). Ali </w:t>
      </w:r>
      <w:proofErr w:type="spellStart"/>
      <w:r w:rsidRPr="008F73A5">
        <w:rPr>
          <w:rFonts w:ascii="Times New Roman" w:hAnsi="Times New Roman" w:cs="Times New Roman"/>
          <w:sz w:val="24"/>
          <w:szCs w:val="24"/>
        </w:rPr>
        <w:t>Tayebnia</w:t>
      </w:r>
      <w:proofErr w:type="spellEnd"/>
      <w:r w:rsidRPr="008F73A5">
        <w:rPr>
          <w:rFonts w:ascii="Times New Roman" w:hAnsi="Times New Roman" w:cs="Times New Roman"/>
          <w:sz w:val="24"/>
          <w:szCs w:val="24"/>
        </w:rPr>
        <w:t xml:space="preserve">, the Iranian Minister of Economic Affairs and </w:t>
      </w:r>
      <w:proofErr w:type="gramStart"/>
      <w:r w:rsidRPr="008F73A5">
        <w:rPr>
          <w:rFonts w:ascii="Times New Roman" w:hAnsi="Times New Roman" w:cs="Times New Roman"/>
          <w:sz w:val="24"/>
          <w:szCs w:val="24"/>
        </w:rPr>
        <w:t>Finance, that</w:t>
      </w:r>
      <w:proofErr w:type="gramEnd"/>
      <w:r w:rsidRPr="008F73A5">
        <w:rPr>
          <w:rFonts w:ascii="Times New Roman" w:hAnsi="Times New Roman" w:cs="Times New Roman"/>
          <w:sz w:val="24"/>
          <w:szCs w:val="24"/>
        </w:rPr>
        <w:t xml:space="preserve"> who participated the ‘New </w:t>
      </w:r>
      <w:r w:rsidRPr="008F73A5">
        <w:rPr>
          <w:rFonts w:ascii="Times New Roman" w:hAnsi="Times New Roman" w:cs="Times New Roman"/>
          <w:sz w:val="24"/>
          <w:szCs w:val="24"/>
        </w:rPr>
        <w:lastRenderedPageBreak/>
        <w:t>Silk Road’ summit in Beijing on May 14-15 2017 described it as “a cause for improving and strengthening the ties between the countries situated on this historical belt”</w:t>
      </w:r>
      <w:r>
        <w:rPr>
          <w:rStyle w:val="FootnoteReference"/>
          <w:rFonts w:ascii="Times New Roman" w:hAnsi="Times New Roman" w:cs="Times New Roman"/>
          <w:sz w:val="24"/>
          <w:szCs w:val="24"/>
        </w:rPr>
        <w:footnoteReference w:id="3"/>
      </w:r>
      <w:r w:rsidRPr="008F73A5">
        <w:rPr>
          <w:rFonts w:ascii="Times New Roman" w:hAnsi="Times New Roman" w:cs="Times New Roman"/>
          <w:sz w:val="24"/>
          <w:szCs w:val="24"/>
        </w:rPr>
        <w:t xml:space="preserve">. He called Iran and China “two strategic partners, whose bilateral ties are expanding and the idea to revive the historical road </w:t>
      </w:r>
      <w:proofErr w:type="gramStart"/>
      <w:r w:rsidRPr="008F73A5">
        <w:rPr>
          <w:rFonts w:ascii="Times New Roman" w:hAnsi="Times New Roman" w:cs="Times New Roman"/>
          <w:sz w:val="24"/>
          <w:szCs w:val="24"/>
        </w:rPr>
        <w:t>can</w:t>
      </w:r>
      <w:proofErr w:type="gramEnd"/>
      <w:r w:rsidRPr="008F73A5">
        <w:rPr>
          <w:rFonts w:ascii="Times New Roman" w:hAnsi="Times New Roman" w:cs="Times New Roman"/>
          <w:sz w:val="24"/>
          <w:szCs w:val="24"/>
        </w:rPr>
        <w:t xml:space="preserve"> add a new chapter to bilateral cooperation”</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p>
    <w:p w:rsidR="00C85EE2" w:rsidRPr="008F73A5" w:rsidRDefault="00C85EE2" w:rsidP="00C85EE2">
      <w:pPr>
        <w:bidi w:val="0"/>
        <w:spacing w:line="480" w:lineRule="auto"/>
        <w:jc w:val="center"/>
        <w:rPr>
          <w:rFonts w:ascii="Times New Roman" w:hAnsi="Times New Roman" w:cs="Times New Roman"/>
          <w:b/>
          <w:bCs/>
          <w:color w:val="FF0000"/>
          <w:sz w:val="24"/>
          <w:szCs w:val="24"/>
        </w:rPr>
      </w:pPr>
      <w:r w:rsidRPr="008F73A5">
        <w:rPr>
          <w:rFonts w:ascii="Times New Roman" w:hAnsi="Times New Roman" w:cs="Times New Roman"/>
          <w:b/>
          <w:bCs/>
          <w:sz w:val="24"/>
          <w:szCs w:val="24"/>
          <w:lang w:val="en"/>
        </w:rPr>
        <w:t>Map 1: One Belt, One Road program</w:t>
      </w:r>
    </w:p>
    <w:p w:rsidR="00C85EE2" w:rsidRPr="008F73A5" w:rsidRDefault="00C85EE2" w:rsidP="00C85EE2">
      <w:pPr>
        <w:bidi w:val="0"/>
        <w:spacing w:line="480" w:lineRule="auto"/>
        <w:jc w:val="center"/>
        <w:rPr>
          <w:rFonts w:ascii="Times New Roman" w:hAnsi="Times New Roman" w:cs="Times New Roman"/>
          <w:sz w:val="24"/>
          <w:szCs w:val="24"/>
        </w:rPr>
      </w:pPr>
      <w:r>
        <w:rPr>
          <w:rFonts w:ascii="Times New Roman" w:hAnsi="Times New Roman" w:cs="Times New Roman"/>
          <w:noProof/>
          <w:sz w:val="24"/>
          <w:szCs w:val="24"/>
          <w:lang w:bidi="ar-SA"/>
        </w:rPr>
        <w:drawing>
          <wp:inline distT="0" distB="0" distL="0" distR="0">
            <wp:extent cx="4966970" cy="2202180"/>
            <wp:effectExtent l="0" t="0" r="5080" b="7620"/>
            <wp:docPr id="2" name="Picture 2" descr="2205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059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6970" cy="2202180"/>
                    </a:xfrm>
                    <a:prstGeom prst="rect">
                      <a:avLst/>
                    </a:prstGeom>
                    <a:noFill/>
                    <a:ln>
                      <a:noFill/>
                    </a:ln>
                  </pic:spPr>
                </pic:pic>
              </a:graphicData>
            </a:graphic>
          </wp:inline>
        </w:drawing>
      </w:r>
    </w:p>
    <w:p w:rsidR="00C85EE2" w:rsidRPr="008F73A5" w:rsidRDefault="00C85EE2" w:rsidP="00C85EE2">
      <w:pPr>
        <w:bidi w:val="0"/>
        <w:spacing w:line="480" w:lineRule="auto"/>
        <w:jc w:val="center"/>
        <w:rPr>
          <w:rFonts w:ascii="Times New Roman" w:hAnsi="Times New Roman" w:cs="Times New Roman"/>
          <w:sz w:val="24"/>
          <w:szCs w:val="24"/>
        </w:rPr>
      </w:pPr>
      <w:r w:rsidRPr="008F73A5">
        <w:rPr>
          <w:rFonts w:ascii="Times New Roman" w:hAnsi="Times New Roman" w:cs="Times New Roman"/>
          <w:i/>
          <w:iCs/>
          <w:sz w:val="24"/>
          <w:szCs w:val="24"/>
        </w:rPr>
        <w:t>Source: Wikipedia Commons.</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 xml:space="preserve"> In modern times, Iran and China, the two great empires in the past, gradually fell into decline since they could not adapt themselves with the time. In the nineteenth and early twentieth centuries they were victims of western imperialism and thus the relations between the two countries ebbed away. When they started the process of the restoration of their power and position, they developed their relations. In the past three decades and in fact since the start of the </w:t>
      </w:r>
      <w:r w:rsidRPr="008F73A5">
        <w:rPr>
          <w:rFonts w:ascii="Times New Roman" w:hAnsi="Times New Roman" w:cs="Times New Roman"/>
          <w:sz w:val="24"/>
          <w:szCs w:val="24"/>
        </w:rPr>
        <w:lastRenderedPageBreak/>
        <w:t>reform and opening up policy, China’s power is increasing rapidly. During this period, China became the world’s third economic power and it plays a more important role on the international stage</w:t>
      </w:r>
      <w:r>
        <w:rPr>
          <w:rStyle w:val="FootnoteReference"/>
          <w:rFonts w:ascii="Times New Roman" w:hAnsi="Times New Roman" w:cs="Times New Roman"/>
          <w:sz w:val="24"/>
          <w:szCs w:val="24"/>
        </w:rPr>
        <w:footnoteReference w:id="5"/>
      </w:r>
      <w:r w:rsidRPr="008F73A5">
        <w:rPr>
          <w:rFonts w:ascii="Times New Roman" w:hAnsi="Times New Roman" w:cs="Times New Roman"/>
          <w:sz w:val="24"/>
          <w:szCs w:val="24"/>
        </w:rPr>
        <w:t xml:space="preserve">. Nowadays there are fewer strategic decisions being made at an international level without consultation with China or disregarding the country’s stance on the matter. China as a developing country that has its own independent foreign policy has had common interests with other developing countries like Iran. Geographical and cultural vicinity of the two countries and the long history of their relations have made these common ties more meaningful. </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 xml:space="preserve">The relations of the two countries in contemporary times were established in 1971. During these years China imported energy from Iran and the latter missile technology from the former. The bilateral relations, </w:t>
      </w:r>
      <w:proofErr w:type="gramStart"/>
      <w:r w:rsidRPr="008F73A5">
        <w:rPr>
          <w:rFonts w:ascii="Times New Roman" w:hAnsi="Times New Roman" w:cs="Times New Roman"/>
          <w:sz w:val="24"/>
          <w:szCs w:val="24"/>
        </w:rPr>
        <w:t>which</w:t>
      </w:r>
      <w:proofErr w:type="gramEnd"/>
      <w:r w:rsidRPr="008F73A5">
        <w:rPr>
          <w:rFonts w:ascii="Times New Roman" w:hAnsi="Times New Roman" w:cs="Times New Roman"/>
          <w:sz w:val="24"/>
          <w:szCs w:val="24"/>
        </w:rPr>
        <w:t xml:space="preserve"> up until 1980s did not undergo any especial development, entered a new era</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 xml:space="preserve">The Islamic Revolution in Iran coincided with a radical development in China. The relations between the two countries entered a new phase upon this coincidence. The Islamic Revolution changed Iranian foreign policy and the “Neither-the-West,-Nor-the-East” slogan Iran walked in a revolutionary path. This was happening while China changed its major strategic policy from </w:t>
      </w:r>
      <w:proofErr w:type="spellStart"/>
      <w:r w:rsidRPr="008F73A5">
        <w:rPr>
          <w:rFonts w:ascii="Times New Roman" w:hAnsi="Times New Roman" w:cs="Times New Roman"/>
          <w:sz w:val="24"/>
          <w:szCs w:val="24"/>
        </w:rPr>
        <w:t>revolutionariness</w:t>
      </w:r>
      <w:proofErr w:type="spellEnd"/>
      <w:r w:rsidRPr="008F73A5">
        <w:rPr>
          <w:rFonts w:ascii="Times New Roman" w:hAnsi="Times New Roman" w:cs="Times New Roman"/>
          <w:sz w:val="24"/>
          <w:szCs w:val="24"/>
        </w:rPr>
        <w:t xml:space="preserve"> to development in the 3rd Plenary Session of the 11th Central Committee of the Communist Party of China in December 1978. In other words, Iran and China swapped places in the international politics. The conservative Iran, a US ally, turned into a revolutionary stronghold and the revolutionary China that once aimed at annihilating Western imperialism, </w:t>
      </w:r>
      <w:r w:rsidRPr="008F73A5">
        <w:rPr>
          <w:rFonts w:ascii="Times New Roman" w:hAnsi="Times New Roman" w:cs="Times New Roman"/>
          <w:sz w:val="24"/>
          <w:szCs w:val="24"/>
        </w:rPr>
        <w:lastRenderedPageBreak/>
        <w:t>adopted rationalism in its foreign policy and entered strategic allegiance with the US, the leader of the Western capitalism. The coincidence of these two events made the relations of Iran and China form basically around economic ties and ideology moved out of question</w:t>
      </w:r>
      <w:r>
        <w:rPr>
          <w:rStyle w:val="FootnoteReference"/>
          <w:rFonts w:ascii="Times New Roman" w:hAnsi="Times New Roman" w:cs="Times New Roman"/>
          <w:sz w:val="24"/>
          <w:szCs w:val="24"/>
        </w:rPr>
        <w:footnoteReference w:id="7"/>
      </w:r>
      <w:r w:rsidRPr="008F73A5">
        <w:rPr>
          <w:rFonts w:ascii="Times New Roman" w:hAnsi="Times New Roman" w:cs="Times New Roman"/>
          <w:sz w:val="24"/>
          <w:szCs w:val="24"/>
        </w:rPr>
        <w:t xml:space="preserve"> </w:t>
      </w:r>
      <w:r>
        <w:rPr>
          <w:rFonts w:ascii="Times New Roman" w:hAnsi="Times New Roman" w:cs="Times New Roman"/>
          <w:sz w:val="24"/>
          <w:szCs w:val="24"/>
        </w:rPr>
        <w:t>.</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Soon after the revolution, Iran was drawn into a war with Iraq and its relations with the two superpowers, especially the US, became strained. These superpowers and other countries places arms sanctions on Iran and the pressure on Iran increased. At this juncture, China became the main supplier of weaponry to Iran</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w:t>
      </w:r>
      <w:r w:rsidRPr="008F73A5">
        <w:rPr>
          <w:rFonts w:ascii="Times New Roman" w:hAnsi="Times New Roman" w:cs="Times New Roman"/>
          <w:sz w:val="24"/>
          <w:szCs w:val="24"/>
        </w:rPr>
        <w:t xml:space="preserve">The visit of </w:t>
      </w:r>
      <w:proofErr w:type="spellStart"/>
      <w:r w:rsidRPr="008F73A5">
        <w:rPr>
          <w:rFonts w:ascii="Times New Roman" w:hAnsi="Times New Roman" w:cs="Times New Roman"/>
          <w:sz w:val="24"/>
          <w:szCs w:val="24"/>
        </w:rPr>
        <w:t>Hashemi</w:t>
      </w:r>
      <w:proofErr w:type="spellEnd"/>
      <w:r w:rsidRPr="008F73A5">
        <w:rPr>
          <w:rFonts w:ascii="Times New Roman" w:hAnsi="Times New Roman" w:cs="Times New Roman"/>
          <w:sz w:val="24"/>
          <w:szCs w:val="24"/>
        </w:rPr>
        <w:t xml:space="preserve"> Rafsanjani, the then Speaker of </w:t>
      </w:r>
      <w:proofErr w:type="spellStart"/>
      <w:r>
        <w:rPr>
          <w:rFonts w:ascii="Times New Roman" w:hAnsi="Times New Roman" w:cs="Times New Roman"/>
          <w:sz w:val="24"/>
          <w:szCs w:val="24"/>
        </w:rPr>
        <w:t>parlement</w:t>
      </w:r>
      <w:proofErr w:type="spellEnd"/>
      <w:r w:rsidRPr="008F73A5">
        <w:rPr>
          <w:rFonts w:ascii="Times New Roman" w:hAnsi="Times New Roman" w:cs="Times New Roman"/>
          <w:sz w:val="24"/>
          <w:szCs w:val="24"/>
        </w:rPr>
        <w:t xml:space="preserve">, the House of Representatives, to China in July 1985 opened a new era of military cooperation in their relations. Rafsanjani narrates in his memoire that the main topic of his discussions with the Chinese officials was the purchase of weapons. He recounts, </w:t>
      </w:r>
    </w:p>
    <w:p w:rsidR="00C85EE2" w:rsidRPr="008F73A5" w:rsidRDefault="00C85EE2" w:rsidP="00C85EE2">
      <w:pPr>
        <w:bidi w:val="0"/>
        <w:spacing w:line="480" w:lineRule="auto"/>
        <w:ind w:left="709"/>
        <w:jc w:val="both"/>
        <w:rPr>
          <w:rFonts w:ascii="Times New Roman" w:hAnsi="Times New Roman" w:cs="Times New Roman"/>
          <w:sz w:val="24"/>
          <w:szCs w:val="24"/>
        </w:rPr>
      </w:pPr>
      <w:r w:rsidRPr="008F73A5">
        <w:rPr>
          <w:rFonts w:ascii="Times New Roman" w:hAnsi="Times New Roman" w:cs="Times New Roman"/>
          <w:sz w:val="24"/>
          <w:szCs w:val="24"/>
        </w:rPr>
        <w:t>We met Mr. Deng Xiaoping, the leader, and negotiated for an hour. He did not make a clear promise of a sale of weapons during the war but show interest in economic relations since they need foreign currency. Mr. Prime Minister,</w:t>
      </w:r>
      <w:r w:rsidRPr="008F73A5">
        <w:rPr>
          <w:rFonts w:ascii="Times New Roman" w:hAnsi="Times New Roman" w:cs="Times New Roman"/>
          <w:color w:val="FF0000"/>
          <w:sz w:val="24"/>
          <w:szCs w:val="24"/>
        </w:rPr>
        <w:t xml:space="preserve"> </w:t>
      </w:r>
      <w:r w:rsidRPr="008F73A5">
        <w:rPr>
          <w:rFonts w:ascii="Times New Roman" w:hAnsi="Times New Roman" w:cs="Times New Roman"/>
          <w:sz w:val="24"/>
          <w:szCs w:val="24"/>
        </w:rPr>
        <w:t xml:space="preserve">Zhao </w:t>
      </w:r>
      <w:proofErr w:type="spellStart"/>
      <w:r w:rsidRPr="008F73A5">
        <w:rPr>
          <w:rFonts w:ascii="Times New Roman" w:hAnsi="Times New Roman" w:cs="Times New Roman"/>
          <w:sz w:val="24"/>
          <w:szCs w:val="24"/>
        </w:rPr>
        <w:t>Ziyang</w:t>
      </w:r>
      <w:proofErr w:type="spellEnd"/>
      <w:proofErr w:type="gramStart"/>
      <w:r w:rsidRPr="008F73A5">
        <w:rPr>
          <w:rFonts w:ascii="Times New Roman" w:hAnsi="Times New Roman" w:cs="Times New Roman"/>
          <w:sz w:val="24"/>
          <w:szCs w:val="24"/>
        </w:rPr>
        <w:t>,…</w:t>
      </w:r>
      <w:proofErr w:type="gramEnd"/>
      <w:r w:rsidRPr="008F73A5">
        <w:rPr>
          <w:rFonts w:ascii="Times New Roman" w:hAnsi="Times New Roman" w:cs="Times New Roman"/>
          <w:sz w:val="24"/>
          <w:szCs w:val="24"/>
        </w:rPr>
        <w:t>came to my residence for the last meeting and farewell…. At first it was an official meeting but upon my request we had a private meeting. We talked about acquiring missiles and he gave his consent and accepted the urgency of the delivery…. The Chinese insist on the secrecy of the sales of weapons”</w:t>
      </w:r>
      <w:r>
        <w:rPr>
          <w:rStyle w:val="FootnoteReference"/>
          <w:rFonts w:ascii="Times New Roman" w:hAnsi="Times New Roman" w:cs="Times New Roman"/>
          <w:sz w:val="24"/>
          <w:szCs w:val="24"/>
        </w:rPr>
        <w:footnoteReference w:id="9"/>
      </w:r>
      <w:r w:rsidRPr="008F73A5">
        <w:rPr>
          <w:rFonts w:ascii="Times New Roman" w:hAnsi="Times New Roman" w:cs="Times New Roman"/>
          <w:sz w:val="24"/>
          <w:szCs w:val="24"/>
        </w:rPr>
        <w:t xml:space="preserve"> </w:t>
      </w:r>
      <w:r>
        <w:rPr>
          <w:rFonts w:ascii="Times New Roman" w:hAnsi="Times New Roman" w:cs="Times New Roman"/>
          <w:sz w:val="24"/>
          <w:szCs w:val="24"/>
        </w:rPr>
        <w:t>.</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lastRenderedPageBreak/>
        <w:t xml:space="preserve">The very important point that </w:t>
      </w:r>
      <w:proofErr w:type="spellStart"/>
      <w:r w:rsidRPr="008F73A5">
        <w:rPr>
          <w:rFonts w:ascii="Times New Roman" w:hAnsi="Times New Roman" w:cs="Times New Roman"/>
          <w:sz w:val="24"/>
          <w:szCs w:val="24"/>
        </w:rPr>
        <w:t>Hashemi</w:t>
      </w:r>
      <w:proofErr w:type="spellEnd"/>
      <w:r w:rsidRPr="008F73A5">
        <w:rPr>
          <w:rFonts w:ascii="Times New Roman" w:hAnsi="Times New Roman" w:cs="Times New Roman"/>
          <w:sz w:val="24"/>
          <w:szCs w:val="24"/>
        </w:rPr>
        <w:t xml:space="preserve"> </w:t>
      </w:r>
      <w:proofErr w:type="spellStart"/>
      <w:r w:rsidRPr="008F73A5">
        <w:rPr>
          <w:rFonts w:ascii="Times New Roman" w:hAnsi="Times New Roman" w:cs="Times New Roman"/>
          <w:sz w:val="24"/>
          <w:szCs w:val="24"/>
        </w:rPr>
        <w:t>Rafasanjani</w:t>
      </w:r>
      <w:proofErr w:type="spellEnd"/>
      <w:r w:rsidRPr="008F73A5">
        <w:rPr>
          <w:rFonts w:ascii="Times New Roman" w:hAnsi="Times New Roman" w:cs="Times New Roman"/>
          <w:sz w:val="24"/>
          <w:szCs w:val="24"/>
        </w:rPr>
        <w:t xml:space="preserve"> mentions in his reports of his visit to China is the question of strategic allegiance with the Chinese. He writes, “Backed by the order Ayatollah Khomeini, I offered strategic allegiance with the Chinese which they welcomed”</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w:t>
      </w:r>
      <w:r w:rsidRPr="008F73A5">
        <w:rPr>
          <w:rFonts w:ascii="Times New Roman" w:hAnsi="Times New Roman" w:cs="Times New Roman"/>
          <w:sz w:val="24"/>
          <w:szCs w:val="24"/>
        </w:rPr>
        <w:t xml:space="preserve"> This is a clear indication that Iran has given a special importance to its relations with China. The relations of the two countries which were mainly founded on military ties during the Iran-Iraq war gradually was extended to economy, civil engineering, industry, agriculture and so on</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w:t>
      </w:r>
      <w:r w:rsidRPr="008F73A5">
        <w:rPr>
          <w:rFonts w:ascii="Times New Roman" w:hAnsi="Times New Roman" w:cs="Times New Roman"/>
          <w:sz w:val="24"/>
          <w:szCs w:val="24"/>
        </w:rPr>
        <w:t xml:space="preserve"> </w:t>
      </w:r>
      <w:proofErr w:type="spellStart"/>
      <w:r w:rsidRPr="008F73A5">
        <w:rPr>
          <w:rFonts w:ascii="Times New Roman" w:hAnsi="Times New Roman" w:cs="Times New Roman"/>
          <w:sz w:val="24"/>
          <w:szCs w:val="24"/>
        </w:rPr>
        <w:t>Hashemi</w:t>
      </w:r>
      <w:proofErr w:type="spellEnd"/>
      <w:r w:rsidRPr="008F73A5">
        <w:rPr>
          <w:rFonts w:ascii="Times New Roman" w:hAnsi="Times New Roman" w:cs="Times New Roman"/>
          <w:sz w:val="24"/>
          <w:szCs w:val="24"/>
        </w:rPr>
        <w:t xml:space="preserve"> Rafsanjani kept on these relations at a high level in the next decade when he became the president of Iran by enjoying China’s cooperation in the reconstruction of the post-war Iran and the betterment of the shattered economy. His successor, President Khatami, too, followed the same strategy and after a few mutual visits to the capitals by the officials of the two countries, Iran inclined more on China to provide its needs so the level of trade between the two countries reached 10 billion US dollars</w:t>
      </w:r>
      <w:r>
        <w:rPr>
          <w:rStyle w:val="FootnoteReference"/>
          <w:rFonts w:ascii="Times New Roman" w:hAnsi="Times New Roman" w:cs="Times New Roman"/>
          <w:sz w:val="24"/>
          <w:szCs w:val="24"/>
        </w:rPr>
        <w:footnoteReference w:id="12"/>
      </w:r>
      <w:r w:rsidRPr="008F73A5">
        <w:rPr>
          <w:rFonts w:ascii="Times New Roman" w:hAnsi="Times New Roman" w:cs="Times New Roman"/>
          <w:sz w:val="24"/>
          <w:szCs w:val="24"/>
        </w:rPr>
        <w:t xml:space="preserve">. It was during this period when the West started curbing Iran’s economic ties with the world for political reasons and sanctions were gradually placed on Iran. </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 xml:space="preserve">During Mahmoud </w:t>
      </w:r>
      <w:proofErr w:type="spellStart"/>
      <w:r w:rsidRPr="008F73A5">
        <w:rPr>
          <w:rFonts w:ascii="Times New Roman" w:hAnsi="Times New Roman" w:cs="Times New Roman"/>
          <w:sz w:val="24"/>
          <w:szCs w:val="24"/>
        </w:rPr>
        <w:t>Ahmadinjed’s</w:t>
      </w:r>
      <w:proofErr w:type="spellEnd"/>
      <w:r w:rsidRPr="008F73A5">
        <w:rPr>
          <w:rFonts w:ascii="Times New Roman" w:hAnsi="Times New Roman" w:cs="Times New Roman"/>
          <w:sz w:val="24"/>
          <w:szCs w:val="24"/>
        </w:rPr>
        <w:t xml:space="preserve"> time, Iran adopted a policy referred to as “Looking to the East” in order to attract the political support of China and the former Eastern bloc. This happened when the West aimed at isolating Iran from the rest of the world through international sanctions</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r w:rsidRPr="008F73A5">
        <w:rPr>
          <w:rFonts w:ascii="Times New Roman" w:hAnsi="Times New Roman" w:cs="Times New Roman"/>
          <w:sz w:val="24"/>
          <w:szCs w:val="24"/>
        </w:rPr>
        <w:t xml:space="preserve">Among these contracts was a treaty signed by the two countries in 2008 according to which Iran allowed the Chinese government to use its revenue of the oil sale as credit for the </w:t>
      </w:r>
      <w:r w:rsidRPr="008F73A5">
        <w:rPr>
          <w:rFonts w:ascii="Times New Roman" w:hAnsi="Times New Roman" w:cs="Times New Roman"/>
          <w:sz w:val="24"/>
          <w:szCs w:val="24"/>
        </w:rPr>
        <w:lastRenderedPageBreak/>
        <w:t>purchase of Chinese goods. Another term of the accord obliged Iran to ensure the sale of Chinese goods on credit</w:t>
      </w:r>
      <w:r>
        <w:rPr>
          <w:rStyle w:val="FootnoteReference"/>
          <w:rFonts w:ascii="Times New Roman" w:hAnsi="Times New Roman" w:cs="Times New Roman"/>
          <w:sz w:val="24"/>
          <w:szCs w:val="24"/>
        </w:rPr>
        <w:footnoteReference w:id="14"/>
      </w:r>
      <w:r w:rsidRPr="008F73A5">
        <w:rPr>
          <w:rFonts w:ascii="Times New Roman" w:hAnsi="Times New Roman" w:cs="Times New Roman"/>
          <w:sz w:val="24"/>
          <w:szCs w:val="24"/>
        </w:rPr>
        <w:t xml:space="preserve">. The </w:t>
      </w:r>
      <w:proofErr w:type="spellStart"/>
      <w:r w:rsidRPr="008F73A5">
        <w:rPr>
          <w:rFonts w:ascii="Times New Roman" w:hAnsi="Times New Roman" w:cs="Times New Roman"/>
          <w:sz w:val="24"/>
          <w:szCs w:val="24"/>
        </w:rPr>
        <w:t>Rouhani</w:t>
      </w:r>
      <w:proofErr w:type="spellEnd"/>
      <w:r w:rsidRPr="008F73A5">
        <w:rPr>
          <w:rFonts w:ascii="Times New Roman" w:hAnsi="Times New Roman" w:cs="Times New Roman"/>
          <w:sz w:val="24"/>
          <w:szCs w:val="24"/>
        </w:rPr>
        <w:t xml:space="preserve"> administration has kept the same speed of the relations with China. </w:t>
      </w:r>
      <w:proofErr w:type="spellStart"/>
      <w:r w:rsidRPr="008F73A5">
        <w:rPr>
          <w:rFonts w:ascii="Times New Roman" w:hAnsi="Times New Roman" w:cs="Times New Roman"/>
          <w:sz w:val="24"/>
          <w:szCs w:val="24"/>
        </w:rPr>
        <w:t>Rouhani</w:t>
      </w:r>
      <w:proofErr w:type="spellEnd"/>
      <w:r w:rsidRPr="008F73A5">
        <w:rPr>
          <w:rFonts w:ascii="Times New Roman" w:hAnsi="Times New Roman" w:cs="Times New Roman"/>
          <w:sz w:val="24"/>
          <w:szCs w:val="24"/>
        </w:rPr>
        <w:t xml:space="preserve"> maintains:</w:t>
      </w:r>
    </w:p>
    <w:p w:rsidR="00C85EE2" w:rsidRPr="008F73A5" w:rsidRDefault="00C85EE2" w:rsidP="00C85EE2">
      <w:pPr>
        <w:bidi w:val="0"/>
        <w:spacing w:line="480" w:lineRule="auto"/>
        <w:ind w:left="709"/>
        <w:jc w:val="both"/>
        <w:rPr>
          <w:rFonts w:ascii="Times New Roman" w:hAnsi="Times New Roman" w:cs="Times New Roman"/>
          <w:sz w:val="24"/>
          <w:szCs w:val="24"/>
        </w:rPr>
      </w:pPr>
      <w:r w:rsidRPr="008F73A5">
        <w:rPr>
          <w:rFonts w:ascii="Times New Roman" w:hAnsi="Times New Roman" w:cs="Times New Roman"/>
          <w:sz w:val="24"/>
          <w:szCs w:val="24"/>
        </w:rPr>
        <w:t>Relations with China are of utmost importance as we are cooperating with China in different fields. China is willing to invest in various sections of our country. We have approved of a proposal in our government concerns the way we can get access to accounts related to oil sales which were opened in other countries including China</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w:t>
      </w:r>
    </w:p>
    <w:p w:rsidR="00C85EE2" w:rsidRPr="008F73A5" w:rsidRDefault="00C85EE2" w:rsidP="00C85EE2">
      <w:pPr>
        <w:bidi w:val="0"/>
        <w:spacing w:line="480" w:lineRule="auto"/>
        <w:jc w:val="both"/>
        <w:rPr>
          <w:rFonts w:ascii="rmyriadpro" w:hAnsi="rmyriadpro"/>
          <w:sz w:val="24"/>
          <w:szCs w:val="24"/>
        </w:rPr>
      </w:pPr>
      <w:r w:rsidRPr="008F73A5">
        <w:rPr>
          <w:rFonts w:ascii="Times New Roman" w:hAnsi="Times New Roman" w:cs="Times New Roman"/>
          <w:sz w:val="24"/>
          <w:szCs w:val="24"/>
        </w:rPr>
        <w:t xml:space="preserve">On January 23, 2016 the Iranian President, Hassan </w:t>
      </w:r>
      <w:proofErr w:type="spellStart"/>
      <w:r w:rsidRPr="008F73A5">
        <w:rPr>
          <w:rFonts w:ascii="Times New Roman" w:hAnsi="Times New Roman" w:cs="Times New Roman"/>
          <w:sz w:val="24"/>
          <w:szCs w:val="24"/>
        </w:rPr>
        <w:t>Rouhani</w:t>
      </w:r>
      <w:proofErr w:type="spellEnd"/>
      <w:r w:rsidRPr="008F73A5">
        <w:rPr>
          <w:rFonts w:ascii="Times New Roman" w:hAnsi="Times New Roman" w:cs="Times New Roman"/>
          <w:sz w:val="24"/>
          <w:szCs w:val="24"/>
        </w:rPr>
        <w:t xml:space="preserve">, and the Chinese leader, Xi </w:t>
      </w:r>
      <w:proofErr w:type="spellStart"/>
      <w:r w:rsidRPr="008F73A5">
        <w:rPr>
          <w:rFonts w:ascii="Times New Roman" w:hAnsi="Times New Roman" w:cs="Times New Roman"/>
          <w:sz w:val="24"/>
          <w:szCs w:val="24"/>
        </w:rPr>
        <w:t>Jinping</w:t>
      </w:r>
      <w:proofErr w:type="spellEnd"/>
      <w:r w:rsidRPr="008F73A5">
        <w:rPr>
          <w:rFonts w:ascii="Times New Roman" w:hAnsi="Times New Roman" w:cs="Times New Roman"/>
          <w:sz w:val="24"/>
          <w:szCs w:val="24"/>
        </w:rPr>
        <w:t>, reached a pact, as part of 17 signed agreements, according to which China would build two nuclear power plants in southern Iran and Iran, in turn, would provide long-term supplies of oil to China. The 10-year agreement will increase the total value of trade between the two countries to $600 billion</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r w:rsidRPr="008F73A5">
        <w:rPr>
          <w:rFonts w:ascii="Times New Roman" w:hAnsi="Times New Roman" w:cs="Times New Roman"/>
          <w:sz w:val="24"/>
          <w:szCs w:val="24"/>
        </w:rPr>
        <w:t>At this juncture, the relations have both capacities and constrains.</w:t>
      </w:r>
    </w:p>
    <w:p w:rsidR="00C85EE2" w:rsidRPr="008F73A5" w:rsidRDefault="00C85EE2" w:rsidP="00C85EE2">
      <w:pPr>
        <w:bidi w:val="0"/>
        <w:spacing w:line="480" w:lineRule="auto"/>
        <w:rPr>
          <w:rFonts w:ascii="Times New Roman" w:hAnsi="Times New Roman" w:cs="Times New Roman"/>
          <w:b/>
          <w:bCs/>
          <w:sz w:val="24"/>
          <w:szCs w:val="24"/>
        </w:rPr>
      </w:pPr>
      <w:r w:rsidRPr="008F73A5">
        <w:rPr>
          <w:rFonts w:ascii="Times New Roman" w:hAnsi="Times New Roman" w:cs="Times New Roman"/>
          <w:b/>
          <w:bCs/>
          <w:sz w:val="24"/>
          <w:szCs w:val="24"/>
        </w:rPr>
        <w:t>3. Factors Affecting Iran-China Relationships</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There are four important issues in the relations of the two countries: 1. Cooperation in the energy sector. 2. Chinese help in the settlement of the nuclear crisis. 3. Close stance of the two countries in their foreign policies. 4. Economic relations.</w:t>
      </w:r>
    </w:p>
    <w:p w:rsidR="00C85EE2" w:rsidRPr="008F73A5" w:rsidRDefault="00C85EE2" w:rsidP="00C85EE2">
      <w:pPr>
        <w:numPr>
          <w:ilvl w:val="1"/>
          <w:numId w:val="2"/>
        </w:numPr>
        <w:bidi w:val="0"/>
        <w:spacing w:line="480" w:lineRule="auto"/>
        <w:rPr>
          <w:rFonts w:ascii="Times New Roman" w:hAnsi="Times New Roman" w:cs="Times New Roman"/>
          <w:b/>
          <w:bCs/>
          <w:i/>
          <w:iCs/>
          <w:sz w:val="24"/>
          <w:szCs w:val="24"/>
        </w:rPr>
      </w:pPr>
      <w:r w:rsidRPr="008F73A5">
        <w:rPr>
          <w:rFonts w:ascii="Times New Roman" w:hAnsi="Times New Roman" w:cs="Times New Roman"/>
          <w:b/>
          <w:bCs/>
          <w:i/>
          <w:iCs/>
          <w:sz w:val="24"/>
          <w:szCs w:val="24"/>
        </w:rPr>
        <w:t>Cooperation in the Energy Sector</w:t>
      </w:r>
    </w:p>
    <w:p w:rsidR="00C85EE2" w:rsidRPr="008F73A5" w:rsidRDefault="00C85EE2" w:rsidP="00C85EE2">
      <w:pPr>
        <w:bidi w:val="0"/>
        <w:spacing w:line="480" w:lineRule="auto"/>
        <w:jc w:val="both"/>
        <w:rPr>
          <w:rFonts w:ascii="Times New Roman" w:hAnsi="Times New Roman" w:cs="Times New Roman"/>
          <w:color w:val="FF0000"/>
          <w:sz w:val="24"/>
          <w:szCs w:val="24"/>
        </w:rPr>
      </w:pPr>
      <w:r w:rsidRPr="008F73A5">
        <w:rPr>
          <w:rFonts w:ascii="Times New Roman" w:hAnsi="Times New Roman" w:cs="Times New Roman"/>
          <w:sz w:val="24"/>
          <w:szCs w:val="24"/>
        </w:rPr>
        <w:lastRenderedPageBreak/>
        <w:t>China’s rapid economic growth in the past two decades and its increasing need to energy notwithstanding its insufficient and limited sources of energy have made ‘energy security’ and its outlook an important issue and at the same time a main point of concern because any disruption in the flow of energy can make serious obstacles in the way of China’s economic growth, the staying in power of the Communist Party, and leave long-lasting negative influences. Since 1993, China became a main importer of oil even though it was the fifth oil producer in the world. The demand of the country for energy soared from 1.4 to 3.4 million barrels per day between 1985 and 1995</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7"/>
      </w:r>
      <w:r w:rsidRPr="008F73A5">
        <w:rPr>
          <w:rFonts w:ascii="Times New Roman" w:hAnsi="Times New Roman" w:cs="Times New Roman"/>
          <w:sz w:val="24"/>
          <w:szCs w:val="24"/>
        </w:rPr>
        <w:t xml:space="preserve"> In 2006 the demand reached 6.98 </w:t>
      </w:r>
      <w:proofErr w:type="spellStart"/>
      <w:r w:rsidRPr="008F73A5">
        <w:rPr>
          <w:rFonts w:ascii="Times New Roman" w:hAnsi="Times New Roman" w:cs="Times New Roman"/>
          <w:sz w:val="24"/>
          <w:szCs w:val="24"/>
        </w:rPr>
        <w:t>mbd</w:t>
      </w:r>
      <w:proofErr w:type="spellEnd"/>
      <w:r w:rsidRPr="008F73A5">
        <w:rPr>
          <w:rFonts w:ascii="Times New Roman" w:hAnsi="Times New Roman" w:cs="Times New Roman"/>
          <w:sz w:val="24"/>
          <w:szCs w:val="24"/>
        </w:rPr>
        <w:t xml:space="preserve"> and in 2009 it reached the record level of 9.96 </w:t>
      </w:r>
      <w:proofErr w:type="spellStart"/>
      <w:r w:rsidRPr="008F73A5">
        <w:rPr>
          <w:rFonts w:ascii="Times New Roman" w:hAnsi="Times New Roman" w:cs="Times New Roman"/>
          <w:sz w:val="24"/>
          <w:szCs w:val="24"/>
        </w:rPr>
        <w:t>mbpd</w:t>
      </w:r>
      <w:proofErr w:type="spellEnd"/>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w:t>
      </w:r>
      <w:r w:rsidRPr="008F73A5">
        <w:rPr>
          <w:rFonts w:ascii="Times New Roman" w:hAnsi="Times New Roman" w:cs="Times New Roman"/>
          <w:sz w:val="24"/>
          <w:szCs w:val="24"/>
        </w:rPr>
        <w:t xml:space="preserve">Since the time they started importing oil, the Chinese came to know that ‘energy security’ can be a strategic Achilles’ heel especially if the US makes an attempt to use this weak point as leverage of pressure because the US </w:t>
      </w:r>
      <w:proofErr w:type="spellStart"/>
      <w:r w:rsidRPr="008F73A5">
        <w:rPr>
          <w:rFonts w:ascii="Times New Roman" w:hAnsi="Times New Roman" w:cs="Times New Roman"/>
          <w:sz w:val="24"/>
          <w:szCs w:val="24"/>
        </w:rPr>
        <w:t>surveils</w:t>
      </w:r>
      <w:proofErr w:type="spellEnd"/>
      <w:r w:rsidRPr="008F73A5">
        <w:rPr>
          <w:rFonts w:ascii="Times New Roman" w:hAnsi="Times New Roman" w:cs="Times New Roman"/>
          <w:sz w:val="24"/>
          <w:szCs w:val="24"/>
        </w:rPr>
        <w:t xml:space="preserve"> their imported oil rout from the Persian Gulf to the South China Sea.</w:t>
      </w:r>
      <w:r w:rsidRPr="008F73A5">
        <w:rPr>
          <w:rFonts w:ascii="Times New Roman" w:hAnsi="Times New Roman" w:cs="Times New Roman"/>
          <w:color w:val="FF0000"/>
          <w:sz w:val="24"/>
          <w:szCs w:val="24"/>
        </w:rPr>
        <w:t xml:space="preserve"> </w:t>
      </w:r>
      <w:r w:rsidRPr="008F73A5">
        <w:rPr>
          <w:rFonts w:ascii="Times New Roman" w:hAnsi="Times New Roman" w:cs="Times New Roman"/>
          <w:sz w:val="24"/>
          <w:szCs w:val="24"/>
        </w:rPr>
        <w:t>The weaker military position especially the navy makes China establish close ties with oil producing countries especially in the Persian Gulf so that its vulnerability might be diminished to the least possible degree. So it can be said that the main factor in the Chinese interest in the Persian Gulf is energy security</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w:t>
      </w:r>
      <w:r w:rsidRPr="008F73A5">
        <w:rPr>
          <w:rFonts w:ascii="Times New Roman" w:hAnsi="Times New Roman" w:cs="Times New Roman"/>
          <w:sz w:val="24"/>
          <w:szCs w:val="24"/>
        </w:rPr>
        <w:t xml:space="preserve"> According to the prediction of the IEA,</w:t>
      </w:r>
      <w:r w:rsidRPr="008F73A5">
        <w:rPr>
          <w:rFonts w:ascii="Times New Roman" w:hAnsi="Times New Roman" w:cs="Times New Roman"/>
          <w:color w:val="000000"/>
          <w:sz w:val="24"/>
          <w:szCs w:val="24"/>
        </w:rPr>
        <w:t xml:space="preserve"> in the year 2030 China will have a share of 20 </w:t>
      </w:r>
      <w:r w:rsidRPr="008F73A5">
        <w:rPr>
          <w:rFonts w:ascii="Times New Roman" w:hAnsi="Times New Roman" w:cs="Times New Roman"/>
          <w:sz w:val="24"/>
          <w:szCs w:val="24"/>
        </w:rPr>
        <w:t xml:space="preserve">per cent </w:t>
      </w:r>
      <w:r w:rsidRPr="008F73A5">
        <w:rPr>
          <w:rFonts w:ascii="Times New Roman" w:hAnsi="Times New Roman" w:cs="Times New Roman"/>
          <w:color w:val="000000"/>
          <w:sz w:val="24"/>
          <w:szCs w:val="24"/>
        </w:rPr>
        <w:t xml:space="preserve">of the world’s demand for energy and that will be more than the need of Japan and Europe altogether and thus surpassing </w:t>
      </w:r>
      <w:r w:rsidRPr="008F73A5">
        <w:rPr>
          <w:rFonts w:ascii="Times New Roman" w:hAnsi="Times New Roman" w:cs="Times New Roman"/>
          <w:color w:val="000000"/>
          <w:sz w:val="24"/>
          <w:szCs w:val="24"/>
        </w:rPr>
        <w:lastRenderedPageBreak/>
        <w:t>the US as the greatest consumer of energy</w:t>
      </w:r>
      <w:r>
        <w:rPr>
          <w:rStyle w:val="FootnoteReference"/>
          <w:rFonts w:ascii="Times New Roman" w:hAnsi="Times New Roman" w:cs="Times New Roman"/>
          <w:color w:val="000000"/>
          <w:sz w:val="24"/>
          <w:szCs w:val="24"/>
        </w:rPr>
        <w:footnoteReference w:id="20"/>
      </w:r>
      <w:r w:rsidRPr="008F73A5">
        <w:rPr>
          <w:rFonts w:ascii="Times New Roman" w:hAnsi="Times New Roman" w:cs="Times New Roman"/>
          <w:color w:val="000000"/>
          <w:sz w:val="24"/>
          <w:szCs w:val="24"/>
        </w:rPr>
        <w:t>. In the Persian Gulf region, Iran has a great capacity for the expansion of its ties with China in this area for the following reasons:  1. Iran holds the second largest oil and gas reservoir and China is becoming the leading consumer of its energy at a fast speed. 2. Iran has a different method of the management of its energy resources than other Persian Gulf countries and Saudi Arabia in particular and the US as China’s strategic rival has no influence on Iran. 3. Long lasting sanctions imposed by the West on Iran as pressure leverage had in effect prevented western oil companies to investigate in the Iranian oil industry and this has paved the way for the presence and influence of China in Iran</w:t>
      </w:r>
      <w:r>
        <w:rPr>
          <w:rStyle w:val="FootnoteReference"/>
          <w:rFonts w:ascii="Times New Roman" w:hAnsi="Times New Roman" w:cs="Times New Roman"/>
          <w:color w:val="000000"/>
          <w:sz w:val="24"/>
          <w:szCs w:val="24"/>
        </w:rPr>
        <w:footnoteReference w:id="21"/>
      </w:r>
      <w:r w:rsidRPr="008F73A5">
        <w:rPr>
          <w:rFonts w:ascii="Times New Roman" w:hAnsi="Times New Roman" w:cs="Times New Roman"/>
          <w:color w:val="000000"/>
          <w:sz w:val="24"/>
          <w:szCs w:val="24"/>
        </w:rPr>
        <w:t>. Even today after the sanctions being lifted, China has a better chance of cooperation with Iran in the energy sector that other countries. Besides, China wishes to strengthen its ties with Iran in order to reinforce its presence in central Asia and reach the sources of energy in the Caspian Sea. Procurement of energy from the Caspian Sea makes China less dependent on the import of oil from the Persian Gulf states</w:t>
      </w:r>
      <w:r>
        <w:rPr>
          <w:rStyle w:val="FootnoteReference"/>
          <w:rFonts w:ascii="Times New Roman" w:hAnsi="Times New Roman" w:cs="Times New Roman"/>
          <w:color w:val="000000"/>
          <w:sz w:val="24"/>
          <w:szCs w:val="24"/>
        </w:rPr>
        <w:footnoteReference w:id="22"/>
      </w:r>
      <w:r w:rsidRPr="008F73A5">
        <w:rPr>
          <w:rFonts w:ascii="Times New Roman" w:hAnsi="Times New Roman" w:cs="Times New Roman"/>
          <w:color w:val="000000"/>
          <w:sz w:val="24"/>
          <w:szCs w:val="24"/>
        </w:rPr>
        <w:t xml:space="preserve">. It </w:t>
      </w:r>
      <w:r w:rsidRPr="008F73A5">
        <w:rPr>
          <w:rFonts w:ascii="Times New Roman" w:hAnsi="Times New Roman" w:cs="Times New Roman"/>
          <w:sz w:val="24"/>
          <w:szCs w:val="24"/>
        </w:rPr>
        <w:t xml:space="preserve">follows that China attempts to approach Iran and enjoy its energy. This was evident in 2014 when China imported 555 bpd from Iran and in March 2015 it approached 630 bpd with a 15 per cent increase in comparison with the year before. Chinese firms were expected to buy between 3 million to 4 million barrels more Iranian oil each quarter in 2017 than the previous year. That would be about 5 to 7 percent higher than the 620,000 barrels per day (bpd) </w:t>
      </w:r>
      <w:r w:rsidRPr="008F73A5">
        <w:rPr>
          <w:rFonts w:ascii="Times New Roman" w:hAnsi="Times New Roman" w:cs="Times New Roman"/>
          <w:sz w:val="24"/>
          <w:szCs w:val="24"/>
        </w:rPr>
        <w:lastRenderedPageBreak/>
        <w:t>of Iranian crude oil the country exported during the first 11 months of 2016</w:t>
      </w:r>
      <w:r>
        <w:rPr>
          <w:rStyle w:val="FootnoteReference"/>
          <w:rFonts w:ascii="Times New Roman" w:hAnsi="Times New Roman" w:cs="Times New Roman"/>
          <w:sz w:val="24"/>
          <w:szCs w:val="24"/>
        </w:rPr>
        <w:footnoteReference w:id="23"/>
      </w:r>
      <w:r w:rsidRPr="008F73A5">
        <w:rPr>
          <w:rFonts w:ascii="Times New Roman" w:hAnsi="Times New Roman" w:cs="Times New Roman"/>
          <w:sz w:val="24"/>
          <w:szCs w:val="24"/>
        </w:rPr>
        <w:t xml:space="preserve">. </w:t>
      </w:r>
      <w:proofErr w:type="spellStart"/>
      <w:r w:rsidRPr="008F73A5">
        <w:rPr>
          <w:rFonts w:ascii="Times New Roman" w:hAnsi="Times New Roman" w:cs="Times New Roman"/>
          <w:sz w:val="24"/>
          <w:szCs w:val="24"/>
        </w:rPr>
        <w:t>Bijan</w:t>
      </w:r>
      <w:proofErr w:type="spellEnd"/>
      <w:r w:rsidRPr="008F73A5">
        <w:rPr>
          <w:rFonts w:ascii="Times New Roman" w:hAnsi="Times New Roman" w:cs="Times New Roman"/>
          <w:sz w:val="24"/>
          <w:szCs w:val="24"/>
        </w:rPr>
        <w:t xml:space="preserve"> </w:t>
      </w:r>
      <w:proofErr w:type="spellStart"/>
      <w:r w:rsidRPr="008F73A5">
        <w:rPr>
          <w:rFonts w:ascii="Times New Roman" w:hAnsi="Times New Roman" w:cs="Times New Roman"/>
          <w:sz w:val="24"/>
          <w:szCs w:val="24"/>
        </w:rPr>
        <w:t>Namdar</w:t>
      </w:r>
      <w:proofErr w:type="spellEnd"/>
      <w:r w:rsidRPr="008F73A5">
        <w:rPr>
          <w:rFonts w:ascii="Times New Roman" w:hAnsi="Times New Roman" w:cs="Times New Roman"/>
          <w:sz w:val="24"/>
          <w:szCs w:val="24"/>
        </w:rPr>
        <w:t xml:space="preserve"> </w:t>
      </w:r>
      <w:proofErr w:type="spellStart"/>
      <w:r w:rsidRPr="008F73A5">
        <w:rPr>
          <w:rFonts w:ascii="Times New Roman" w:hAnsi="Times New Roman" w:cs="Times New Roman"/>
          <w:sz w:val="24"/>
          <w:szCs w:val="24"/>
        </w:rPr>
        <w:t>Zanganeh</w:t>
      </w:r>
      <w:proofErr w:type="spellEnd"/>
      <w:r w:rsidRPr="008F73A5">
        <w:rPr>
          <w:rFonts w:ascii="Times New Roman" w:hAnsi="Times New Roman" w:cs="Times New Roman"/>
          <w:sz w:val="24"/>
          <w:szCs w:val="24"/>
        </w:rPr>
        <w:t>, the Iranian Oil Minister, in his visit to China in 2015 declared that he had negotiations regarding the investment of the Chinese firms in the Iranian oil and gas industries as well as the increase of oil export to China</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w:t>
      </w:r>
      <w:r w:rsidRPr="008F73A5">
        <w:rPr>
          <w:rFonts w:ascii="Times New Roman" w:hAnsi="Times New Roman" w:cs="Times New Roman"/>
          <w:sz w:val="24"/>
          <w:szCs w:val="24"/>
        </w:rPr>
        <w:t xml:space="preserve">Regarding post-sanctions economic relations with China he added, “China will remain a strategic partner to us…. Even after the sanctions are lifted up, we will continue our cooperation with countries that kept friendly relations with us during the sanctions.” At the present time, Chinese oil firms are reviewing their contracts in order to increase the import of oil and investment in the Iranian oil and gas industries. Sinopec signed a development deal for the </w:t>
      </w:r>
      <w:proofErr w:type="spellStart"/>
      <w:r w:rsidRPr="008F73A5">
        <w:rPr>
          <w:rFonts w:ascii="Times New Roman" w:hAnsi="Times New Roman" w:cs="Times New Roman"/>
          <w:sz w:val="24"/>
          <w:szCs w:val="24"/>
        </w:rPr>
        <w:t>Yadavaran</w:t>
      </w:r>
      <w:proofErr w:type="spellEnd"/>
      <w:r w:rsidRPr="008F73A5">
        <w:rPr>
          <w:rFonts w:ascii="Times New Roman" w:hAnsi="Times New Roman" w:cs="Times New Roman"/>
          <w:sz w:val="24"/>
          <w:szCs w:val="24"/>
        </w:rPr>
        <w:t xml:space="preserve"> field in late 2007 with CNPC signing a deal for the North </w:t>
      </w:r>
      <w:proofErr w:type="spellStart"/>
      <w:r w:rsidRPr="008F73A5">
        <w:rPr>
          <w:rFonts w:ascii="Times New Roman" w:hAnsi="Times New Roman" w:cs="Times New Roman"/>
          <w:sz w:val="24"/>
          <w:szCs w:val="24"/>
        </w:rPr>
        <w:t>Azadegan</w:t>
      </w:r>
      <w:proofErr w:type="spellEnd"/>
      <w:r w:rsidRPr="008F73A5">
        <w:rPr>
          <w:rFonts w:ascii="Times New Roman" w:hAnsi="Times New Roman" w:cs="Times New Roman"/>
          <w:sz w:val="24"/>
          <w:szCs w:val="24"/>
        </w:rPr>
        <w:t xml:space="preserve"> field in 2009, after Japanese and European companies pulled out of the projects, both in the southwestern Iranian province of Khuzestan, due to sanctions over Iran's nuclear program. Both fields started pumping oil in early 2016, with North </w:t>
      </w:r>
      <w:proofErr w:type="spellStart"/>
      <w:r w:rsidRPr="008F73A5">
        <w:rPr>
          <w:rFonts w:ascii="Times New Roman" w:hAnsi="Times New Roman" w:cs="Times New Roman"/>
          <w:sz w:val="24"/>
          <w:szCs w:val="24"/>
        </w:rPr>
        <w:t>Azadegan</w:t>
      </w:r>
      <w:proofErr w:type="spellEnd"/>
      <w:r w:rsidRPr="008F73A5">
        <w:rPr>
          <w:rFonts w:ascii="Times New Roman" w:hAnsi="Times New Roman" w:cs="Times New Roman"/>
          <w:sz w:val="24"/>
          <w:szCs w:val="24"/>
        </w:rPr>
        <w:t xml:space="preserve"> reaching full production in the third quarter and </w:t>
      </w:r>
      <w:proofErr w:type="spellStart"/>
      <w:r w:rsidRPr="008F73A5">
        <w:rPr>
          <w:rFonts w:ascii="Times New Roman" w:hAnsi="Times New Roman" w:cs="Times New Roman"/>
          <w:sz w:val="24"/>
          <w:szCs w:val="24"/>
        </w:rPr>
        <w:t>Yadavaran</w:t>
      </w:r>
      <w:proofErr w:type="spellEnd"/>
      <w:r w:rsidRPr="008F73A5">
        <w:rPr>
          <w:rFonts w:ascii="Times New Roman" w:hAnsi="Times New Roman" w:cs="Times New Roman"/>
          <w:sz w:val="24"/>
          <w:szCs w:val="24"/>
        </w:rPr>
        <w:t xml:space="preserve"> in the fourth quarter, and they are currently pumping at around 160,000 bpd</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w:t>
      </w:r>
      <w:r w:rsidRPr="008F73A5">
        <w:rPr>
          <w:rFonts w:ascii="Times New Roman" w:hAnsi="Times New Roman" w:cs="Times New Roman"/>
          <w:sz w:val="24"/>
          <w:szCs w:val="24"/>
        </w:rPr>
        <w:t xml:space="preserve">Some researchers like Joel </w:t>
      </w:r>
      <w:proofErr w:type="spellStart"/>
      <w:r w:rsidRPr="008F73A5">
        <w:rPr>
          <w:rFonts w:ascii="Times New Roman" w:hAnsi="Times New Roman" w:cs="Times New Roman"/>
          <w:sz w:val="24"/>
          <w:szCs w:val="24"/>
        </w:rPr>
        <w:t>Wuthnow</w:t>
      </w:r>
      <w:proofErr w:type="spellEnd"/>
      <w:r w:rsidRPr="008F73A5">
        <w:rPr>
          <w:rFonts w:ascii="Times New Roman" w:hAnsi="Times New Roman" w:cs="Times New Roman"/>
          <w:sz w:val="24"/>
          <w:szCs w:val="24"/>
        </w:rPr>
        <w:t xml:space="preserve"> express the lifting of United Nations (UN) and U.S. nuclear-related sanctions will increase opportunities for Chinese firms to invest in and trade with Iran. In anticipation of sanctions relief, Chinese NOCs such as Sinopec and China </w:t>
      </w:r>
      <w:r w:rsidRPr="008F73A5">
        <w:rPr>
          <w:rFonts w:ascii="Times New Roman" w:hAnsi="Times New Roman" w:cs="Times New Roman"/>
          <w:sz w:val="24"/>
          <w:szCs w:val="24"/>
        </w:rPr>
        <w:lastRenderedPageBreak/>
        <w:t>National Petroleum Corporation (CNPC) are expected to increase production in Iran, contributing to a rise in oil output</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w:t>
      </w:r>
    </w:p>
    <w:p w:rsidR="00C85EE2" w:rsidRPr="008F73A5" w:rsidRDefault="00C85EE2" w:rsidP="00C85EE2">
      <w:pPr>
        <w:numPr>
          <w:ilvl w:val="1"/>
          <w:numId w:val="2"/>
        </w:numPr>
        <w:bidi w:val="0"/>
        <w:spacing w:line="480" w:lineRule="auto"/>
        <w:rPr>
          <w:rFonts w:ascii="Times New Roman" w:hAnsi="Times New Roman" w:cs="Times New Roman"/>
          <w:b/>
          <w:bCs/>
          <w:i/>
          <w:iCs/>
          <w:sz w:val="24"/>
          <w:szCs w:val="24"/>
        </w:rPr>
      </w:pPr>
      <w:r w:rsidRPr="008F73A5">
        <w:rPr>
          <w:rFonts w:ascii="Times New Roman" w:hAnsi="Times New Roman" w:cs="Times New Roman"/>
          <w:b/>
          <w:bCs/>
          <w:i/>
          <w:iCs/>
          <w:sz w:val="24"/>
          <w:szCs w:val="24"/>
        </w:rPr>
        <w:t>Iran’s Nuclear Crisis and the 5+1</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 xml:space="preserve">China did participate actively in development of Iran’s nuclear program from 1990-1996, training Iranian nuclear scientists, building the research nuclear reactor in Isfahan, providing Iran with enriched uranium and dual use technology, etc. but in 1997, under severe pressure by Americans; it withdrew from the </w:t>
      </w:r>
      <w:proofErr w:type="gramStart"/>
      <w:r w:rsidRPr="008F73A5">
        <w:rPr>
          <w:rFonts w:ascii="Times New Roman" w:hAnsi="Times New Roman" w:cs="Times New Roman"/>
          <w:sz w:val="24"/>
          <w:szCs w:val="24"/>
        </w:rPr>
        <w:t>program</w:t>
      </w:r>
      <w:r>
        <w:rPr>
          <w:rFonts w:ascii="Times New Roman" w:hAnsi="Times New Roman" w:cs="Times New Roman"/>
          <w:sz w:val="24"/>
          <w:szCs w:val="24"/>
        </w:rPr>
        <w:t xml:space="preserve"> </w:t>
      </w:r>
      <w:r>
        <w:rPr>
          <w:rFonts w:ascii="Times New Roman" w:hAnsi="Times New Roman" w:cs="Times New Roman" w:hint="cs"/>
          <w:sz w:val="24"/>
          <w:szCs w:val="24"/>
          <w:rtl/>
        </w:rPr>
        <w:t xml:space="preserve"> .</w:t>
      </w:r>
      <w:proofErr w:type="gramEnd"/>
      <w:r>
        <w:rPr>
          <w:rStyle w:val="FootnoteReference"/>
          <w:rFonts w:ascii="Times New Roman" w:hAnsi="Times New Roman" w:cs="Times New Roman"/>
          <w:sz w:val="24"/>
          <w:szCs w:val="24"/>
          <w:rtl/>
        </w:rPr>
        <w:footnoteReference w:id="27"/>
      </w:r>
      <w:r w:rsidRPr="008F73A5">
        <w:rPr>
          <w:rFonts w:ascii="Times New Roman" w:hAnsi="Times New Roman" w:cs="Times New Roman"/>
          <w:sz w:val="24"/>
          <w:szCs w:val="24"/>
        </w:rPr>
        <w:t>In the IAEA, China had the alternative of bilateral cooperation with Iran or supporting the Non-Proliferation Treaty and at the same time keeping relations with Iran. It went for the latter</w:t>
      </w:r>
      <w:r>
        <w:rPr>
          <w:rStyle w:val="FootnoteReference"/>
          <w:rFonts w:ascii="Times New Roman" w:hAnsi="Times New Roman" w:cs="Times New Roman"/>
          <w:sz w:val="24"/>
          <w:szCs w:val="24"/>
        </w:rPr>
        <w:footnoteReference w:id="28"/>
      </w:r>
      <w:r w:rsidRPr="008F73A5">
        <w:rPr>
          <w:rFonts w:ascii="Times New Roman" w:hAnsi="Times New Roman" w:cs="Times New Roman"/>
          <w:sz w:val="24"/>
          <w:szCs w:val="24"/>
        </w:rPr>
        <w:t>. Nevertheless, the Chinese officials constantly reiterated the peaceful settlement of the nuclear crisis but in the long run they backed the referral of Iran’s nuclear dossier to the UN Security Council</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w:t>
      </w:r>
      <w:r w:rsidRPr="008F73A5">
        <w:rPr>
          <w:rFonts w:ascii="Times New Roman" w:hAnsi="Times New Roman" w:cs="Times New Roman"/>
          <w:sz w:val="24"/>
          <w:szCs w:val="24"/>
        </w:rPr>
        <w:t xml:space="preserve">They reasoned that they supported the act because IAEA was the sole authority to investigate the matter and the stepping in of the Security Council is merely to help solve the matter not to take the charge of the dossier. Despite all this, China voted in favor of the passage of the UN resolution on 31 June, 2006 whereby Iran was given a 30-day deadline to suspend activities related to nuclear enrichment. China’s Foreign Ministry Spokesperson commented on China’s decision that they hope that the resolution would </w:t>
      </w:r>
      <w:r w:rsidRPr="008F73A5">
        <w:rPr>
          <w:rFonts w:ascii="Times New Roman" w:hAnsi="Times New Roman" w:cs="Times New Roman"/>
          <w:sz w:val="24"/>
          <w:szCs w:val="24"/>
        </w:rPr>
        <w:lastRenderedPageBreak/>
        <w:t>be in line with diplomatic attempts in Iran’s nuclear issue</w:t>
      </w:r>
      <w:r>
        <w:rPr>
          <w:rStyle w:val="FootnoteReference"/>
          <w:rFonts w:ascii="Times New Roman" w:hAnsi="Times New Roman" w:cs="Times New Roman"/>
          <w:sz w:val="24"/>
          <w:szCs w:val="24"/>
        </w:rPr>
        <w:footnoteReference w:id="30"/>
      </w:r>
      <w:r w:rsidRPr="008F73A5">
        <w:rPr>
          <w:rFonts w:ascii="Times New Roman" w:hAnsi="Times New Roman" w:cs="Times New Roman"/>
          <w:sz w:val="24"/>
          <w:szCs w:val="24"/>
        </w:rPr>
        <w:t>. Ever since, China backed a number of the UN resolutions urging “Iran must stop uranium enrichment activities.” Based on this, one can take China as a partner to the US. However, China showed reservation in implementing the resolutions. The Chinese diplomacy regarding the resolutions was based on the following: the diminishing of the negative effects on Iran’s activities, considering them as non-abiding for China and more importantly the resolutions must not disrupt Iran’s production and export of energy or the Chinese investment in that sector. While owing to the sanctions, European and East Asian firms abstained from any trade with Iran, Chinese firms did not miss the opportunities in Iran. Thus, up until 2010 on paper China had already become the main foreign investor in the Iranian oil sector</w:t>
      </w:r>
      <w:r>
        <w:rPr>
          <w:rStyle w:val="FootnoteReference"/>
          <w:rFonts w:ascii="Times New Roman" w:hAnsi="Times New Roman" w:cs="Times New Roman"/>
          <w:sz w:val="24"/>
          <w:szCs w:val="24"/>
        </w:rPr>
        <w:footnoteReference w:id="31"/>
      </w:r>
      <w:r w:rsidRPr="008F73A5">
        <w:rPr>
          <w:rFonts w:ascii="Times New Roman" w:hAnsi="Times New Roman" w:cs="Times New Roman"/>
          <w:sz w:val="24"/>
          <w:szCs w:val="24"/>
        </w:rPr>
        <w:t>. China tried to help the nuclear negotiations get along in Vienna in 2015 and bring close together the views of different parties. The public</w:t>
      </w:r>
      <w:r w:rsidRPr="008F73A5">
        <w:rPr>
          <w:rFonts w:ascii="Times New Roman" w:hAnsi="Times New Roman" w:cs="Times New Roman"/>
          <w:color w:val="FF0000"/>
          <w:sz w:val="24"/>
          <w:szCs w:val="24"/>
        </w:rPr>
        <w:t xml:space="preserve"> </w:t>
      </w:r>
      <w:r w:rsidRPr="008F73A5">
        <w:rPr>
          <w:rFonts w:ascii="Times New Roman" w:hAnsi="Times New Roman" w:cs="Times New Roman"/>
          <w:sz w:val="24"/>
          <w:szCs w:val="24"/>
        </w:rPr>
        <w:t xml:space="preserve">opinion in Iran, however, has been critical of China’s stance toward the nuclear dossier in comparison with China’s role in the Syrian crisis. Nevertheless, compared with Western negotiators they believe China has had a more constructive role. Iran hopes that the two countries continue their cooperation especially in nuclear technology in the post-agreement era. </w:t>
      </w:r>
    </w:p>
    <w:p w:rsidR="00C85EE2" w:rsidRPr="008F73A5" w:rsidRDefault="00C85EE2" w:rsidP="00C85EE2">
      <w:pPr>
        <w:numPr>
          <w:ilvl w:val="1"/>
          <w:numId w:val="2"/>
        </w:numPr>
        <w:bidi w:val="0"/>
        <w:spacing w:line="480" w:lineRule="auto"/>
        <w:rPr>
          <w:rFonts w:ascii="Times New Roman" w:hAnsi="Times New Roman" w:cs="Times New Roman"/>
          <w:b/>
          <w:bCs/>
          <w:i/>
          <w:iCs/>
          <w:sz w:val="24"/>
          <w:szCs w:val="24"/>
        </w:rPr>
      </w:pPr>
      <w:r w:rsidRPr="008F73A5">
        <w:rPr>
          <w:rFonts w:ascii="Times New Roman" w:hAnsi="Times New Roman" w:cs="Times New Roman"/>
          <w:b/>
          <w:bCs/>
          <w:i/>
          <w:iCs/>
          <w:sz w:val="24"/>
          <w:szCs w:val="24"/>
        </w:rPr>
        <w:t>Iran-China’s Close Views in Foreign Diplomacy</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 xml:space="preserve">Iran and China share close views in their international policies both on regional and international level. On a regional level both regard the rise of IS as a real threat in the spread of extremism and terrorism and stress confronting them. Although unlike Iran, China does not take part in fighting </w:t>
      </w:r>
      <w:r w:rsidRPr="008F73A5">
        <w:rPr>
          <w:rFonts w:ascii="Times New Roman" w:hAnsi="Times New Roman" w:cs="Times New Roman"/>
          <w:sz w:val="24"/>
          <w:szCs w:val="24"/>
        </w:rPr>
        <w:lastRenderedPageBreak/>
        <w:t>IS in the battlefronts in Iraq and Syria but compared to other Western countries it does not criticize Iranian stance in these two countries. Both Iran and China stress a peaceful settlement of the Syrian crisis through diplomacy and by Syrian people. China has voted against four UN resolutions on Syria and thus in effect is coming close to Iran’s stance against any military solution in the settlement of the crisis. Part of this opposition is related to the importance China gives to the sovereignty of countries. To China as to Iran sovereignty in its traditional and absolute sense is of great significance</w:t>
      </w:r>
      <w:r>
        <w:rPr>
          <w:rStyle w:val="FootnoteReference"/>
          <w:rFonts w:ascii="Times New Roman" w:hAnsi="Times New Roman" w:cs="Times New Roman"/>
          <w:sz w:val="24"/>
          <w:szCs w:val="24"/>
        </w:rPr>
        <w:footnoteReference w:id="32"/>
      </w:r>
      <w:r w:rsidRPr="008F73A5">
        <w:rPr>
          <w:rFonts w:ascii="Times New Roman" w:hAnsi="Times New Roman" w:cs="Times New Roman"/>
          <w:sz w:val="24"/>
          <w:szCs w:val="24"/>
        </w:rPr>
        <w:t xml:space="preserve">. Therefore, excuses like human rights violation should not provide ground for the breach of the sovereignty of countries. Iran and China, adopting this common policy, endeavor to stop what they call the opportunism of the US in Iraq, Afghanistan, Yemen, and Syria for human rights reasons. Nonetheless, both countries are charged with the same problem of the violation of human rights by American officials and believe that the allegations are politically motivated. So they slam such allegations. But what highlights the relations of China and Iran more than anything else is both countries’ stance on international system and its future. Iran and China are among countries that demand a review of the present state of the distribution of power in the international system and are not happy with their positions. However, Iran voices its dissatisfaction more openly and radically than China. These views have had ebbs and flows in the past three decades. At the beginning of the revolution and during the Ahmadinejad administration the stance has been very radical while during the presidencies of Rafsanjani, Khatami, and now </w:t>
      </w:r>
      <w:proofErr w:type="spellStart"/>
      <w:r w:rsidRPr="008F73A5">
        <w:rPr>
          <w:rFonts w:ascii="Times New Roman" w:hAnsi="Times New Roman" w:cs="Times New Roman"/>
          <w:sz w:val="24"/>
          <w:szCs w:val="24"/>
        </w:rPr>
        <w:t>Rouhani</w:t>
      </w:r>
      <w:proofErr w:type="spellEnd"/>
      <w:r w:rsidRPr="008F73A5">
        <w:rPr>
          <w:rFonts w:ascii="Times New Roman" w:hAnsi="Times New Roman" w:cs="Times New Roman"/>
          <w:sz w:val="24"/>
          <w:szCs w:val="24"/>
        </w:rPr>
        <w:t xml:space="preserve"> the views have been more moderate. In either case, Iran shares China’s concern about American hegemony in the world as a threat against its own national security and calls for multi polarization of the international system. </w:t>
      </w:r>
      <w:r w:rsidRPr="008F73A5">
        <w:rPr>
          <w:rFonts w:ascii="Times New Roman" w:hAnsi="Times New Roman" w:cs="Times New Roman"/>
          <w:sz w:val="24"/>
          <w:szCs w:val="24"/>
        </w:rPr>
        <w:lastRenderedPageBreak/>
        <w:t xml:space="preserve">Shanghai Cooperation Organization (SCO) is an organization in which both parties as well as Russia attempt to adopt and follow their own multilateral views in the international system. </w:t>
      </w:r>
      <w:proofErr w:type="gramStart"/>
      <w:r w:rsidRPr="008F73A5">
        <w:rPr>
          <w:rFonts w:ascii="Times New Roman" w:hAnsi="Times New Roman" w:cs="Times New Roman"/>
          <w:sz w:val="24"/>
          <w:szCs w:val="24"/>
        </w:rPr>
        <w:t>Although Iran is an SCO observer but is trying to use the influence of China to contain the presence of the US in the region.</w:t>
      </w:r>
      <w:proofErr w:type="gramEnd"/>
      <w:r w:rsidRPr="008F73A5">
        <w:rPr>
          <w:rFonts w:ascii="Times New Roman" w:hAnsi="Times New Roman" w:cs="Times New Roman"/>
          <w:sz w:val="24"/>
          <w:szCs w:val="24"/>
        </w:rPr>
        <w:t xml:space="preserve"> The final declaration of the SCO summit in 2005 which stresses the leaving of the US military forces from the region is a concrete example of the alignment of the two countries’ stance</w:t>
      </w:r>
      <w:r>
        <w:rPr>
          <w:rStyle w:val="FootnoteReference"/>
          <w:rFonts w:ascii="Times New Roman" w:hAnsi="Times New Roman" w:cs="Times New Roman"/>
          <w:sz w:val="24"/>
          <w:szCs w:val="24"/>
        </w:rPr>
        <w:footnoteReference w:id="33"/>
      </w:r>
      <w:r w:rsidRPr="008F73A5">
        <w:rPr>
          <w:rFonts w:ascii="Times New Roman" w:hAnsi="Times New Roman" w:cs="Times New Roman"/>
          <w:sz w:val="24"/>
          <w:szCs w:val="24"/>
        </w:rPr>
        <w:t xml:space="preserve">. Yet, China has recently refused to consider making Iran a member of the Shanghai Cooperation Organization. China is looking first at her own national interest. Beijing is not interested to transform the SCO into an anti-western organization. SCO is indeed a very useful soft-balancing tool against the US, but not organization for direct confrontation with Washington. </w:t>
      </w:r>
    </w:p>
    <w:p w:rsidR="00C85EE2" w:rsidRPr="008F73A5" w:rsidRDefault="00C85EE2" w:rsidP="00C85EE2">
      <w:pPr>
        <w:numPr>
          <w:ilvl w:val="1"/>
          <w:numId w:val="2"/>
        </w:numPr>
        <w:bidi w:val="0"/>
        <w:spacing w:line="480" w:lineRule="auto"/>
        <w:rPr>
          <w:rFonts w:ascii="Times New Roman" w:hAnsi="Times New Roman" w:cs="Times New Roman"/>
          <w:b/>
          <w:bCs/>
          <w:i/>
          <w:iCs/>
          <w:sz w:val="24"/>
          <w:szCs w:val="24"/>
        </w:rPr>
      </w:pPr>
      <w:r w:rsidRPr="008F73A5">
        <w:rPr>
          <w:rFonts w:ascii="Times New Roman" w:hAnsi="Times New Roman" w:cs="Times New Roman"/>
          <w:b/>
          <w:bCs/>
          <w:i/>
          <w:iCs/>
          <w:sz w:val="24"/>
          <w:szCs w:val="24"/>
        </w:rPr>
        <w:t>Economic Relations of Iran and China</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Iran and China have had relations in the past four decades but they were never as warm as today. This is related, more than anything else, to the Western and especially US and EU sanctions against Iran. The cutting off of the diplomatic relations of Iran and the US and the start of the Iran-Iraq war opened a new economic opportunity before China and over time the volume and variety of this opportunity expanded. The trade between Iran and China grew basically in two areas of general trade and oil and gas industry. The level of trade between Iran and China was 400 million dollars in 1994 but in 2008 it reached the record level of 29 billion dollars. At the present time, China is Iran’s main trade partner in Asia and the third greatest partner in the world</w:t>
      </w:r>
      <w:r>
        <w:rPr>
          <w:rStyle w:val="FootnoteReference"/>
          <w:rFonts w:ascii="Times New Roman" w:hAnsi="Times New Roman" w:cs="Times New Roman"/>
          <w:sz w:val="24"/>
          <w:szCs w:val="24"/>
        </w:rPr>
        <w:footnoteReference w:id="34"/>
      </w:r>
      <w:r w:rsidRPr="008F73A5">
        <w:rPr>
          <w:rFonts w:ascii="Times New Roman" w:hAnsi="Times New Roman" w:cs="Times New Roman"/>
          <w:sz w:val="24"/>
          <w:szCs w:val="24"/>
        </w:rPr>
        <w:t xml:space="preserve">. In terms of the export of goods to Iran, China is the second exporter while in 1984 it </w:t>
      </w:r>
      <w:r w:rsidRPr="008F73A5">
        <w:rPr>
          <w:rFonts w:ascii="Times New Roman" w:hAnsi="Times New Roman" w:cs="Times New Roman"/>
          <w:sz w:val="24"/>
          <w:szCs w:val="24"/>
        </w:rPr>
        <w:lastRenderedPageBreak/>
        <w:t>was the fifth greatest exporting country to Iran. The statistics from the Iranian Customs show that Iran’s import reach 38.5 billion dollars. 9.189 billion dollars (24%) of the imports were from the UAE and 8.978 billion dollars (23.3%) were from China. In total, about 18.2 billion dollars (over 47%) of Iran’s total import is from these the two countries. But the fact is that the presence of Chinese goods is way beyond the above figures since part of Chinese goods is re-exported to Iran via UAE</w:t>
      </w:r>
      <w:r>
        <w:rPr>
          <w:rStyle w:val="FootnoteReference"/>
          <w:rFonts w:ascii="Times New Roman" w:hAnsi="Times New Roman" w:cs="Times New Roman"/>
          <w:sz w:val="24"/>
          <w:szCs w:val="24"/>
        </w:rPr>
        <w:footnoteReference w:id="35"/>
      </w:r>
      <w:r w:rsidRPr="008F73A5">
        <w:rPr>
          <w:rFonts w:ascii="Times New Roman" w:hAnsi="Times New Roman" w:cs="Times New Roman"/>
          <w:sz w:val="24"/>
          <w:szCs w:val="24"/>
        </w:rPr>
        <w:t>. Adding this to the goods China directly exports to Iran, it becomes exporter number one to Iran. According to the IMF, in 2014, Iran has exported 24.968 billion US dollars to China and Imported 26.772 billion US dollars from China. It represents 28.99 % of all Iranian Exports and 27.77 of all her imports</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w:t>
      </w:r>
      <w:r w:rsidRPr="008F73A5">
        <w:rPr>
          <w:rFonts w:ascii="Times New Roman" w:hAnsi="Times New Roman" w:cs="Times New Roman"/>
          <w:sz w:val="24"/>
          <w:szCs w:val="24"/>
        </w:rPr>
        <w:t xml:space="preserve"> </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 xml:space="preserve">China regards Iran as a permanent partner for its exports and a source of its ever increasing need for energy. Iran obtains a considerable income from its export of oil and gas to China. That’s the reason why A.A. </w:t>
      </w:r>
      <w:proofErr w:type="spellStart"/>
      <w:r w:rsidRPr="008F73A5">
        <w:rPr>
          <w:rFonts w:ascii="Times New Roman" w:hAnsi="Times New Roman" w:cs="Times New Roman"/>
          <w:sz w:val="24"/>
          <w:szCs w:val="24"/>
        </w:rPr>
        <w:t>Salehi</w:t>
      </w:r>
      <w:proofErr w:type="spellEnd"/>
      <w:r w:rsidRPr="008F73A5">
        <w:rPr>
          <w:rFonts w:ascii="Times New Roman" w:hAnsi="Times New Roman" w:cs="Times New Roman"/>
          <w:sz w:val="24"/>
          <w:szCs w:val="24"/>
        </w:rPr>
        <w:t>, the former FM, regards the two countries as complementary to each other’s needs and maintained, “They [the Chinese] have the industry and we have the source of energy”</w:t>
      </w:r>
      <w:r>
        <w:rPr>
          <w:rStyle w:val="FootnoteReference"/>
          <w:rFonts w:ascii="Times New Roman" w:hAnsi="Times New Roman" w:cs="Times New Roman"/>
          <w:sz w:val="24"/>
          <w:szCs w:val="24"/>
        </w:rPr>
        <w:footnoteReference w:id="37"/>
      </w:r>
      <w:r w:rsidRPr="008F73A5">
        <w:rPr>
          <w:rFonts w:ascii="Times New Roman" w:hAnsi="Times New Roman" w:cs="Times New Roman"/>
          <w:sz w:val="24"/>
          <w:szCs w:val="24"/>
        </w:rPr>
        <w:t>.</w:t>
      </w:r>
      <w:r w:rsidRPr="008F73A5">
        <w:rPr>
          <w:rFonts w:ascii="Times New Roman" w:hAnsi="Times New Roman" w:cs="Times New Roman"/>
          <w:color w:val="FF0000"/>
          <w:sz w:val="24"/>
          <w:szCs w:val="24"/>
        </w:rPr>
        <w:t xml:space="preserve"> </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 xml:space="preserve">Two Countries have warm Cooperation on Chia’s new Silk Road initiative, also known as the “One Belt, One Road” program. As </w:t>
      </w:r>
      <w:proofErr w:type="spellStart"/>
      <w:r w:rsidRPr="008F73A5">
        <w:rPr>
          <w:rFonts w:ascii="Times New Roman" w:hAnsi="Times New Roman" w:cs="Times New Roman"/>
          <w:sz w:val="24"/>
          <w:szCs w:val="24"/>
        </w:rPr>
        <w:t>Gautam</w:t>
      </w:r>
      <w:proofErr w:type="spellEnd"/>
      <w:r w:rsidRPr="008F73A5">
        <w:rPr>
          <w:rFonts w:ascii="Times New Roman" w:hAnsi="Times New Roman" w:cs="Times New Roman"/>
          <w:sz w:val="24"/>
          <w:szCs w:val="24"/>
        </w:rPr>
        <w:t xml:space="preserve"> </w:t>
      </w:r>
      <w:proofErr w:type="spellStart"/>
      <w:r w:rsidRPr="008F73A5">
        <w:rPr>
          <w:rFonts w:ascii="Times New Roman" w:hAnsi="Times New Roman" w:cs="Times New Roman"/>
          <w:sz w:val="24"/>
          <w:szCs w:val="24"/>
        </w:rPr>
        <w:t>Adhikari</w:t>
      </w:r>
      <w:proofErr w:type="spellEnd"/>
      <w:r w:rsidRPr="008F73A5">
        <w:rPr>
          <w:rFonts w:ascii="Times New Roman" w:hAnsi="Times New Roman" w:cs="Times New Roman"/>
          <w:sz w:val="24"/>
          <w:szCs w:val="24"/>
        </w:rPr>
        <w:t xml:space="preserve">, a senior fellow at the Center for American Progress in Washington DC describes Iran is “a vital link” on Chia’s new Silk Road initiative. He believes that “Iran’s strategic location and its capacity to supply oil and gas to China are important reasons why Iran is a key point of the "One Belt, One Road' or OBOR. A train line is </w:t>
      </w:r>
      <w:r w:rsidRPr="008F73A5">
        <w:rPr>
          <w:rFonts w:ascii="Times New Roman" w:hAnsi="Times New Roman" w:cs="Times New Roman"/>
          <w:sz w:val="24"/>
          <w:szCs w:val="24"/>
        </w:rPr>
        <w:lastRenderedPageBreak/>
        <w:t>now operational between Chain's east coast and Tehran. It has slashed time between Shanghai and Tehran to just two weeks compared to the 45 days it takes for goods to be ferried by sea between Shanghai and Bandar Abbas”</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Apart from trade and consumers’ goods, a military relation with China is of great importance to Tehran. To Iran, China remains a serious option to purchase weaponry even in the post-nuclear-deal era. Iran will never forget the role of China in selling 5 billion dollars weapons in the war with Iraq and regards Chinese weaponry as substitutes for Western one to guarantee Iran’s security at hard times</w:t>
      </w:r>
      <w:r>
        <w:rPr>
          <w:rStyle w:val="FootnoteReference"/>
          <w:rFonts w:ascii="Times New Roman" w:hAnsi="Times New Roman" w:cs="Times New Roman"/>
          <w:sz w:val="24"/>
          <w:szCs w:val="24"/>
        </w:rPr>
        <w:footnoteReference w:id="39"/>
      </w:r>
      <w:r w:rsidRPr="008F73A5">
        <w:rPr>
          <w:rFonts w:ascii="Times New Roman" w:hAnsi="Times New Roman" w:cs="Times New Roman"/>
          <w:sz w:val="24"/>
          <w:szCs w:val="24"/>
        </w:rPr>
        <w:t>. Statistics show that after Pakistan, Iran is the second main purchaser of Chinese weaponry in the years 2005-2009</w:t>
      </w:r>
      <w:r>
        <w:rPr>
          <w:rStyle w:val="FootnoteReference"/>
          <w:rFonts w:ascii="Times New Roman" w:hAnsi="Times New Roman" w:cs="Times New Roman"/>
          <w:sz w:val="24"/>
          <w:szCs w:val="24"/>
        </w:rPr>
        <w:footnoteReference w:id="40"/>
      </w:r>
      <w:r w:rsidRPr="008F73A5">
        <w:rPr>
          <w:rFonts w:ascii="Times New Roman" w:hAnsi="Times New Roman" w:cs="Times New Roman"/>
          <w:sz w:val="24"/>
          <w:szCs w:val="24"/>
        </w:rPr>
        <w:t>. It is believed that most of these purchases have been for missiles which are estimated between 4-10 billion dollars</w:t>
      </w:r>
      <w:r>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w:t>
      </w:r>
      <w:r w:rsidRPr="008F73A5">
        <w:rPr>
          <w:rFonts w:ascii="Times New Roman" w:hAnsi="Times New Roman" w:cs="Times New Roman"/>
          <w:sz w:val="24"/>
          <w:szCs w:val="24"/>
        </w:rPr>
        <w:t>Notwithstanding the uplifting of the Missile sanctions against Iran after the nuclear deal, it is expected that this division of the relations secretly continue as before. Table 1 identifies how the nuclear deal would affect sales of the systems supplied by China to Iran in the decade prior to the imposition of the 2010 sanctions.</w:t>
      </w:r>
    </w:p>
    <w:p w:rsidR="00C85EE2" w:rsidRPr="008F73A5" w:rsidRDefault="00C85EE2" w:rsidP="00C85EE2">
      <w:pPr>
        <w:bidi w:val="0"/>
        <w:spacing w:line="480" w:lineRule="auto"/>
        <w:jc w:val="center"/>
        <w:rPr>
          <w:rFonts w:ascii="Times New Roman" w:hAnsi="Times New Roman" w:cs="Times New Roman"/>
          <w:b/>
          <w:bCs/>
          <w:sz w:val="24"/>
          <w:szCs w:val="24"/>
        </w:rPr>
      </w:pPr>
      <w:r w:rsidRPr="008F73A5">
        <w:rPr>
          <w:rFonts w:ascii="Times New Roman" w:hAnsi="Times New Roman" w:cs="Times New Roman"/>
          <w:b/>
          <w:bCs/>
          <w:sz w:val="24"/>
          <w:szCs w:val="24"/>
        </w:rPr>
        <w:t>Table 1: Chinese Arms Sales and Joint Comprehensive Plan of Action (JCPOA) Impact</w:t>
      </w:r>
      <w:r>
        <w:rPr>
          <w:rStyle w:val="FootnoteReference"/>
          <w:rFonts w:ascii="Times New Roman" w:hAnsi="Times New Roman" w:cs="Times New Roman"/>
          <w:b/>
          <w:bCs/>
          <w:sz w:val="24"/>
          <w:szCs w:val="24"/>
        </w:rPr>
        <w:footnoteReference w:id="42"/>
      </w:r>
    </w:p>
    <w:p w:rsidR="00C85EE2" w:rsidRPr="008F73A5" w:rsidRDefault="00C85EE2" w:rsidP="00C85EE2">
      <w:pPr>
        <w:bidi w:val="0"/>
        <w:spacing w:line="480" w:lineRule="auto"/>
        <w:jc w:val="center"/>
        <w:rPr>
          <w:rFonts w:ascii="Times New Roman" w:hAnsi="Times New Roman" w:cs="Times New Roman"/>
          <w:noProof/>
          <w:sz w:val="24"/>
          <w:szCs w:val="24"/>
          <w:lang w:bidi="ar-SA"/>
        </w:rPr>
      </w:pPr>
      <w:r>
        <w:rPr>
          <w:rFonts w:ascii="Times New Roman" w:hAnsi="Times New Roman" w:cs="Times New Roman"/>
          <w:noProof/>
          <w:sz w:val="24"/>
          <w:szCs w:val="24"/>
          <w:lang w:bidi="ar-SA"/>
        </w:rPr>
        <w:lastRenderedPageBreak/>
        <w:drawing>
          <wp:inline distT="0" distB="0" distL="0" distR="0">
            <wp:extent cx="5939790" cy="23482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2348230"/>
                    </a:xfrm>
                    <a:prstGeom prst="rect">
                      <a:avLst/>
                    </a:prstGeom>
                    <a:noFill/>
                    <a:ln>
                      <a:noFill/>
                    </a:ln>
                  </pic:spPr>
                </pic:pic>
              </a:graphicData>
            </a:graphic>
          </wp:inline>
        </w:drawing>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In general, renewed sales of most of these systems would require UNSC approval, though provision of short-range missiles such as the FL-8 would likely be permitted without waiver.</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The partial lifting of sanctions on Iran following the nuclear agreement with the U.S. seems to be helping Iran-China economic cooperation; EU nations are still somewhat wary of vigorously expanding economic ties with Iran but China is not. Iran and China have set the ambitious goal of increasing bilateral trade tenfold, to $600 billion, by 2026</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w:t>
      </w:r>
    </w:p>
    <w:p w:rsidR="00C85EE2" w:rsidRPr="008F73A5" w:rsidRDefault="00C85EE2" w:rsidP="00C85EE2">
      <w:pPr>
        <w:bidi w:val="0"/>
        <w:spacing w:line="480" w:lineRule="auto"/>
        <w:rPr>
          <w:rFonts w:ascii="Times New Roman" w:hAnsi="Times New Roman" w:cs="Times New Roman"/>
          <w:b/>
          <w:bCs/>
          <w:sz w:val="24"/>
          <w:szCs w:val="24"/>
        </w:rPr>
      </w:pPr>
      <w:r w:rsidRPr="008F73A5">
        <w:rPr>
          <w:rFonts w:ascii="Times New Roman" w:hAnsi="Times New Roman" w:cs="Times New Roman"/>
          <w:b/>
          <w:bCs/>
          <w:sz w:val="24"/>
          <w:szCs w:val="24"/>
        </w:rPr>
        <w:t>4. Constraints before Iran and China Relations</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 xml:space="preserve">Based on above analyses, it seems that the potential for Iran-China relations will be mainly in the energy sector and in the second place in some alignment of foreign diplomacy, and economic and arms trade. The energy sector is the most potential area in the relations of the two countries because geopolitically Iran is a key player in the energy sector and on the other hand China is the </w:t>
      </w:r>
      <w:r w:rsidRPr="008F73A5">
        <w:rPr>
          <w:rFonts w:ascii="Times New Roman" w:hAnsi="Times New Roman" w:cs="Times New Roman"/>
          <w:sz w:val="24"/>
          <w:szCs w:val="24"/>
        </w:rPr>
        <w:lastRenderedPageBreak/>
        <w:t>greatest consumer of energy</w:t>
      </w:r>
      <w:r>
        <w:rPr>
          <w:rStyle w:val="FootnoteReference"/>
          <w:rFonts w:ascii="Times New Roman" w:hAnsi="Times New Roman" w:cs="Times New Roman"/>
          <w:sz w:val="24"/>
          <w:szCs w:val="24"/>
        </w:rPr>
        <w:footnoteReference w:id="44"/>
      </w:r>
      <w:r>
        <w:rPr>
          <w:rFonts w:ascii="Times New Roman" w:hAnsi="Times New Roman" w:cs="Times New Roman"/>
          <w:sz w:val="24"/>
          <w:szCs w:val="24"/>
        </w:rPr>
        <w:t xml:space="preserve">. </w:t>
      </w:r>
      <w:r w:rsidRPr="008F73A5">
        <w:rPr>
          <w:rFonts w:ascii="Times New Roman" w:hAnsi="Times New Roman" w:cs="Times New Roman"/>
          <w:sz w:val="24"/>
          <w:szCs w:val="24"/>
        </w:rPr>
        <w:t>In addition, Iran and China’s foreign policies seem to be in alignment in some fields. Both countries stress multilateralism, will not tolerate foreign intervention in other countries’ internal affairs, and make attempts to develop their position in the international hierarchy</w:t>
      </w:r>
      <w:r>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w:t>
      </w:r>
      <w:r w:rsidRPr="008F73A5">
        <w:rPr>
          <w:rFonts w:ascii="Times New Roman" w:hAnsi="Times New Roman" w:cs="Times New Roman"/>
          <w:sz w:val="24"/>
          <w:szCs w:val="24"/>
        </w:rPr>
        <w:t>These common interests can make the political relations of the two countries more meaningful. The strategic choice of China and its special relations with great powers including the US  and the EU on one hand and Iran’s criticism of the structure of the international system on the other make the two countries’ relations face considerable constraints</w:t>
      </w:r>
      <w:r>
        <w:rPr>
          <w:rStyle w:val="FootnoteReference"/>
          <w:rFonts w:ascii="Times New Roman" w:hAnsi="Times New Roman" w:cs="Times New Roman"/>
          <w:sz w:val="24"/>
          <w:szCs w:val="24"/>
        </w:rPr>
        <w:footnoteReference w:id="46"/>
      </w:r>
      <w:r>
        <w:rPr>
          <w:rFonts w:ascii="Times New Roman" w:hAnsi="Times New Roman" w:cs="Times New Roman"/>
          <w:sz w:val="24"/>
          <w:szCs w:val="24"/>
        </w:rPr>
        <w:t>.</w:t>
      </w:r>
      <w:r w:rsidRPr="008F73A5">
        <w:rPr>
          <w:rStyle w:val="FootnoteReference"/>
          <w:rFonts w:ascii="Times New Roman" w:hAnsi="Times New Roman" w:cs="Times New Roman"/>
          <w:sz w:val="24"/>
          <w:szCs w:val="24"/>
        </w:rPr>
        <w:t xml:space="preserve"> </w:t>
      </w:r>
      <w:r w:rsidRPr="008F73A5">
        <w:rPr>
          <w:rFonts w:ascii="Times New Roman" w:hAnsi="Times New Roman" w:cs="Times New Roman"/>
          <w:sz w:val="24"/>
          <w:szCs w:val="24"/>
        </w:rPr>
        <w:t>Since economic ties are of great importance to China and a great deal of these ties are with the US and EU, the country has to consider these countries’ concerns regarding Iran</w:t>
      </w:r>
      <w:r>
        <w:rPr>
          <w:rStyle w:val="FootnoteReference"/>
          <w:rFonts w:ascii="Times New Roman" w:hAnsi="Times New Roman" w:cs="Times New Roman"/>
          <w:sz w:val="24"/>
          <w:szCs w:val="24"/>
        </w:rPr>
        <w:footnoteReference w:id="47"/>
      </w:r>
      <w:r>
        <w:rPr>
          <w:rFonts w:ascii="Times New Roman" w:hAnsi="Times New Roman" w:cs="Times New Roman"/>
          <w:sz w:val="24"/>
          <w:szCs w:val="24"/>
        </w:rPr>
        <w:t>.</w:t>
      </w:r>
      <w:r w:rsidRPr="008F73A5">
        <w:rPr>
          <w:rFonts w:ascii="Times New Roman" w:hAnsi="Times New Roman" w:cs="Times New Roman"/>
          <w:sz w:val="24"/>
          <w:szCs w:val="24"/>
        </w:rPr>
        <w:t xml:space="preserve">The notion of coordination with the international system is a special priority in China’s foreign policy. Thus China exerts efforts to expand constructive relations with the world’s superpowers and hence materialize this coordination. The future of the international system is not insignificant to China but it is pursuing its own goals within the system and in cooperation with superpowers. Thus China’s attempt to cooperate with the transitory international system and Iran’s defiant approach towards this system has produced significant obstacles on the two </w:t>
      </w:r>
      <w:r w:rsidRPr="008F73A5">
        <w:rPr>
          <w:rFonts w:ascii="Times New Roman" w:hAnsi="Times New Roman" w:cs="Times New Roman"/>
          <w:sz w:val="24"/>
          <w:szCs w:val="24"/>
        </w:rPr>
        <w:lastRenderedPageBreak/>
        <w:t>countries’ relations. Thus it can be argued that Iran’s approach towards the West and the US in particular influences Iran-China political relations though the economic ties are less affected</w:t>
      </w:r>
      <w:r>
        <w:rPr>
          <w:rStyle w:val="FootnoteReference"/>
          <w:rFonts w:ascii="Times New Roman" w:hAnsi="Times New Roman" w:cs="Times New Roman"/>
          <w:sz w:val="24"/>
          <w:szCs w:val="24"/>
        </w:rPr>
        <w:footnoteReference w:id="48"/>
      </w:r>
      <w:r w:rsidRPr="008F73A5">
        <w:rPr>
          <w:rFonts w:ascii="Times New Roman" w:hAnsi="Times New Roman" w:cs="Times New Roman"/>
          <w:sz w:val="24"/>
          <w:szCs w:val="24"/>
        </w:rPr>
        <w:t xml:space="preserve"> </w:t>
      </w:r>
      <w:r>
        <w:rPr>
          <w:rFonts w:ascii="Times New Roman" w:hAnsi="Times New Roman" w:cs="Times New Roman"/>
          <w:sz w:val="24"/>
          <w:szCs w:val="24"/>
        </w:rPr>
        <w:t>.</w:t>
      </w:r>
      <w:r w:rsidRPr="008F73A5">
        <w:rPr>
          <w:rFonts w:ascii="Times New Roman" w:hAnsi="Times New Roman" w:cs="Times New Roman"/>
          <w:sz w:val="24"/>
          <w:szCs w:val="24"/>
        </w:rPr>
        <w:t xml:space="preserve"> </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Chinese leaders are cognizant of these concerns and attempt to maintain a picture of theirs as a responsible power in theory and in practice</w:t>
      </w:r>
      <w:r>
        <w:rPr>
          <w:rStyle w:val="FootnoteReference"/>
          <w:rFonts w:ascii="Times New Roman" w:hAnsi="Times New Roman" w:cs="Times New Roman"/>
          <w:sz w:val="24"/>
          <w:szCs w:val="24"/>
        </w:rPr>
        <w:footnoteReference w:id="49"/>
      </w:r>
      <w:r w:rsidRPr="008F73A5">
        <w:rPr>
          <w:rFonts w:ascii="Times New Roman" w:hAnsi="Times New Roman" w:cs="Times New Roman"/>
          <w:sz w:val="24"/>
          <w:szCs w:val="24"/>
        </w:rPr>
        <w:t xml:space="preserve">. This power might not be happy with some international institutions but is not aiming at a revolutionary eradication of these institutions either. Besides, the country has accepted certain norms of the international society to both ensure other countries especially the US about the consequences of its gaining power and preserve the international arena as a suitable environment for its growth and development. The theorization of the peaceful rise of a power as a dominating notion in the Chinese foreign diplomacy is the result of such an outlook toward the international system and China’s place in it as well. The publication of the white paper of </w:t>
      </w:r>
      <w:r w:rsidRPr="008F73A5">
        <w:rPr>
          <w:rFonts w:ascii="Times New Roman" w:hAnsi="Times New Roman" w:cs="Times New Roman"/>
          <w:color w:val="000000"/>
          <w:sz w:val="24"/>
          <w:szCs w:val="24"/>
        </w:rPr>
        <w:t xml:space="preserve">the </w:t>
      </w:r>
      <w:r w:rsidRPr="008F73A5">
        <w:rPr>
          <w:rFonts w:ascii="Times New Roman" w:hAnsi="Times New Roman" w:cs="Times New Roman"/>
          <w:sz w:val="24"/>
          <w:szCs w:val="24"/>
        </w:rPr>
        <w:t>State Council Information Office</w:t>
      </w:r>
      <w:r w:rsidRPr="008F73A5">
        <w:rPr>
          <w:rFonts w:ascii="Times New Roman" w:hAnsi="Times New Roman" w:cs="Times New Roman"/>
          <w:color w:val="000000"/>
          <w:sz w:val="24"/>
          <w:szCs w:val="24"/>
        </w:rPr>
        <w:t xml:space="preserve"> </w:t>
      </w:r>
      <w:r w:rsidRPr="008F73A5">
        <w:rPr>
          <w:rFonts w:ascii="Times New Roman" w:hAnsi="Times New Roman" w:cs="Times New Roman"/>
          <w:sz w:val="24"/>
          <w:szCs w:val="24"/>
        </w:rPr>
        <w:t xml:space="preserve">on 22 December 2005 entitled </w:t>
      </w:r>
      <w:r w:rsidRPr="008F73A5">
        <w:rPr>
          <w:rFonts w:ascii="Times New Roman" w:hAnsi="Times New Roman" w:cs="Times New Roman"/>
          <w:i/>
          <w:iCs/>
          <w:sz w:val="24"/>
          <w:szCs w:val="24"/>
        </w:rPr>
        <w:t>China’s Peaceful Development Road</w:t>
      </w:r>
      <w:r w:rsidRPr="008F73A5">
        <w:rPr>
          <w:rFonts w:ascii="Times New Roman" w:hAnsi="Times New Roman" w:cs="Times New Roman"/>
          <w:sz w:val="24"/>
          <w:szCs w:val="24"/>
        </w:rPr>
        <w:t xml:space="preserve"> shows that China is determined on establishment of a peaceful international setting for the advancement of its development on the one hand and maintaining the global peace on the other. Peace and the open-door policy, cooperation and coordination, and win-win policy are among fundamental principles of this document</w:t>
      </w:r>
      <w:r>
        <w:rPr>
          <w:rStyle w:val="FootnoteReference"/>
          <w:rFonts w:ascii="Times New Roman" w:hAnsi="Times New Roman" w:cs="Times New Roman"/>
          <w:sz w:val="24"/>
          <w:szCs w:val="24"/>
        </w:rPr>
        <w:footnoteReference w:id="50"/>
      </w:r>
      <w:r>
        <w:rPr>
          <w:rFonts w:ascii="Times New Roman" w:hAnsi="Times New Roman" w:cs="Times New Roman"/>
          <w:sz w:val="24"/>
          <w:szCs w:val="24"/>
        </w:rPr>
        <w:t xml:space="preserve">. </w:t>
      </w:r>
      <w:r w:rsidRPr="008F73A5">
        <w:rPr>
          <w:rFonts w:ascii="Times New Roman" w:hAnsi="Times New Roman" w:cs="Times New Roman"/>
          <w:sz w:val="24"/>
          <w:szCs w:val="24"/>
        </w:rPr>
        <w:t xml:space="preserve">The same stance is repeated in another document that the Chinese State Council released in </w:t>
      </w:r>
      <w:r w:rsidRPr="008F73A5">
        <w:rPr>
          <w:rFonts w:ascii="Times New Roman" w:hAnsi="Times New Roman" w:cs="Times New Roman"/>
          <w:sz w:val="24"/>
          <w:szCs w:val="24"/>
        </w:rPr>
        <w:lastRenderedPageBreak/>
        <w:t>September 2011</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1"/>
      </w:r>
      <w:r w:rsidRPr="008F73A5">
        <w:rPr>
          <w:rFonts w:ascii="Times New Roman" w:hAnsi="Times New Roman" w:cs="Times New Roman"/>
          <w:sz w:val="24"/>
          <w:szCs w:val="24"/>
        </w:rPr>
        <w:t xml:space="preserve"> Apart from above considerations we must pay attention to important factors as constraints to Iran and China relations: the Israel Factor (China has very important relations with Tel Aviv: trade, technology, military technology</w:t>
      </w:r>
      <w:proofErr w:type="gramStart"/>
      <w:r w:rsidRPr="008F73A5">
        <w:rPr>
          <w:rFonts w:ascii="Times New Roman" w:hAnsi="Times New Roman" w:cs="Times New Roman"/>
          <w:sz w:val="24"/>
          <w:szCs w:val="24"/>
        </w:rPr>
        <w:t>,…</w:t>
      </w:r>
      <w:proofErr w:type="gramEnd"/>
      <w:r w:rsidRPr="008F73A5">
        <w:rPr>
          <w:rFonts w:ascii="Times New Roman" w:hAnsi="Times New Roman" w:cs="Times New Roman"/>
          <w:sz w:val="24"/>
          <w:szCs w:val="24"/>
        </w:rPr>
        <w:t>) and Arab Factor, specially the relation between Beijing and Riyadh (and Gulf Monarchies) which are very important for China. In 2014 , in terms of exports the first partner of China in the Middle East was the UAE, followed by Iran and Saudi Arabia but Beijing import more from the Saudi Kingdom than from the Islamic Republic of Iran (48.679 billion US Dollars versus 27.465)</w:t>
      </w:r>
      <w:r>
        <w:rPr>
          <w:rStyle w:val="FootnoteReference"/>
          <w:rFonts w:ascii="Times New Roman" w:hAnsi="Times New Roman" w:cs="Times New Roman"/>
          <w:sz w:val="24"/>
          <w:szCs w:val="24"/>
        </w:rPr>
        <w:footnoteReference w:id="52"/>
      </w:r>
      <w:r w:rsidRPr="008F73A5">
        <w:rPr>
          <w:rFonts w:ascii="Times New Roman" w:hAnsi="Times New Roman" w:cs="Times New Roman"/>
          <w:sz w:val="24"/>
          <w:szCs w:val="24"/>
        </w:rPr>
        <w:t xml:space="preserve"> also total China-Saudi trade is 70.271 million US$ versus total China-Iranian trade: 51.803</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3"/>
      </w:r>
      <w:r w:rsidRPr="008F73A5">
        <w:rPr>
          <w:rFonts w:ascii="Times New Roman" w:hAnsi="Times New Roman" w:cs="Times New Roman"/>
          <w:sz w:val="24"/>
          <w:szCs w:val="24"/>
        </w:rPr>
        <w:t xml:space="preserve"> Also, Although President Xi </w:t>
      </w:r>
      <w:proofErr w:type="spellStart"/>
      <w:r w:rsidRPr="008F73A5">
        <w:rPr>
          <w:rFonts w:ascii="Times New Roman" w:hAnsi="Times New Roman" w:cs="Times New Roman"/>
          <w:sz w:val="24"/>
          <w:szCs w:val="24"/>
        </w:rPr>
        <w:t>Jinping</w:t>
      </w:r>
      <w:proofErr w:type="spellEnd"/>
      <w:r w:rsidRPr="008F73A5">
        <w:rPr>
          <w:rFonts w:ascii="Times New Roman" w:hAnsi="Times New Roman" w:cs="Times New Roman"/>
          <w:sz w:val="24"/>
          <w:szCs w:val="24"/>
        </w:rPr>
        <w:t xml:space="preserve"> during his January 22-23, 2016 visit to Iran confidently pledged to promote trade ties to the value of $600 billion in ten years but as Scott explains it is “Exaggerated Ambition.” He argues:</w:t>
      </w:r>
    </w:p>
    <w:p w:rsidR="00C85EE2" w:rsidRPr="008F73A5" w:rsidRDefault="00C85EE2" w:rsidP="00C85EE2">
      <w:pPr>
        <w:bidi w:val="0"/>
        <w:spacing w:line="480" w:lineRule="auto"/>
        <w:ind w:left="567" w:right="567"/>
        <w:jc w:val="both"/>
        <w:rPr>
          <w:rFonts w:ascii="Times New Roman" w:hAnsi="Times New Roman" w:cs="Times New Roman"/>
          <w:sz w:val="24"/>
          <w:szCs w:val="24"/>
        </w:rPr>
      </w:pPr>
      <w:r w:rsidRPr="008F73A5">
        <w:rPr>
          <w:rFonts w:ascii="Times New Roman" w:hAnsi="Times New Roman" w:cs="Times New Roman"/>
          <w:sz w:val="24"/>
          <w:szCs w:val="24"/>
        </w:rPr>
        <w:t xml:space="preserve">$600 billion is approximately 33 percent larger than the current size of Iran’s economy, which was valued at $406.3 billion by the World Bank in 2014. The Five-Year Plan the Iranian Parliament is aiming for an average 8 percent growth rate. Similarly, the World Bank projects that Iran’s real G.D.P. should </w:t>
      </w:r>
      <w:proofErr w:type="gramStart"/>
      <w:r w:rsidRPr="008F73A5">
        <w:rPr>
          <w:rFonts w:ascii="Times New Roman" w:hAnsi="Times New Roman" w:cs="Times New Roman"/>
          <w:sz w:val="24"/>
          <w:szCs w:val="24"/>
        </w:rPr>
        <w:t>rise</w:t>
      </w:r>
      <w:proofErr w:type="gramEnd"/>
      <w:r w:rsidRPr="008F73A5">
        <w:rPr>
          <w:rFonts w:ascii="Times New Roman" w:hAnsi="Times New Roman" w:cs="Times New Roman"/>
          <w:sz w:val="24"/>
          <w:szCs w:val="24"/>
        </w:rPr>
        <w:t xml:space="preserve"> to 5.8 percent and 6.7 percent in 2016 and 2017, respectively. Therefore, under ideal conditions, if one was to take the optimal growth rate of 8 percent at a constant rate for ten years, </w:t>
      </w:r>
      <w:r w:rsidRPr="008F73A5">
        <w:rPr>
          <w:rFonts w:ascii="Times New Roman" w:hAnsi="Times New Roman" w:cs="Times New Roman"/>
          <w:sz w:val="24"/>
          <w:szCs w:val="24"/>
        </w:rPr>
        <w:lastRenderedPageBreak/>
        <w:t>the size of Iran’s economy would amount to $876.52 billion, approximately, in 2025. Thus, the $600 billion bilateral trade target would roughly equate to two-thirds of Iran’s G.D.P. a decade from now”</w:t>
      </w:r>
      <w:r>
        <w:rPr>
          <w:rStyle w:val="FootnoteReference"/>
          <w:rFonts w:ascii="Times New Roman" w:hAnsi="Times New Roman" w:cs="Times New Roman"/>
          <w:sz w:val="24"/>
          <w:szCs w:val="24"/>
        </w:rPr>
        <w:footnoteReference w:id="54"/>
      </w:r>
      <w:r>
        <w:rPr>
          <w:rFonts w:ascii="Times New Roman" w:hAnsi="Times New Roman" w:cs="Times New Roman"/>
          <w:sz w:val="24"/>
          <w:szCs w:val="24"/>
        </w:rPr>
        <w:t>.</w:t>
      </w:r>
    </w:p>
    <w:p w:rsidR="00C85EE2" w:rsidRPr="008F73A5" w:rsidRDefault="00C85EE2" w:rsidP="00C85EE2">
      <w:pPr>
        <w:bidi w:val="0"/>
        <w:spacing w:line="480" w:lineRule="auto"/>
        <w:rPr>
          <w:rFonts w:ascii="Times New Roman" w:hAnsi="Times New Roman" w:cs="Times New Roman"/>
          <w:b/>
          <w:bCs/>
          <w:sz w:val="24"/>
          <w:szCs w:val="24"/>
        </w:rPr>
      </w:pPr>
      <w:r w:rsidRPr="008F73A5">
        <w:rPr>
          <w:rFonts w:ascii="Times New Roman" w:hAnsi="Times New Roman" w:cs="Times New Roman"/>
          <w:b/>
          <w:bCs/>
          <w:sz w:val="24"/>
          <w:szCs w:val="24"/>
        </w:rPr>
        <w:t>5. The Future of Iran-China Relations?</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In order for the formation of an alliance between two countries it is necessary that in addition to the national and international potential, the geopolitical and geostrategic position, one the following conditions should exist between the two countries otherwise, the mutual relations will be, in the best possible state, an ordinary cooperation:</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 xml:space="preserve">5.1. According to Michael Barnett and Jack Levy, in order to establish a strategic relation it is necessary that </w:t>
      </w:r>
      <w:proofErr w:type="gramStart"/>
      <w:r w:rsidRPr="008F73A5">
        <w:rPr>
          <w:rFonts w:ascii="Times New Roman" w:hAnsi="Times New Roman" w:cs="Times New Roman"/>
          <w:sz w:val="24"/>
          <w:szCs w:val="24"/>
        </w:rPr>
        <w:t>either of the parties—here the weaker state—face a legitimacy crisis and</w:t>
      </w:r>
      <w:proofErr w:type="gramEnd"/>
      <w:r w:rsidRPr="008F73A5">
        <w:rPr>
          <w:rFonts w:ascii="Times New Roman" w:hAnsi="Times New Roman" w:cs="Times New Roman"/>
          <w:sz w:val="24"/>
          <w:szCs w:val="24"/>
        </w:rPr>
        <w:t xml:space="preserve"> need a foreign ally in order to guarantee its internal security</w:t>
      </w:r>
      <w:r>
        <w:rPr>
          <w:rStyle w:val="FootnoteReference"/>
          <w:rFonts w:ascii="Times New Roman" w:hAnsi="Times New Roman" w:cs="Times New Roman"/>
          <w:sz w:val="24"/>
          <w:szCs w:val="24"/>
        </w:rPr>
        <w:footnoteReference w:id="55"/>
      </w:r>
      <w:r w:rsidRPr="008F73A5">
        <w:rPr>
          <w:rFonts w:ascii="Times New Roman" w:hAnsi="Times New Roman" w:cs="Times New Roman"/>
          <w:sz w:val="24"/>
          <w:szCs w:val="24"/>
        </w:rPr>
        <w:t>. Iran’s present condition indicates that there is no serious domestic threat to the country apart from some terrorist and disintegrating activities and from the legitimacy perspective it is in a favorable condition. In the event of a threat, China’s non-interference policy in other countries’ internal affairs shows that it cannot be a reliable strategic ally for Iran from this perspective and the country is not in principle interested in following Iran’s internal affairs such as the unrests in 2009</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6"/>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lastRenderedPageBreak/>
        <w:t>5.2. Another aspect of threats to national security which lead to the alliance of two countries is foreign threats. In this respect, Martin White stipulates that the function of alliances is the reinforcement of the security of allies and the promotion of their interests in outside world</w:t>
      </w:r>
      <w:r>
        <w:rPr>
          <w:rStyle w:val="FootnoteReference"/>
          <w:rFonts w:ascii="Times New Roman" w:hAnsi="Times New Roman" w:cs="Times New Roman"/>
          <w:sz w:val="24"/>
          <w:szCs w:val="24"/>
        </w:rPr>
        <w:footnoteReference w:id="57"/>
      </w:r>
      <w:r w:rsidRPr="008F73A5">
        <w:rPr>
          <w:rFonts w:ascii="Times New Roman" w:hAnsi="Times New Roman" w:cs="Times New Roman"/>
          <w:sz w:val="24"/>
          <w:szCs w:val="24"/>
        </w:rPr>
        <w:t xml:space="preserve">. George </w:t>
      </w:r>
      <w:proofErr w:type="spellStart"/>
      <w:r w:rsidRPr="008F73A5">
        <w:rPr>
          <w:rFonts w:ascii="Times New Roman" w:hAnsi="Times New Roman" w:cs="Times New Roman"/>
          <w:sz w:val="24"/>
          <w:szCs w:val="24"/>
        </w:rPr>
        <w:t>Liska</w:t>
      </w:r>
      <w:proofErr w:type="spellEnd"/>
      <w:r w:rsidRPr="008F73A5">
        <w:rPr>
          <w:rFonts w:ascii="Times New Roman" w:hAnsi="Times New Roman" w:cs="Times New Roman"/>
          <w:sz w:val="24"/>
          <w:szCs w:val="24"/>
        </w:rPr>
        <w:t xml:space="preserve"> believes that because of inability in confrontation with powerful enemies, countries decide to join forces with other countries that in the same boat in order to increase their power to face threats</w:t>
      </w:r>
      <w:r>
        <w:rPr>
          <w:rStyle w:val="FootnoteReference"/>
          <w:rFonts w:ascii="Times New Roman" w:hAnsi="Times New Roman" w:cs="Times New Roman"/>
          <w:sz w:val="24"/>
          <w:szCs w:val="24"/>
        </w:rPr>
        <w:footnoteReference w:id="58"/>
      </w:r>
      <w:r w:rsidRPr="008F73A5">
        <w:rPr>
          <w:rFonts w:ascii="Times New Roman" w:hAnsi="Times New Roman" w:cs="Times New Roman"/>
          <w:sz w:val="24"/>
          <w:szCs w:val="24"/>
        </w:rPr>
        <w:t>. Although the basis and the logic of this notion lies in Morgenthau’s views and the theory of the balance of power</w:t>
      </w:r>
      <w:r>
        <w:rPr>
          <w:rStyle w:val="FootnoteReference"/>
          <w:rFonts w:ascii="Times New Roman" w:hAnsi="Times New Roman" w:cs="Times New Roman"/>
          <w:sz w:val="24"/>
          <w:szCs w:val="24"/>
        </w:rPr>
        <w:footnoteReference w:id="59"/>
      </w:r>
      <w:r>
        <w:rPr>
          <w:rFonts w:ascii="Times New Roman" w:hAnsi="Times New Roman" w:cs="Times New Roman"/>
          <w:sz w:val="24"/>
          <w:szCs w:val="24"/>
        </w:rPr>
        <w:t xml:space="preserve">, </w:t>
      </w:r>
      <w:r w:rsidRPr="008F73A5">
        <w:rPr>
          <w:rFonts w:ascii="Times New Roman" w:hAnsi="Times New Roman" w:cs="Times New Roman"/>
          <w:sz w:val="24"/>
          <w:szCs w:val="24"/>
        </w:rPr>
        <w:t>later theorist like Stephan Walt find “the balance of threat” as a substitute for the “balance of power”</w:t>
      </w:r>
      <w:r>
        <w:rPr>
          <w:rStyle w:val="FootnoteReference"/>
          <w:rFonts w:ascii="Times New Roman" w:hAnsi="Times New Roman" w:cs="Times New Roman"/>
          <w:sz w:val="24"/>
          <w:szCs w:val="24"/>
        </w:rPr>
        <w:footnoteReference w:id="60"/>
      </w:r>
      <w:r>
        <w:rPr>
          <w:rFonts w:ascii="Times New Roman" w:hAnsi="Times New Roman" w:cs="Times New Roman"/>
          <w:sz w:val="24"/>
          <w:szCs w:val="24"/>
        </w:rPr>
        <w:t xml:space="preserve">. </w:t>
      </w:r>
      <w:r w:rsidRPr="008F73A5">
        <w:rPr>
          <w:rFonts w:ascii="Times New Roman" w:hAnsi="Times New Roman" w:cs="Times New Roman"/>
          <w:sz w:val="24"/>
          <w:szCs w:val="24"/>
        </w:rPr>
        <w:t>Nonetheless, even though Iran has been militarily constantly threatened by the US and Israel, there are a few factors that will not allow the consideration of Iran and China’s relations as strategic. First Iran is believed to possess military deterrent power and constantly speaks of a response to make any offensive state repent</w:t>
      </w:r>
      <w:r>
        <w:rPr>
          <w:rStyle w:val="FootnoteReference"/>
          <w:rFonts w:ascii="Times New Roman" w:hAnsi="Times New Roman" w:cs="Times New Roman"/>
          <w:sz w:val="24"/>
          <w:szCs w:val="24"/>
        </w:rPr>
        <w:footnoteReference w:id="61"/>
      </w:r>
      <w:r>
        <w:rPr>
          <w:rFonts w:ascii="Times New Roman" w:hAnsi="Times New Roman" w:cs="Times New Roman"/>
          <w:sz w:val="24"/>
          <w:szCs w:val="24"/>
        </w:rPr>
        <w:t xml:space="preserve">. </w:t>
      </w:r>
      <w:r w:rsidRPr="008F73A5">
        <w:rPr>
          <w:rFonts w:ascii="Times New Roman" w:hAnsi="Times New Roman" w:cs="Times New Roman"/>
          <w:sz w:val="24"/>
          <w:szCs w:val="24"/>
        </w:rPr>
        <w:t>Secondly, because China is not yet a stabilized superpower it is not willing to confront the US and its ally, Israel. Therefore, China prefers to remain neutral rather than taking Iran’s side. Thirdly, China itself is faced with numerous problems on a domestic level such as the Moslems in the province of Xinjiang</w:t>
      </w:r>
      <w:r w:rsidRPr="008F73A5">
        <w:rPr>
          <w:rFonts w:ascii="Times New Roman" w:hAnsi="Times New Roman" w:cs="Times New Roman"/>
          <w:color w:val="FF0000"/>
          <w:sz w:val="24"/>
          <w:szCs w:val="24"/>
        </w:rPr>
        <w:t xml:space="preserve"> </w:t>
      </w:r>
      <w:r w:rsidRPr="008F73A5">
        <w:rPr>
          <w:rFonts w:ascii="Times New Roman" w:hAnsi="Times New Roman" w:cs="Times New Roman"/>
          <w:sz w:val="24"/>
          <w:szCs w:val="24"/>
        </w:rPr>
        <w:t>and Tibetan separatists and also</w:t>
      </w:r>
      <w:r w:rsidRPr="008F73A5">
        <w:rPr>
          <w:rFonts w:ascii="Times New Roman" w:hAnsi="Times New Roman" w:cs="Times New Roman"/>
          <w:color w:val="FF0000"/>
          <w:sz w:val="24"/>
          <w:szCs w:val="24"/>
        </w:rPr>
        <w:t xml:space="preserve"> </w:t>
      </w:r>
      <w:r w:rsidRPr="008F73A5">
        <w:rPr>
          <w:rFonts w:ascii="Times New Roman" w:hAnsi="Times New Roman" w:cs="Times New Roman"/>
          <w:sz w:val="24"/>
          <w:szCs w:val="24"/>
        </w:rPr>
        <w:t xml:space="preserve">on a regional level like the problems with Japan, Taiwan and India. </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lastRenderedPageBreak/>
        <w:t xml:space="preserve">5.3. Based on exchange theory, the quantity and quality of political, economic and cultural exchanges between states play significant roles in the formation of an alliance between them. Steven Spiegel and Louis </w:t>
      </w:r>
      <w:proofErr w:type="spellStart"/>
      <w:r w:rsidRPr="008F73A5">
        <w:rPr>
          <w:rFonts w:ascii="Times New Roman" w:hAnsi="Times New Roman" w:cs="Times New Roman"/>
          <w:sz w:val="24"/>
          <w:szCs w:val="24"/>
        </w:rPr>
        <w:t>Cantori</w:t>
      </w:r>
      <w:proofErr w:type="spellEnd"/>
      <w:r w:rsidRPr="008F73A5">
        <w:rPr>
          <w:rFonts w:ascii="Times New Roman" w:hAnsi="Times New Roman" w:cs="Times New Roman"/>
          <w:sz w:val="24"/>
          <w:szCs w:val="24"/>
        </w:rPr>
        <w:t xml:space="preserve"> are among these theorists who believe the more the volume of trade between states, the more convergence between them</w:t>
      </w:r>
      <w:r>
        <w:rPr>
          <w:rStyle w:val="FootnoteReference"/>
          <w:rFonts w:ascii="Times New Roman" w:hAnsi="Times New Roman" w:cs="Times New Roman"/>
          <w:sz w:val="24"/>
          <w:szCs w:val="24"/>
        </w:rPr>
        <w:footnoteReference w:id="62"/>
      </w:r>
      <w:r>
        <w:rPr>
          <w:rFonts w:ascii="Times New Roman" w:hAnsi="Times New Roman" w:cs="Times New Roman"/>
          <w:sz w:val="24"/>
          <w:szCs w:val="24"/>
        </w:rPr>
        <w:t xml:space="preserve">. </w:t>
      </w:r>
      <w:r w:rsidRPr="008F73A5">
        <w:rPr>
          <w:rFonts w:ascii="Times New Roman" w:hAnsi="Times New Roman" w:cs="Times New Roman"/>
          <w:sz w:val="24"/>
          <w:szCs w:val="24"/>
        </w:rPr>
        <w:t xml:space="preserve">As stated earlier, Iran and China have good trade level but as there are factors in the way to prevent the formation of a strategic alliance between them in future. Firstly, according to Spiegel and Louis </w:t>
      </w:r>
      <w:proofErr w:type="spellStart"/>
      <w:r w:rsidRPr="008F73A5">
        <w:rPr>
          <w:rFonts w:ascii="Times New Roman" w:hAnsi="Times New Roman" w:cs="Times New Roman"/>
          <w:sz w:val="24"/>
          <w:szCs w:val="24"/>
        </w:rPr>
        <w:t>Cantori</w:t>
      </w:r>
      <w:proofErr w:type="spellEnd"/>
      <w:r w:rsidRPr="008F73A5">
        <w:rPr>
          <w:rFonts w:ascii="Times New Roman" w:hAnsi="Times New Roman" w:cs="Times New Roman"/>
          <w:sz w:val="24"/>
          <w:szCs w:val="24"/>
        </w:rPr>
        <w:t xml:space="preserve"> theory, there is no similarity between the economic structures and also the degree of development of the two countries. Secondly, the volume of trade of Iran with China barely exceeds 0.5% of the latter’s foreign trade while the volume of trade with the US is 20 per cent of China’s foreign trade. Even the volume of trade between China and Iran’s enemy, Israel, is constantly rising and there is a 40 per cent average annual growth of the trade between the two and in 2008 have hit the record level of 5.1 billion dollars</w:t>
      </w:r>
      <w:r>
        <w:rPr>
          <w:rStyle w:val="FootnoteReference"/>
          <w:rFonts w:ascii="Times New Roman" w:hAnsi="Times New Roman" w:cs="Times New Roman"/>
          <w:sz w:val="24"/>
          <w:szCs w:val="24"/>
        </w:rPr>
        <w:footnoteReference w:id="63"/>
      </w:r>
      <w:r>
        <w:rPr>
          <w:rFonts w:ascii="Times New Roman" w:hAnsi="Times New Roman" w:cs="Times New Roman"/>
          <w:sz w:val="24"/>
          <w:szCs w:val="24"/>
        </w:rPr>
        <w:t>.</w:t>
      </w:r>
      <w:r w:rsidRPr="008F73A5">
        <w:rPr>
          <w:rFonts w:ascii="Times New Roman" w:hAnsi="Times New Roman" w:cs="Times New Roman"/>
          <w:sz w:val="24"/>
          <w:szCs w:val="24"/>
        </w:rPr>
        <w:t>The idea that China abandons its trade with Israel and the US owing to a possible strategic alliance with Iran makes no sense. Then it can be concluded that in the best feasible way, Iran can be a mere provider of China’s energy and a consuming market for its goods. Thirdly, at best only sanctions related to Iran’s nuclear activities will be lifted but the ones related to the human rights violations, sale of arms, support of terrorism, etc. will stay in force. So, the two parties will have constraints even in their trade relations and there is no horizon of these relations exceeding a certain level.</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 xml:space="preserve">5.4 Some theorists like Barry </w:t>
      </w:r>
      <w:proofErr w:type="spellStart"/>
      <w:r w:rsidRPr="008F73A5">
        <w:rPr>
          <w:rFonts w:ascii="Times New Roman" w:hAnsi="Times New Roman" w:cs="Times New Roman"/>
          <w:sz w:val="24"/>
          <w:szCs w:val="24"/>
        </w:rPr>
        <w:t>Buzan</w:t>
      </w:r>
      <w:proofErr w:type="spellEnd"/>
      <w:r w:rsidRPr="008F73A5">
        <w:rPr>
          <w:rFonts w:ascii="Times New Roman" w:hAnsi="Times New Roman" w:cs="Times New Roman"/>
          <w:sz w:val="24"/>
          <w:szCs w:val="24"/>
        </w:rPr>
        <w:t xml:space="preserve"> and Ole </w:t>
      </w:r>
      <w:proofErr w:type="spellStart"/>
      <w:r w:rsidRPr="008F73A5">
        <w:rPr>
          <w:rFonts w:ascii="Times New Roman" w:hAnsi="Times New Roman" w:cs="Times New Roman"/>
          <w:sz w:val="24"/>
          <w:szCs w:val="24"/>
        </w:rPr>
        <w:t>Waever</w:t>
      </w:r>
      <w:proofErr w:type="spellEnd"/>
      <w:r w:rsidRPr="008F73A5">
        <w:rPr>
          <w:rFonts w:ascii="Times New Roman" w:hAnsi="Times New Roman" w:cs="Times New Roman"/>
          <w:sz w:val="24"/>
          <w:szCs w:val="24"/>
        </w:rPr>
        <w:t xml:space="preserve"> believe non-material factors like historical identities and ideological and identity affinities are helpful in the formation of friendly or </w:t>
      </w:r>
      <w:r w:rsidRPr="008F73A5">
        <w:rPr>
          <w:rFonts w:ascii="Times New Roman" w:hAnsi="Times New Roman" w:cs="Times New Roman"/>
          <w:sz w:val="24"/>
          <w:szCs w:val="24"/>
        </w:rPr>
        <w:lastRenderedPageBreak/>
        <w:t>unfriendly relations</w:t>
      </w:r>
      <w:r>
        <w:rPr>
          <w:rStyle w:val="FootnoteReference"/>
          <w:rFonts w:ascii="Times New Roman" w:hAnsi="Times New Roman" w:cs="Times New Roman"/>
          <w:sz w:val="24"/>
          <w:szCs w:val="24"/>
        </w:rPr>
        <w:footnoteReference w:id="64"/>
      </w:r>
      <w:r w:rsidRPr="008F73A5">
        <w:rPr>
          <w:rFonts w:ascii="Times New Roman" w:hAnsi="Times New Roman" w:cs="Times New Roman"/>
          <w:sz w:val="24"/>
          <w:szCs w:val="24"/>
        </w:rPr>
        <w:t>. Michael Barnett supports this theory. He finds intellectual and ideological affinities as important factors in the formation of Bagdad Treaty in 1955 or identity considerations in foundation of Persian Gulf Cooperative Council</w:t>
      </w:r>
      <w:r>
        <w:rPr>
          <w:rStyle w:val="FootnoteReference"/>
          <w:rFonts w:ascii="Times New Roman" w:hAnsi="Times New Roman" w:cs="Times New Roman"/>
          <w:sz w:val="24"/>
          <w:szCs w:val="24"/>
        </w:rPr>
        <w:footnoteReference w:id="65"/>
      </w:r>
      <w:r>
        <w:rPr>
          <w:rFonts w:ascii="Times New Roman" w:hAnsi="Times New Roman" w:cs="Times New Roman"/>
          <w:sz w:val="24"/>
          <w:szCs w:val="24"/>
        </w:rPr>
        <w:t xml:space="preserve">. </w:t>
      </w:r>
      <w:r w:rsidRPr="008F73A5">
        <w:rPr>
          <w:rFonts w:ascii="Times New Roman" w:hAnsi="Times New Roman" w:cs="Times New Roman"/>
          <w:sz w:val="24"/>
          <w:szCs w:val="24"/>
        </w:rPr>
        <w:t>Seeing Iran-China relations from this perspective, one can easily see radical differences between Iran’s Shia beliefs, patriotic tendencies, and ultra-patriotic ambitions and China’s outlook on and place in the international system. Unlike Iran, China simply thinks of material interests and does not pursue communist cultural and value concerns beyond its boundaries. They attempt to develop their economy by blending nationalism, Marxism and Chinese production style. So they do not endeavor to disrupt the international structure in the short term or do not engage in a war of words with the US on issues like the spread of American values in the world or the preference justice to order in the world management</w:t>
      </w:r>
      <w:r>
        <w:rPr>
          <w:rStyle w:val="FootnoteReference"/>
          <w:rFonts w:ascii="Times New Roman" w:hAnsi="Times New Roman" w:cs="Times New Roman"/>
          <w:sz w:val="24"/>
          <w:szCs w:val="24"/>
        </w:rPr>
        <w:footnoteReference w:id="66"/>
      </w:r>
      <w:r w:rsidRPr="008F73A5">
        <w:rPr>
          <w:rFonts w:ascii="Times New Roman" w:hAnsi="Times New Roman" w:cs="Times New Roman"/>
          <w:sz w:val="24"/>
          <w:szCs w:val="24"/>
        </w:rPr>
        <w:t xml:space="preserve">. They would rather maintain their role </w:t>
      </w:r>
      <w:proofErr w:type="gramStart"/>
      <w:r w:rsidRPr="008F73A5">
        <w:rPr>
          <w:rFonts w:ascii="Times New Roman" w:hAnsi="Times New Roman" w:cs="Times New Roman"/>
          <w:sz w:val="24"/>
          <w:szCs w:val="24"/>
        </w:rPr>
        <w:t>as a responsible stakeholders</w:t>
      </w:r>
      <w:proofErr w:type="gramEnd"/>
      <w:r w:rsidRPr="008F73A5">
        <w:rPr>
          <w:rFonts w:ascii="Times New Roman" w:hAnsi="Times New Roman" w:cs="Times New Roman"/>
          <w:sz w:val="24"/>
          <w:szCs w:val="24"/>
        </w:rPr>
        <w:t xml:space="preserve"> in the international society but Iran still pursues the export of its revolution to countries in region such as Bahrain, Yemen, and Lebanon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7"/>
      </w:r>
    </w:p>
    <w:p w:rsidR="00C85EE2" w:rsidRPr="008F73A5" w:rsidRDefault="00C85EE2" w:rsidP="00C85EE2">
      <w:pPr>
        <w:bidi w:val="0"/>
        <w:spacing w:after="0" w:line="480" w:lineRule="auto"/>
        <w:jc w:val="both"/>
        <w:rPr>
          <w:rFonts w:ascii="Times New Roman" w:hAnsi="Times New Roman" w:cs="Times New Roman"/>
          <w:sz w:val="24"/>
          <w:szCs w:val="24"/>
        </w:rPr>
      </w:pPr>
      <w:r w:rsidRPr="008F73A5">
        <w:rPr>
          <w:rFonts w:ascii="Times New Roman" w:hAnsi="Times New Roman" w:cs="Times New Roman"/>
          <w:sz w:val="24"/>
          <w:szCs w:val="24"/>
        </w:rPr>
        <w:t xml:space="preserve">5.5 Another Problem for developing of Iran-China Relations is Beijing-Riyadh’s Relations. China has shown a specific interest in Saudi Arabia due to the importance of oil. Beijing has signed the Strategic Oil Cooperation agreement with Saudi Arabia in 1999, which laid the </w:t>
      </w:r>
      <w:r w:rsidRPr="008F73A5">
        <w:rPr>
          <w:rFonts w:ascii="Times New Roman" w:hAnsi="Times New Roman" w:cs="Times New Roman"/>
          <w:sz w:val="24"/>
          <w:szCs w:val="24"/>
        </w:rPr>
        <w:lastRenderedPageBreak/>
        <w:t xml:space="preserve">foundation for Saudi Arabia to become and remain China’s largest oil supplier. Because of that, China has invested and attempted to influence the Saudis to be more conducive to Chinese industry. One example is China Petroleum and Chemical Corporation’s (SINOPEC) </w:t>
      </w:r>
    </w:p>
    <w:p w:rsidR="00C85EE2" w:rsidRPr="008F73A5" w:rsidRDefault="00C85EE2" w:rsidP="00C85EE2">
      <w:pPr>
        <w:bidi w:val="0"/>
        <w:spacing w:after="0" w:line="480" w:lineRule="auto"/>
        <w:jc w:val="both"/>
        <w:rPr>
          <w:rFonts w:ascii="Times New Roman" w:hAnsi="Times New Roman" w:cs="Times New Roman"/>
          <w:sz w:val="24"/>
          <w:szCs w:val="24"/>
        </w:rPr>
      </w:pPr>
      <w:r w:rsidRPr="008F73A5">
        <w:rPr>
          <w:rFonts w:ascii="Times New Roman" w:hAnsi="Times New Roman" w:cs="Times New Roman"/>
          <w:sz w:val="24"/>
          <w:szCs w:val="24"/>
        </w:rPr>
        <w:t xml:space="preserve">Meeting with Saudi Aramco to discuss a stake in a $1.2-billion refinery in the Chinese city of </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Qingdao. The two sides further joined hands in a $3.5-billion venture in Fujian province that included greater refinery capacity</w:t>
      </w:r>
      <w:r>
        <w:rPr>
          <w:rStyle w:val="FootnoteReference"/>
          <w:rFonts w:ascii="Times New Roman" w:hAnsi="Times New Roman" w:cs="Times New Roman"/>
          <w:sz w:val="24"/>
          <w:szCs w:val="24"/>
        </w:rPr>
        <w:footnoteReference w:id="68"/>
      </w:r>
      <w:r w:rsidRPr="008F73A5">
        <w:rPr>
          <w:rFonts w:ascii="Times New Roman" w:hAnsi="Times New Roman" w:cs="Times New Roman"/>
          <w:sz w:val="24"/>
          <w:szCs w:val="24"/>
        </w:rPr>
        <w:t>. Despite this rapid growing trade between the two countries, if we exclude the importance of Saudi oil exports, the total volume of trade between Saudi Arabia and China constitutes less than 1.5 percent of China’s total foreign trade. On the other hand, we find that the Saudi trade with China accounted for around 14 percent of Saudi Arabia’s total foreign trade</w:t>
      </w:r>
      <w:r>
        <w:rPr>
          <w:rStyle w:val="FootnoteReference"/>
          <w:rFonts w:ascii="Times New Roman" w:hAnsi="Times New Roman" w:cs="Times New Roman"/>
          <w:sz w:val="24"/>
          <w:szCs w:val="24"/>
        </w:rPr>
        <w:footnoteReference w:id="69"/>
      </w:r>
      <w:r w:rsidRPr="008F73A5">
        <w:rPr>
          <w:rFonts w:ascii="Times New Roman" w:hAnsi="Times New Roman" w:cs="Times New Roman"/>
          <w:sz w:val="24"/>
          <w:szCs w:val="24"/>
        </w:rPr>
        <w:t xml:space="preserve">. Sean Foley believed that </w:t>
      </w:r>
    </w:p>
    <w:p w:rsidR="00C85EE2" w:rsidRPr="008F73A5" w:rsidRDefault="00C85EE2" w:rsidP="00C85EE2">
      <w:pPr>
        <w:bidi w:val="0"/>
        <w:spacing w:line="480" w:lineRule="auto"/>
        <w:ind w:left="720"/>
        <w:jc w:val="both"/>
        <w:rPr>
          <w:rFonts w:ascii="Times New Roman" w:hAnsi="Times New Roman" w:cs="Times New Roman"/>
          <w:sz w:val="24"/>
          <w:szCs w:val="24"/>
        </w:rPr>
      </w:pPr>
      <w:r w:rsidRPr="008F73A5">
        <w:rPr>
          <w:rFonts w:ascii="Times New Roman" w:hAnsi="Times New Roman" w:cs="Times New Roman"/>
          <w:sz w:val="24"/>
          <w:szCs w:val="24"/>
        </w:rPr>
        <w:t>For Saudis, who had grown tired of their relationship with the United States, China appeared to be the alternative they had been seeking for years. In less than a decade, the Asian nation [China] had emerged as one of Saudi Arabia’s primary trading partners. And it had the potential to be the Kingdom’s new strategic partner, and a long history of cultural ties to the Arab and Muslim worlds, including Saudi Arabia</w:t>
      </w:r>
      <w:r>
        <w:rPr>
          <w:rStyle w:val="FootnoteReference"/>
          <w:rFonts w:ascii="Times New Roman" w:hAnsi="Times New Roman" w:cs="Times New Roman"/>
          <w:sz w:val="24"/>
          <w:szCs w:val="24"/>
        </w:rPr>
        <w:footnoteReference w:id="70"/>
      </w:r>
      <w:r w:rsidRPr="008F73A5">
        <w:rPr>
          <w:rFonts w:ascii="Times New Roman" w:hAnsi="Times New Roman" w:cs="Times New Roman"/>
          <w:sz w:val="24"/>
          <w:szCs w:val="24"/>
        </w:rPr>
        <w:t>.</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lastRenderedPageBreak/>
        <w:t xml:space="preserve"> This condition indicates that Saudi Arabia could be the one who is courting the Chinese market and China will not side with Tehran in the latter’s ongoing political disputes with Riyadh, Tel Aviv, or Baghdad. China’s continued regional balancing act was on display in advance of Xi </w:t>
      </w:r>
      <w:proofErr w:type="spellStart"/>
      <w:r w:rsidRPr="008F73A5">
        <w:rPr>
          <w:rFonts w:ascii="Times New Roman" w:hAnsi="Times New Roman" w:cs="Times New Roman"/>
          <w:sz w:val="24"/>
          <w:szCs w:val="24"/>
        </w:rPr>
        <w:t>Jinping’s</w:t>
      </w:r>
      <w:proofErr w:type="spellEnd"/>
      <w:r w:rsidRPr="008F73A5">
        <w:rPr>
          <w:rFonts w:ascii="Times New Roman" w:hAnsi="Times New Roman" w:cs="Times New Roman"/>
          <w:sz w:val="24"/>
          <w:szCs w:val="24"/>
        </w:rPr>
        <w:t xml:space="preserve"> visit to Iran in January 2016, in which Beijing balanced closer ties with Tehran with improved relations with Arab states. </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 xml:space="preserve">5.6 Although Iran and China have a common opinion on the </w:t>
      </w:r>
      <w:hyperlink r:id="rId11" w:tgtFrame="_blank" w:history="1">
        <w:r w:rsidRPr="008F73A5">
          <w:rPr>
            <w:rFonts w:ascii="Times New Roman" w:hAnsi="Times New Roman" w:cs="Times New Roman"/>
            <w:sz w:val="24"/>
            <w:szCs w:val="24"/>
          </w:rPr>
          <w:t>principle of non-interference</w:t>
        </w:r>
      </w:hyperlink>
      <w:r w:rsidRPr="008F73A5">
        <w:rPr>
          <w:rFonts w:ascii="Times New Roman" w:hAnsi="Times New Roman" w:cs="Times New Roman"/>
          <w:sz w:val="24"/>
          <w:szCs w:val="24"/>
        </w:rPr>
        <w:t xml:space="preserve"> in the internal affairs of countries like Syria but two countries follow their own solutions for ending the crisis. While Chinese policymakers have implicitly questioned Iran-Russia’s commitment to a multilateral political solution to the Syrian conflict, both Iran and Russia have military presence in Syria. Some researchers like </w:t>
      </w:r>
      <w:proofErr w:type="spellStart"/>
      <w:r w:rsidRPr="008F73A5">
        <w:rPr>
          <w:rFonts w:ascii="Times New Roman" w:hAnsi="Times New Roman" w:cs="Times New Roman"/>
          <w:sz w:val="24"/>
          <w:szCs w:val="24"/>
        </w:rPr>
        <w:t>Ramani</w:t>
      </w:r>
      <w:proofErr w:type="spellEnd"/>
      <w:r w:rsidRPr="008F73A5">
        <w:rPr>
          <w:rFonts w:ascii="Times New Roman" w:hAnsi="Times New Roman" w:cs="Times New Roman"/>
          <w:sz w:val="24"/>
          <w:szCs w:val="24"/>
        </w:rPr>
        <w:t xml:space="preserve"> believe that “China desire to bolster its international status among anti-Western authoritarian regimes and potentially challenge Russia’s role as the leading normative counterweight to American hegemony in the Middle East”</w:t>
      </w:r>
      <w:r>
        <w:rPr>
          <w:rStyle w:val="FootnoteReference"/>
          <w:rFonts w:ascii="Times New Roman" w:hAnsi="Times New Roman" w:cs="Times New Roman"/>
          <w:sz w:val="24"/>
          <w:szCs w:val="24"/>
        </w:rPr>
        <w:footnoteReference w:id="71"/>
      </w:r>
      <w:r w:rsidRPr="008F73A5">
        <w:rPr>
          <w:rFonts w:ascii="Times New Roman" w:hAnsi="Times New Roman" w:cs="Times New Roman"/>
          <w:sz w:val="24"/>
          <w:szCs w:val="24"/>
        </w:rPr>
        <w:t>. Therefore, while China has refused to militarily intervene in Syria alongside Iranian forces, its indirect pro-Assad actions have helped entrench Tehran as a vital Chinese ally in the Middle East. However, Iran expects China to play a serious role in the Syrian crisis and use its capacity for realizing peace in the Middle East.</w:t>
      </w:r>
    </w:p>
    <w:p w:rsidR="00C85EE2" w:rsidRPr="008F73A5" w:rsidRDefault="00C85EE2" w:rsidP="00C85EE2">
      <w:pPr>
        <w:bidi w:val="0"/>
        <w:spacing w:line="480" w:lineRule="auto"/>
        <w:rPr>
          <w:rFonts w:ascii="Times New Roman" w:hAnsi="Times New Roman" w:cs="Times New Roman"/>
          <w:b/>
          <w:bCs/>
          <w:sz w:val="24"/>
          <w:szCs w:val="24"/>
        </w:rPr>
      </w:pPr>
      <w:r w:rsidRPr="008F73A5">
        <w:rPr>
          <w:rFonts w:ascii="Times New Roman" w:hAnsi="Times New Roman" w:cs="Times New Roman"/>
          <w:b/>
          <w:bCs/>
          <w:sz w:val="24"/>
          <w:szCs w:val="24"/>
        </w:rPr>
        <w:t>6.  Conclusion</w:t>
      </w:r>
    </w:p>
    <w:p w:rsidR="00C85EE2" w:rsidRPr="008F73A5" w:rsidRDefault="00C85EE2" w:rsidP="00C85EE2">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rPr>
        <w:t xml:space="preserve">The findings of this paper shows that Iran and China’s relations will continue in future due to both parties’ needs for energy, trade and mutual concerns in foreign diplomacy but there is little likelihood that these relations are promoted to a strategic level. China follows the model of peaceful rise in the international system and is not willing to dispute with Western countries and </w:t>
      </w:r>
      <w:r w:rsidRPr="008F73A5">
        <w:rPr>
          <w:rFonts w:ascii="Times New Roman" w:hAnsi="Times New Roman" w:cs="Times New Roman"/>
          <w:sz w:val="24"/>
          <w:szCs w:val="24"/>
        </w:rPr>
        <w:lastRenderedPageBreak/>
        <w:t>the US in particular over Iran. Therefore, whenever it is at a fork it will go for the US rather than Iran. This is evident in the case of the UN resolutions against Iran. It seems Iranian officials have come this understanding that they cannot rely on China as a trustworthy shield against pressures by the West so they prefer to solve their issues with them first through diplomatic negotiations and then through coordination of their policies with Russia and economic stance with China. Also, China’s relations with Iran do not differ greatly from China’s relations with other Middle Eastern countries. In General, bilateral China- Iran Relations are not as intense as the impression often given by Western media reports.</w:t>
      </w:r>
    </w:p>
    <w:p w:rsidR="00C85EE2" w:rsidRPr="008F73A5" w:rsidRDefault="00C85EE2" w:rsidP="00C85EE2">
      <w:pPr>
        <w:bidi w:val="0"/>
        <w:spacing w:line="480" w:lineRule="auto"/>
        <w:jc w:val="both"/>
        <w:rPr>
          <w:rFonts w:ascii="Times New Roman" w:hAnsi="Times New Roman" w:cs="Times New Roman"/>
          <w:b/>
          <w:bCs/>
          <w:sz w:val="24"/>
          <w:szCs w:val="24"/>
        </w:rPr>
      </w:pPr>
      <w:r w:rsidRPr="008F73A5">
        <w:rPr>
          <w:rFonts w:ascii="Times New Roman" w:hAnsi="Times New Roman" w:cs="Times New Roman"/>
          <w:b/>
          <w:bCs/>
          <w:sz w:val="24"/>
          <w:szCs w:val="24"/>
        </w:rPr>
        <w:t>Reference</w:t>
      </w:r>
    </w:p>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339"/>
      </w:tblGrid>
      <w:tr w:rsidR="00C85EE2" w:rsidRPr="008F73A5" w:rsidTr="008E5137">
        <w:trPr>
          <w:tblCellSpacing w:w="15" w:type="dxa"/>
        </w:trPr>
        <w:tc>
          <w:tcPr>
            <w:tcW w:w="0" w:type="auto"/>
            <w:tcBorders>
              <w:top w:val="nil"/>
              <w:left w:val="nil"/>
              <w:bottom w:val="nil"/>
              <w:right w:val="nil"/>
            </w:tcBorders>
            <w:vAlign w:val="center"/>
            <w:hideMark/>
          </w:tcPr>
          <w:p w:rsidR="00C85EE2" w:rsidRPr="008F73A5" w:rsidRDefault="00C85EE2" w:rsidP="008E5137">
            <w:pPr>
              <w:bidi w:val="0"/>
              <w:spacing w:line="480" w:lineRule="auto"/>
              <w:jc w:val="both"/>
              <w:rPr>
                <w:rFonts w:ascii="Times New Roman" w:hAnsi="Times New Roman" w:cs="Times New Roman"/>
                <w:sz w:val="24"/>
                <w:szCs w:val="24"/>
              </w:rPr>
            </w:pPr>
            <w:r w:rsidRPr="008F73A5">
              <w:rPr>
                <w:rFonts w:ascii="Times New Roman" w:hAnsi="Times New Roman" w:cs="Times New Roman"/>
                <w:sz w:val="24"/>
                <w:szCs w:val="24"/>
                <w:lang w:bidi="ar-SA"/>
              </w:rPr>
              <w:t xml:space="preserve"> </w:t>
            </w:r>
          </w:p>
          <w:p w:rsidR="00C85EE2" w:rsidRPr="008F73A5" w:rsidRDefault="00C85EE2" w:rsidP="008E5137">
            <w:pPr>
              <w:bidi w:val="0"/>
              <w:spacing w:line="480" w:lineRule="auto"/>
              <w:jc w:val="both"/>
              <w:rPr>
                <w:rFonts w:ascii="Times New Roman" w:hAnsi="Times New Roman" w:cs="Times New Roman"/>
                <w:sz w:val="24"/>
                <w:szCs w:val="24"/>
                <w:lang w:bidi="ar-SA"/>
              </w:rPr>
            </w:pPr>
          </w:p>
        </w:tc>
        <w:tc>
          <w:tcPr>
            <w:tcW w:w="0" w:type="auto"/>
            <w:tcBorders>
              <w:top w:val="nil"/>
              <w:left w:val="nil"/>
              <w:bottom w:val="nil"/>
              <w:right w:val="nil"/>
            </w:tcBorders>
            <w:vAlign w:val="center"/>
            <w:hideMark/>
          </w:tcPr>
          <w:p w:rsidR="00C85EE2" w:rsidRPr="008F73A5" w:rsidRDefault="00C85EE2" w:rsidP="008E5137">
            <w:pPr>
              <w:bidi w:val="0"/>
              <w:spacing w:line="480" w:lineRule="auto"/>
              <w:jc w:val="both"/>
              <w:rPr>
                <w:rFonts w:ascii="Times New Roman" w:hAnsi="Times New Roman" w:cs="Times New Roman"/>
                <w:sz w:val="24"/>
                <w:szCs w:val="24"/>
                <w:lang w:bidi="ar-SA"/>
              </w:rPr>
            </w:pPr>
            <w:r w:rsidRPr="008F73A5">
              <w:rPr>
                <w:rFonts w:ascii="Times New Roman" w:hAnsi="Times New Roman" w:cs="Times New Roman"/>
                <w:sz w:val="24"/>
                <w:szCs w:val="24"/>
                <w:lang w:bidi="ar-SA"/>
              </w:rPr>
              <w:t>Iran Daily</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“Economy min. in China for ‘New Silk Road’ summit”</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Iran </w:t>
            </w:r>
            <w:proofErr w:type="gramStart"/>
            <w:r w:rsidRPr="008F73A5">
              <w:rPr>
                <w:rFonts w:ascii="Times New Roman" w:hAnsi="Times New Roman" w:cs="Times New Roman"/>
                <w:sz w:val="24"/>
                <w:szCs w:val="24"/>
                <w:lang w:bidi="ar-SA"/>
              </w:rPr>
              <w:t>Daily ,13</w:t>
            </w:r>
            <w:proofErr w:type="gramEnd"/>
            <w:r w:rsidRPr="008F73A5">
              <w:rPr>
                <w:rFonts w:ascii="Times New Roman" w:hAnsi="Times New Roman" w:cs="Times New Roman"/>
                <w:sz w:val="24"/>
                <w:szCs w:val="24"/>
                <w:lang w:bidi="ar-SA"/>
              </w:rPr>
              <w:t xml:space="preserve"> May 2017, available at: http://www.iran-daily.com/News/192658.html. [ Accessed 13 May 2017]</w:t>
            </w:r>
          </w:p>
        </w:tc>
      </w:tr>
    </w:tbl>
    <w:p w:rsidR="00C85EE2" w:rsidRPr="008F73A5" w:rsidRDefault="00C85EE2" w:rsidP="00C85EE2">
      <w:pPr>
        <w:bidi w:val="0"/>
        <w:spacing w:line="480" w:lineRule="auto"/>
        <w:jc w:val="both"/>
        <w:rPr>
          <w:rFonts w:ascii="Times New Roman" w:hAnsi="Times New Roman" w:cs="Times New Roman"/>
          <w:sz w:val="24"/>
          <w:szCs w:val="24"/>
          <w:lang w:bidi="ar-SA"/>
        </w:rPr>
      </w:pPr>
      <w:proofErr w:type="spellStart"/>
      <w:r w:rsidRPr="008F73A5">
        <w:rPr>
          <w:rFonts w:ascii="Times New Roman" w:hAnsi="Times New Roman" w:cs="Times New Roman"/>
          <w:sz w:val="24"/>
          <w:szCs w:val="24"/>
          <w:lang w:bidi="ar-SA"/>
        </w:rPr>
        <w:t>Aizhu</w:t>
      </w:r>
      <w:proofErr w:type="spellEnd"/>
      <w:r w:rsidRPr="008F73A5">
        <w:rPr>
          <w:rFonts w:ascii="Times New Roman" w:hAnsi="Times New Roman" w:cs="Times New Roman"/>
          <w:sz w:val="24"/>
          <w:szCs w:val="24"/>
          <w:lang w:bidi="ar-SA"/>
        </w:rPr>
        <w:t>, Chen</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w:t>
      </w:r>
      <w:proofErr w:type="gramStart"/>
      <w:r w:rsidRPr="008F73A5">
        <w:rPr>
          <w:rFonts w:ascii="Times New Roman" w:hAnsi="Times New Roman" w:cs="Times New Roman"/>
          <w:sz w:val="24"/>
          <w:szCs w:val="24"/>
          <w:lang w:bidi="ar-SA"/>
        </w:rPr>
        <w:t xml:space="preserve">“China's Iran oil imports to hit record on new production”, </w:t>
      </w:r>
      <w:r w:rsidRPr="008F73A5">
        <w:rPr>
          <w:rFonts w:ascii="Times New Roman" w:hAnsi="Times New Roman" w:cs="Times New Roman"/>
          <w:i/>
          <w:iCs/>
          <w:sz w:val="24"/>
          <w:szCs w:val="24"/>
          <w:lang w:bidi="ar-SA"/>
        </w:rPr>
        <w:t>Reuters</w:t>
      </w:r>
      <w:r w:rsidRPr="008F73A5">
        <w:rPr>
          <w:rFonts w:ascii="Times New Roman" w:hAnsi="Times New Roman" w:cs="Times New Roman"/>
          <w:sz w:val="24"/>
          <w:szCs w:val="24"/>
          <w:lang w:bidi="ar-SA"/>
        </w:rPr>
        <w:t>, 5 Jan 2017.</w:t>
      </w:r>
      <w:proofErr w:type="gramEnd"/>
      <w:r w:rsidRPr="008F73A5">
        <w:rPr>
          <w:rFonts w:ascii="Times New Roman" w:hAnsi="Times New Roman" w:cs="Times New Roman"/>
          <w:sz w:val="24"/>
          <w:szCs w:val="24"/>
          <w:lang w:bidi="ar-SA"/>
        </w:rPr>
        <w:t xml:space="preserve"> </w:t>
      </w:r>
      <w:proofErr w:type="gramStart"/>
      <w:r w:rsidRPr="008F73A5">
        <w:rPr>
          <w:rFonts w:ascii="Times New Roman" w:hAnsi="Times New Roman" w:cs="Times New Roman"/>
          <w:sz w:val="24"/>
          <w:szCs w:val="24"/>
          <w:lang w:bidi="ar-SA"/>
        </w:rPr>
        <w:t>available</w:t>
      </w:r>
      <w:proofErr w:type="gramEnd"/>
      <w:r w:rsidRPr="008F73A5">
        <w:rPr>
          <w:rFonts w:ascii="Times New Roman" w:hAnsi="Times New Roman" w:cs="Times New Roman"/>
          <w:sz w:val="24"/>
          <w:szCs w:val="24"/>
          <w:lang w:bidi="ar-SA"/>
        </w:rPr>
        <w:t xml:space="preserve"> at: </w:t>
      </w:r>
      <w:hyperlink r:id="rId12" w:history="1">
        <w:r w:rsidRPr="008F73A5">
          <w:rPr>
            <w:rFonts w:ascii="Times New Roman" w:hAnsi="Times New Roman" w:cs="Times New Roman"/>
            <w:sz w:val="24"/>
            <w:szCs w:val="24"/>
            <w:lang w:bidi="ar-SA"/>
          </w:rPr>
          <w:t>http://www.reuters.com/article/us-china-iran-oil-idUSKBN14P15W</w:t>
        </w:r>
      </w:hyperlink>
      <w:r w:rsidRPr="008F73A5">
        <w:rPr>
          <w:rFonts w:ascii="Times New Roman" w:hAnsi="Times New Roman" w:cs="Times New Roman"/>
          <w:sz w:val="24"/>
          <w:szCs w:val="24"/>
          <w:lang w:bidi="ar-SA"/>
        </w:rPr>
        <w:t>. [Accessed 13 May 2017]</w:t>
      </w:r>
    </w:p>
    <w:p w:rsidR="00C85EE2" w:rsidRPr="008F73A5" w:rsidRDefault="00C85EE2" w:rsidP="00C85EE2">
      <w:pPr>
        <w:bidi w:val="0"/>
        <w:spacing w:line="480" w:lineRule="auto"/>
        <w:rPr>
          <w:rFonts w:ascii="Times New Roman" w:hAnsi="Times New Roman" w:cs="Times New Roman"/>
          <w:sz w:val="24"/>
          <w:szCs w:val="24"/>
          <w:lang w:bidi="ar-SA"/>
        </w:rPr>
      </w:pPr>
      <w:r w:rsidRPr="008F73A5">
        <w:rPr>
          <w:rFonts w:ascii="Times New Roman" w:hAnsi="Times New Roman" w:cs="Times New Roman"/>
          <w:sz w:val="24"/>
          <w:szCs w:val="24"/>
          <w:lang w:bidi="ar-SA"/>
        </w:rPr>
        <w:t xml:space="preserve">Alai, </w:t>
      </w:r>
      <w:proofErr w:type="spellStart"/>
      <w:r w:rsidRPr="008F73A5">
        <w:rPr>
          <w:rFonts w:ascii="Times New Roman" w:hAnsi="Times New Roman" w:cs="Times New Roman"/>
          <w:sz w:val="24"/>
          <w:szCs w:val="24"/>
          <w:lang w:bidi="ar-SA"/>
        </w:rPr>
        <w:t>Nassim</w:t>
      </w:r>
      <w:proofErr w:type="spellEnd"/>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“Oil Export on the Line of Agreement</w:t>
      </w:r>
      <w:proofErr w:type="gramStart"/>
      <w:r w:rsidRPr="008F73A5">
        <w:rPr>
          <w:rFonts w:ascii="Times New Roman" w:hAnsi="Times New Roman" w:cs="Times New Roman"/>
          <w:sz w:val="24"/>
          <w:szCs w:val="24"/>
          <w:lang w:bidi="ar-SA"/>
        </w:rPr>
        <w:t>”</w:t>
      </w:r>
      <w:r w:rsidRPr="00E61320">
        <w:rPr>
          <w:rFonts w:ascii="Times New Roman" w:hAnsi="Times New Roman" w:cs="Times New Roman"/>
          <w:sz w:val="24"/>
          <w:szCs w:val="24"/>
          <w:lang w:bidi="ar-SA"/>
        </w:rPr>
        <w:t xml:space="preserve"> </w:t>
      </w:r>
      <w:r w:rsidRPr="008F73A5">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i/>
          <w:iCs/>
          <w:sz w:val="24"/>
          <w:szCs w:val="24"/>
          <w:lang w:bidi="ar-SA"/>
        </w:rPr>
        <w:t>Donyaye</w:t>
      </w:r>
      <w:proofErr w:type="spellEnd"/>
      <w:r w:rsidRPr="008F73A5">
        <w:rPr>
          <w:rFonts w:ascii="Times New Roman" w:hAnsi="Times New Roman" w:cs="Times New Roman"/>
          <w:i/>
          <w:iCs/>
          <w:sz w:val="24"/>
          <w:szCs w:val="24"/>
          <w:lang w:bidi="ar-SA"/>
        </w:rPr>
        <w:t xml:space="preserve"> </w:t>
      </w:r>
      <w:proofErr w:type="spellStart"/>
      <w:r w:rsidRPr="008F73A5">
        <w:rPr>
          <w:rFonts w:ascii="Times New Roman" w:hAnsi="Times New Roman" w:cs="Times New Roman"/>
          <w:i/>
          <w:iCs/>
          <w:sz w:val="24"/>
          <w:szCs w:val="24"/>
          <w:lang w:bidi="ar-SA"/>
        </w:rPr>
        <w:t>Eghtesad</w:t>
      </w:r>
      <w:proofErr w:type="spellEnd"/>
      <w:r w:rsidRPr="008F73A5">
        <w:rPr>
          <w:rFonts w:ascii="Times New Roman" w:hAnsi="Times New Roman" w:cs="Times New Roman"/>
          <w:i/>
          <w:iCs/>
          <w:sz w:val="24"/>
          <w:szCs w:val="24"/>
          <w:lang w:bidi="ar-SA"/>
        </w:rPr>
        <w:t xml:space="preserve"> Daily</w:t>
      </w:r>
      <w:r w:rsidRPr="008F73A5">
        <w:rPr>
          <w:rFonts w:ascii="Times New Roman" w:hAnsi="Times New Roman" w:cs="Times New Roman"/>
          <w:sz w:val="24"/>
          <w:szCs w:val="24"/>
          <w:lang w:bidi="ar-SA"/>
        </w:rPr>
        <w:t>, No. 3470 , 29 April 2015.</w:t>
      </w:r>
    </w:p>
    <w:p w:rsidR="00C85EE2" w:rsidRPr="008F73A5" w:rsidRDefault="00C85EE2" w:rsidP="00C85EE2">
      <w:pPr>
        <w:bidi w:val="0"/>
        <w:spacing w:line="480" w:lineRule="auto"/>
        <w:rPr>
          <w:rFonts w:ascii="Times New Roman" w:hAnsi="Times New Roman" w:cs="Times New Roman"/>
          <w:sz w:val="24"/>
          <w:szCs w:val="24"/>
          <w:lang w:bidi="ar-SA"/>
        </w:rPr>
      </w:pPr>
      <w:proofErr w:type="spellStart"/>
      <w:r w:rsidRPr="008F73A5">
        <w:rPr>
          <w:rFonts w:ascii="Times New Roman" w:hAnsi="Times New Roman" w:cs="Times New Roman"/>
          <w:sz w:val="24"/>
          <w:szCs w:val="24"/>
          <w:lang w:bidi="ar-SA"/>
        </w:rPr>
        <w:t>Bagheri</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Dowlatabadi</w:t>
      </w:r>
      <w:proofErr w:type="spellEnd"/>
      <w:r w:rsidRPr="008F73A5">
        <w:rPr>
          <w:rFonts w:ascii="Times New Roman" w:hAnsi="Times New Roman" w:cs="Times New Roman"/>
          <w:sz w:val="24"/>
          <w:szCs w:val="24"/>
          <w:lang w:bidi="ar-SA"/>
        </w:rPr>
        <w:t>, Ali</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“Deterrence Element in Iran’s Military Strategy</w:t>
      </w:r>
      <w:proofErr w:type="gramStart"/>
      <w:r w:rsidRPr="008F73A5">
        <w:rPr>
          <w:rFonts w:ascii="Times New Roman" w:hAnsi="Times New Roman" w:cs="Times New Roman"/>
          <w:sz w:val="24"/>
          <w:szCs w:val="24"/>
          <w:lang w:bidi="ar-SA"/>
        </w:rPr>
        <w:t>” ,</w:t>
      </w:r>
      <w:proofErr w:type="gramEnd"/>
      <w:r w:rsidRPr="008F73A5">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 xml:space="preserve">Defense Policy </w:t>
      </w:r>
      <w:proofErr w:type="spellStart"/>
      <w:r w:rsidRPr="008F73A5">
        <w:rPr>
          <w:rFonts w:ascii="Times New Roman" w:hAnsi="Times New Roman" w:cs="Times New Roman"/>
          <w:i/>
          <w:iCs/>
          <w:sz w:val="24"/>
          <w:szCs w:val="24"/>
          <w:lang w:bidi="ar-SA"/>
        </w:rPr>
        <w:t>Quarterly</w:t>
      </w:r>
      <w:r w:rsidRPr="008F73A5">
        <w:rPr>
          <w:rFonts w:ascii="Times New Roman" w:hAnsi="Times New Roman" w:cs="Times New Roman"/>
          <w:sz w:val="24"/>
          <w:szCs w:val="24"/>
          <w:lang w:bidi="ar-SA"/>
        </w:rPr>
        <w:t>,Vol</w:t>
      </w:r>
      <w:proofErr w:type="spellEnd"/>
      <w:r w:rsidRPr="008F73A5">
        <w:rPr>
          <w:rFonts w:ascii="Times New Roman" w:hAnsi="Times New Roman" w:cs="Times New Roman"/>
          <w:sz w:val="24"/>
          <w:szCs w:val="24"/>
          <w:lang w:bidi="ar-SA"/>
        </w:rPr>
        <w:t>. 22, No. 85, 2013, pp. 28-56.</w:t>
      </w:r>
    </w:p>
    <w:p w:rsidR="00C85EE2" w:rsidRPr="008F73A5" w:rsidRDefault="00C85EE2" w:rsidP="00C85EE2">
      <w:pPr>
        <w:bidi w:val="0"/>
        <w:spacing w:line="480" w:lineRule="auto"/>
        <w:rPr>
          <w:rFonts w:ascii="Times New Roman" w:hAnsi="Times New Roman" w:cs="Times New Roman"/>
          <w:sz w:val="24"/>
          <w:szCs w:val="24"/>
          <w:lang w:bidi="ar-SA"/>
        </w:rPr>
      </w:pPr>
      <w:r w:rsidRPr="008F73A5">
        <w:rPr>
          <w:rFonts w:ascii="Times New Roman" w:hAnsi="Times New Roman" w:cs="Times New Roman"/>
          <w:sz w:val="24"/>
          <w:szCs w:val="24"/>
          <w:lang w:bidi="ar-SA"/>
        </w:rPr>
        <w:t xml:space="preserve">Barnett, </w:t>
      </w:r>
      <w:proofErr w:type="spellStart"/>
      <w:r w:rsidRPr="008F73A5">
        <w:rPr>
          <w:rFonts w:ascii="Times New Roman" w:hAnsi="Times New Roman" w:cs="Times New Roman"/>
          <w:sz w:val="24"/>
          <w:szCs w:val="24"/>
        </w:rPr>
        <w:t>Michael</w:t>
      </w:r>
      <w:proofErr w:type="gramStart"/>
      <w:r>
        <w:rPr>
          <w:rFonts w:ascii="Times New Roman" w:hAnsi="Times New Roman" w:cs="Times New Roman"/>
          <w:sz w:val="24"/>
          <w:szCs w:val="24"/>
          <w:lang w:bidi="ar-SA"/>
        </w:rPr>
        <w:t>.</w:t>
      </w:r>
      <w:r w:rsidRPr="008F73A5">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Identity</w:t>
      </w:r>
      <w:proofErr w:type="spellEnd"/>
      <w:r w:rsidRPr="008F73A5">
        <w:rPr>
          <w:rFonts w:ascii="Times New Roman" w:hAnsi="Times New Roman" w:cs="Times New Roman"/>
          <w:sz w:val="24"/>
          <w:szCs w:val="24"/>
          <w:lang w:bidi="ar-SA"/>
        </w:rPr>
        <w:t xml:space="preserve"> and Alliance in the Middle East” in Peter </w:t>
      </w:r>
      <w:proofErr w:type="spellStart"/>
      <w:r w:rsidRPr="008F73A5">
        <w:rPr>
          <w:rFonts w:ascii="Times New Roman" w:hAnsi="Times New Roman" w:cs="Times New Roman"/>
          <w:sz w:val="24"/>
          <w:szCs w:val="24"/>
          <w:lang w:bidi="ar-SA"/>
        </w:rPr>
        <w:t>Katzenstein</w:t>
      </w:r>
      <w:proofErr w:type="spellEnd"/>
      <w:r w:rsidRPr="008F73A5">
        <w:rPr>
          <w:rFonts w:ascii="Times New Roman" w:hAnsi="Times New Roman" w:cs="Times New Roman"/>
          <w:sz w:val="24"/>
          <w:szCs w:val="24"/>
          <w:lang w:bidi="ar-SA"/>
        </w:rPr>
        <w:t xml:space="preserve">, Ed, </w:t>
      </w:r>
      <w:proofErr w:type="gramStart"/>
      <w:r w:rsidRPr="008F73A5">
        <w:rPr>
          <w:rFonts w:ascii="Times New Roman" w:hAnsi="Times New Roman" w:cs="Times New Roman"/>
          <w:i/>
          <w:iCs/>
          <w:sz w:val="24"/>
          <w:szCs w:val="24"/>
          <w:lang w:bidi="ar-SA"/>
        </w:rPr>
        <w:t>The</w:t>
      </w:r>
      <w:proofErr w:type="gramEnd"/>
      <w:r w:rsidRPr="008F73A5">
        <w:rPr>
          <w:rFonts w:ascii="Times New Roman" w:hAnsi="Times New Roman" w:cs="Times New Roman"/>
          <w:i/>
          <w:iCs/>
          <w:sz w:val="24"/>
          <w:szCs w:val="24"/>
          <w:lang w:bidi="ar-SA"/>
        </w:rPr>
        <w:t xml:space="preserve"> Culture of National Security, Norms and Identity in World Politics</w:t>
      </w:r>
      <w:r w:rsidRPr="008F73A5">
        <w:rPr>
          <w:rFonts w:ascii="Times New Roman" w:hAnsi="Times New Roman" w:cs="Times New Roman"/>
          <w:sz w:val="24"/>
          <w:szCs w:val="24"/>
          <w:lang w:bidi="ar-SA"/>
        </w:rPr>
        <w:t>, New York: Columbia University Press</w:t>
      </w:r>
      <w:r>
        <w:rPr>
          <w:rFonts w:ascii="Times New Roman" w:hAnsi="Times New Roman" w:cs="Times New Roman"/>
          <w:sz w:val="24"/>
          <w:szCs w:val="24"/>
          <w:lang w:bidi="ar-SA"/>
        </w:rPr>
        <w:t>, 1996.</w:t>
      </w:r>
    </w:p>
    <w:p w:rsidR="00C85EE2" w:rsidRPr="008F73A5" w:rsidRDefault="00C85EE2" w:rsidP="00C85EE2">
      <w:pPr>
        <w:bidi w:val="0"/>
        <w:spacing w:line="480" w:lineRule="auto"/>
        <w:rPr>
          <w:rFonts w:ascii="Times New Roman" w:hAnsi="Times New Roman" w:cs="Times New Roman"/>
          <w:sz w:val="24"/>
          <w:szCs w:val="24"/>
          <w:lang w:bidi="ar-SA"/>
        </w:rPr>
      </w:pPr>
      <w:proofErr w:type="gramStart"/>
      <w:r w:rsidRPr="008F73A5">
        <w:rPr>
          <w:rFonts w:ascii="Times New Roman" w:hAnsi="Times New Roman" w:cs="Times New Roman"/>
          <w:sz w:val="24"/>
          <w:szCs w:val="24"/>
          <w:lang w:bidi="ar-SA"/>
        </w:rPr>
        <w:lastRenderedPageBreak/>
        <w:t xml:space="preserve">Barnett, </w:t>
      </w:r>
      <w:r w:rsidRPr="008F73A5">
        <w:rPr>
          <w:rFonts w:ascii="Times New Roman" w:hAnsi="Times New Roman" w:cs="Times New Roman"/>
          <w:sz w:val="24"/>
          <w:szCs w:val="24"/>
        </w:rPr>
        <w:t>Michael</w:t>
      </w:r>
      <w:r w:rsidRPr="008F73A5">
        <w:rPr>
          <w:rFonts w:ascii="Times New Roman" w:hAnsi="Times New Roman" w:cs="Times New Roman"/>
          <w:sz w:val="24"/>
          <w:szCs w:val="24"/>
          <w:lang w:bidi="ar-SA"/>
        </w:rPr>
        <w:t xml:space="preserve">; Levy, </w:t>
      </w:r>
      <w:r w:rsidRPr="008F73A5">
        <w:rPr>
          <w:rFonts w:ascii="Times New Roman" w:hAnsi="Times New Roman" w:cs="Times New Roman"/>
          <w:sz w:val="24"/>
          <w:szCs w:val="24"/>
        </w:rPr>
        <w:t>Jack</w:t>
      </w:r>
      <w:r>
        <w:rPr>
          <w:rFonts w:ascii="Times New Roman" w:hAnsi="Times New Roman" w:cs="Times New Roman"/>
          <w:sz w:val="24"/>
          <w:szCs w:val="24"/>
        </w:rPr>
        <w:t>.</w:t>
      </w:r>
      <w:proofErr w:type="gramEnd"/>
      <w:r w:rsidRPr="008F73A5">
        <w:rPr>
          <w:rFonts w:ascii="Times New Roman" w:hAnsi="Times New Roman" w:cs="Times New Roman"/>
          <w:sz w:val="24"/>
          <w:szCs w:val="24"/>
        </w:rPr>
        <w:t xml:space="preserve"> </w:t>
      </w:r>
      <w:r w:rsidRPr="008F73A5">
        <w:rPr>
          <w:rFonts w:ascii="Times New Roman" w:hAnsi="Times New Roman" w:cs="Times New Roman"/>
          <w:sz w:val="24"/>
          <w:szCs w:val="24"/>
          <w:lang w:bidi="ar-SA"/>
        </w:rPr>
        <w:t>“Alliance Formation, Domestics Political Economy and Third World Security”</w:t>
      </w:r>
      <w:proofErr w:type="gramStart"/>
      <w:r w:rsidRPr="008F73A5">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Jerusalem</w:t>
      </w:r>
      <w:proofErr w:type="gramEnd"/>
      <w:r w:rsidRPr="008F73A5">
        <w:rPr>
          <w:rFonts w:ascii="Times New Roman" w:hAnsi="Times New Roman" w:cs="Times New Roman"/>
          <w:i/>
          <w:iCs/>
          <w:sz w:val="24"/>
          <w:szCs w:val="24"/>
          <w:lang w:bidi="ar-SA"/>
        </w:rPr>
        <w:t xml:space="preserve"> Journal of International Relations</w:t>
      </w:r>
      <w:r w:rsidRPr="008F73A5">
        <w:rPr>
          <w:rFonts w:ascii="Times New Roman" w:hAnsi="Times New Roman" w:cs="Times New Roman"/>
          <w:sz w:val="24"/>
          <w:szCs w:val="24"/>
          <w:lang w:bidi="ar-SA"/>
        </w:rPr>
        <w:t>, Vol. 14, No. 4, pp.19-40</w:t>
      </w:r>
      <w:r>
        <w:rPr>
          <w:rFonts w:ascii="Times New Roman" w:hAnsi="Times New Roman" w:cs="Times New Roman"/>
          <w:sz w:val="24"/>
          <w:szCs w:val="24"/>
          <w:lang w:bidi="ar-SA"/>
        </w:rPr>
        <w:t>, 1992.</w:t>
      </w:r>
    </w:p>
    <w:p w:rsidR="00C85EE2" w:rsidRPr="008F73A5" w:rsidRDefault="00C85EE2" w:rsidP="00C85EE2">
      <w:pPr>
        <w:bidi w:val="0"/>
        <w:spacing w:line="480" w:lineRule="auto"/>
        <w:rPr>
          <w:rFonts w:ascii="Times New Roman" w:hAnsi="Times New Roman" w:cs="Times New Roman"/>
          <w:sz w:val="24"/>
          <w:szCs w:val="24"/>
          <w:lang w:bidi="ar-SA"/>
        </w:rPr>
      </w:pPr>
      <w:r w:rsidRPr="008F73A5">
        <w:rPr>
          <w:rFonts w:ascii="Times New Roman" w:hAnsi="Times New Roman" w:cs="Times New Roman"/>
          <w:sz w:val="24"/>
          <w:szCs w:val="24"/>
          <w:lang w:bidi="ar-SA"/>
        </w:rPr>
        <w:t>Bin ‌</w:t>
      </w:r>
      <w:proofErr w:type="spellStart"/>
      <w:proofErr w:type="gramStart"/>
      <w:r w:rsidRPr="008F73A5">
        <w:rPr>
          <w:rFonts w:ascii="Times New Roman" w:hAnsi="Times New Roman" w:cs="Times New Roman"/>
          <w:sz w:val="24"/>
          <w:szCs w:val="24"/>
          <w:lang w:bidi="ar-SA"/>
        </w:rPr>
        <w:t>Hawaidin</w:t>
      </w:r>
      <w:proofErr w:type="spellEnd"/>
      <w:r w:rsidRPr="008F73A5">
        <w:rPr>
          <w:rFonts w:ascii="Times New Roman" w:hAnsi="Times New Roman" w:cs="Times New Roman"/>
          <w:sz w:val="24"/>
          <w:szCs w:val="24"/>
        </w:rPr>
        <w:t xml:space="preserve"> ,</w:t>
      </w:r>
      <w:proofErr w:type="gramEnd"/>
      <w:r w:rsidRPr="008F73A5">
        <w:rPr>
          <w:rFonts w:ascii="Times New Roman" w:hAnsi="Times New Roman" w:cs="Times New Roman"/>
          <w:sz w:val="24"/>
          <w:szCs w:val="24"/>
        </w:rPr>
        <w:t xml:space="preserve"> Mohamed</w:t>
      </w:r>
      <w:r>
        <w:rPr>
          <w:rFonts w:ascii="Times New Roman" w:hAnsi="Times New Roman" w:cs="Times New Roman"/>
          <w:sz w:val="24"/>
          <w:szCs w:val="24"/>
        </w:rPr>
        <w:t>.</w:t>
      </w:r>
      <w:r w:rsidRPr="008F73A5">
        <w:rPr>
          <w:rFonts w:ascii="Times New Roman" w:hAnsi="Times New Roman" w:cs="Times New Roman"/>
          <w:sz w:val="24"/>
          <w:szCs w:val="24"/>
        </w:rPr>
        <w:t xml:space="preserve"> </w:t>
      </w:r>
      <w:r w:rsidRPr="008F73A5">
        <w:rPr>
          <w:rFonts w:ascii="Times New Roman" w:hAnsi="Times New Roman" w:cs="Times New Roman"/>
          <w:i/>
          <w:iCs/>
          <w:sz w:val="24"/>
          <w:szCs w:val="24"/>
          <w:lang w:bidi="ar-SA"/>
        </w:rPr>
        <w:t>China’s Relations with Arabic and the Gulf</w:t>
      </w:r>
      <w:r w:rsidRPr="008F73A5">
        <w:rPr>
          <w:rFonts w:ascii="Times New Roman" w:hAnsi="Times New Roman" w:cs="Times New Roman"/>
          <w:sz w:val="24"/>
          <w:szCs w:val="24"/>
          <w:lang w:bidi="ar-SA"/>
        </w:rPr>
        <w:t xml:space="preserve">, UK: </w:t>
      </w:r>
      <w:proofErr w:type="spellStart"/>
      <w:r w:rsidRPr="008F73A5">
        <w:rPr>
          <w:rFonts w:ascii="Times New Roman" w:hAnsi="Times New Roman" w:cs="Times New Roman"/>
          <w:sz w:val="24"/>
          <w:szCs w:val="24"/>
          <w:lang w:bidi="ar-SA"/>
        </w:rPr>
        <w:t>Routledge</w:t>
      </w:r>
      <w:proofErr w:type="spellEnd"/>
      <w:r w:rsidRPr="008F73A5">
        <w:rPr>
          <w:rFonts w:ascii="Times New Roman" w:hAnsi="Times New Roman" w:cs="Times New Roman"/>
          <w:sz w:val="24"/>
          <w:szCs w:val="24"/>
          <w:lang w:bidi="ar-SA"/>
        </w:rPr>
        <w:t>-Curzon</w:t>
      </w:r>
      <w:r>
        <w:rPr>
          <w:rFonts w:ascii="Times New Roman" w:hAnsi="Times New Roman" w:cs="Times New Roman"/>
          <w:sz w:val="24"/>
          <w:szCs w:val="24"/>
          <w:lang w:bidi="ar-SA"/>
        </w:rPr>
        <w:t>, 2002.</w:t>
      </w:r>
    </w:p>
    <w:p w:rsidR="00C85EE2" w:rsidRPr="008F73A5" w:rsidRDefault="00C85EE2" w:rsidP="00C85EE2">
      <w:pPr>
        <w:bidi w:val="0"/>
        <w:spacing w:line="480" w:lineRule="auto"/>
        <w:jc w:val="both"/>
        <w:rPr>
          <w:rFonts w:ascii="Times New Roman" w:hAnsi="Times New Roman" w:cs="Times New Roman"/>
          <w:sz w:val="24"/>
          <w:szCs w:val="24"/>
          <w:lang w:bidi="ar-SA"/>
        </w:rPr>
      </w:pPr>
      <w:proofErr w:type="spellStart"/>
      <w:r w:rsidRPr="008F73A5">
        <w:rPr>
          <w:rFonts w:ascii="Times New Roman" w:hAnsi="Times New Roman" w:cs="Times New Roman"/>
          <w:sz w:val="24"/>
          <w:szCs w:val="24"/>
          <w:lang w:bidi="ar-SA"/>
        </w:rPr>
        <w:t>Bingbing</w:t>
      </w:r>
      <w:proofErr w:type="spellEnd"/>
      <w:r w:rsidRPr="008F73A5">
        <w:rPr>
          <w:rFonts w:ascii="Times New Roman" w:hAnsi="Times New Roman" w:cs="Times New Roman"/>
          <w:sz w:val="24"/>
          <w:szCs w:val="24"/>
          <w:lang w:bidi="ar-SA"/>
        </w:rPr>
        <w:t>, Wu</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“China is more important to Saudi Arabia than vice versa”, </w:t>
      </w:r>
      <w:r w:rsidRPr="008F73A5">
        <w:rPr>
          <w:rFonts w:ascii="Times New Roman" w:hAnsi="Times New Roman" w:cs="Times New Roman"/>
          <w:i/>
          <w:iCs/>
          <w:sz w:val="24"/>
          <w:szCs w:val="24"/>
          <w:lang w:bidi="ar-SA"/>
        </w:rPr>
        <w:t xml:space="preserve">Woodrow Wilson International Center for Scholars, </w:t>
      </w:r>
      <w:r w:rsidRPr="008F73A5">
        <w:rPr>
          <w:rFonts w:ascii="Times New Roman" w:hAnsi="Times New Roman" w:cs="Times New Roman"/>
          <w:sz w:val="24"/>
          <w:szCs w:val="24"/>
          <w:lang w:bidi="ar-SA"/>
        </w:rPr>
        <w:t xml:space="preserve">2011, available </w:t>
      </w:r>
      <w:proofErr w:type="spellStart"/>
      <w:r w:rsidRPr="008F73A5">
        <w:rPr>
          <w:rFonts w:ascii="Times New Roman" w:hAnsi="Times New Roman" w:cs="Times New Roman"/>
          <w:sz w:val="24"/>
          <w:szCs w:val="24"/>
          <w:lang w:bidi="ar-SA"/>
        </w:rPr>
        <w:t>at:https</w:t>
      </w:r>
      <w:proofErr w:type="spellEnd"/>
      <w:r w:rsidRPr="008F73A5">
        <w:rPr>
          <w:rFonts w:ascii="Times New Roman" w:hAnsi="Times New Roman" w:cs="Times New Roman"/>
          <w:sz w:val="24"/>
          <w:szCs w:val="24"/>
          <w:lang w:bidi="ar-SA"/>
        </w:rPr>
        <w:t>://www.wilsoncenter.org/sites /default/files/ASIA%20Program_China%20and%20the%20PG.pdf#page=19, 2011. [Accessed 13 May 2017]</w:t>
      </w:r>
    </w:p>
    <w:p w:rsidR="00C85EE2" w:rsidRPr="008F73A5" w:rsidRDefault="00C85EE2" w:rsidP="00C85EE2">
      <w:pPr>
        <w:bidi w:val="0"/>
        <w:spacing w:line="480" w:lineRule="auto"/>
        <w:jc w:val="both"/>
        <w:rPr>
          <w:rFonts w:ascii="Times New Roman" w:hAnsi="Times New Roman" w:cs="Times New Roman"/>
          <w:sz w:val="24"/>
          <w:szCs w:val="24"/>
          <w:lang w:bidi="ar-SA"/>
        </w:rPr>
      </w:pPr>
      <w:proofErr w:type="gramStart"/>
      <w:r w:rsidRPr="008F73A5">
        <w:rPr>
          <w:rFonts w:ascii="Times New Roman" w:hAnsi="Times New Roman" w:cs="Times New Roman"/>
          <w:sz w:val="24"/>
          <w:szCs w:val="24"/>
          <w:lang w:bidi="ar-SA"/>
        </w:rPr>
        <w:t>Bloomberg</w:t>
      </w:r>
      <w:r>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 xml:space="preserve"> “China, Iran Agree to Expand Trade to $600 Billion in a Decade</w:t>
      </w:r>
      <w:proofErr w:type="gramStart"/>
      <w:r w:rsidRPr="008F73A5">
        <w:rPr>
          <w:rFonts w:ascii="Times New Roman" w:hAnsi="Times New Roman" w:cs="Times New Roman"/>
          <w:sz w:val="24"/>
          <w:szCs w:val="24"/>
          <w:lang w:bidi="ar-SA"/>
        </w:rPr>
        <w:t>” ,</w:t>
      </w:r>
      <w:proofErr w:type="gramEnd"/>
      <w:r w:rsidRPr="008F73A5">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Bloomberg</w:t>
      </w:r>
      <w:r w:rsidRPr="008F73A5">
        <w:rPr>
          <w:rFonts w:ascii="Times New Roman" w:hAnsi="Times New Roman" w:cs="Times New Roman"/>
          <w:sz w:val="24"/>
          <w:szCs w:val="24"/>
          <w:lang w:bidi="ar-SA"/>
        </w:rPr>
        <w:t xml:space="preserve">, 23 January 2016, available at :www.bloomberg.com/news/articles/2016-0. </w:t>
      </w:r>
      <w:proofErr w:type="gramStart"/>
      <w:r w:rsidRPr="008F73A5">
        <w:rPr>
          <w:rFonts w:ascii="Times New Roman" w:hAnsi="Times New Roman" w:cs="Times New Roman"/>
          <w:sz w:val="24"/>
          <w:szCs w:val="24"/>
          <w:lang w:bidi="ar-SA"/>
        </w:rPr>
        <w:t>[Accessed 13 May 2017]</w:t>
      </w:r>
      <w:r>
        <w:rPr>
          <w:rFonts w:ascii="Times New Roman" w:hAnsi="Times New Roman" w:cs="Times New Roman"/>
          <w:sz w:val="24"/>
          <w:szCs w:val="24"/>
          <w:lang w:bidi="ar-SA"/>
        </w:rPr>
        <w:t>.</w:t>
      </w:r>
      <w:proofErr w:type="gramEnd"/>
    </w:p>
    <w:p w:rsidR="00C85EE2" w:rsidRPr="008F73A5" w:rsidRDefault="00C85EE2" w:rsidP="00C85EE2">
      <w:pPr>
        <w:bidi w:val="0"/>
        <w:spacing w:line="480" w:lineRule="auto"/>
        <w:rPr>
          <w:rFonts w:ascii="Times New Roman" w:hAnsi="Times New Roman" w:cs="Times New Roman"/>
          <w:sz w:val="24"/>
          <w:szCs w:val="24"/>
          <w:lang w:bidi="ar-SA"/>
        </w:rPr>
      </w:pPr>
      <w:proofErr w:type="spellStart"/>
      <w:r w:rsidRPr="008F73A5">
        <w:rPr>
          <w:rFonts w:ascii="Times New Roman" w:hAnsi="Times New Roman" w:cs="Times New Roman"/>
          <w:sz w:val="24"/>
          <w:szCs w:val="24"/>
          <w:lang w:bidi="ar-SA"/>
        </w:rPr>
        <w:t>Buzan</w:t>
      </w:r>
      <w:proofErr w:type="spellEnd"/>
      <w:r w:rsidRPr="008F73A5">
        <w:rPr>
          <w:rFonts w:ascii="Times New Roman" w:hAnsi="Times New Roman" w:cs="Times New Roman"/>
          <w:sz w:val="24"/>
          <w:szCs w:val="24"/>
          <w:lang w:bidi="ar-SA"/>
        </w:rPr>
        <w:t>, B.</w:t>
      </w:r>
      <w:proofErr w:type="gramStart"/>
      <w:r w:rsidRPr="008F73A5">
        <w:rPr>
          <w:rFonts w:ascii="Times New Roman" w:hAnsi="Times New Roman" w:cs="Times New Roman"/>
          <w:sz w:val="24"/>
          <w:szCs w:val="24"/>
          <w:lang w:bidi="ar-SA"/>
        </w:rPr>
        <w:t>;</w:t>
      </w:r>
      <w:proofErr w:type="spellStart"/>
      <w:r w:rsidRPr="008F73A5">
        <w:rPr>
          <w:rFonts w:ascii="Times New Roman" w:hAnsi="Times New Roman" w:cs="Times New Roman"/>
          <w:sz w:val="24"/>
          <w:szCs w:val="24"/>
          <w:lang w:bidi="ar-SA"/>
        </w:rPr>
        <w:t>Waever</w:t>
      </w:r>
      <w:proofErr w:type="spellEnd"/>
      <w:proofErr w:type="gramEnd"/>
      <w:r w:rsidRPr="008F73A5">
        <w:rPr>
          <w:rFonts w:ascii="Times New Roman" w:hAnsi="Times New Roman" w:cs="Times New Roman"/>
          <w:sz w:val="24"/>
          <w:szCs w:val="24"/>
          <w:lang w:bidi="ar-SA"/>
        </w:rPr>
        <w:t>, O</w:t>
      </w:r>
      <w:r>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Regions and Powers,</w:t>
      </w:r>
      <w:r w:rsidRPr="008F73A5">
        <w:rPr>
          <w:rFonts w:ascii="Times New Roman" w:hAnsi="Times New Roman" w:cs="Times New Roman"/>
          <w:sz w:val="24"/>
          <w:szCs w:val="24"/>
          <w:lang w:bidi="ar-SA"/>
        </w:rPr>
        <w:t xml:space="preserve"> Cambridge: Cambridge University Press</w:t>
      </w:r>
      <w:r>
        <w:rPr>
          <w:rFonts w:ascii="Times New Roman" w:hAnsi="Times New Roman" w:cs="Times New Roman"/>
          <w:sz w:val="24"/>
          <w:szCs w:val="24"/>
          <w:lang w:bidi="ar-SA"/>
        </w:rPr>
        <w:t>, 2005,</w:t>
      </w:r>
    </w:p>
    <w:p w:rsidR="00C85EE2" w:rsidRPr="008F73A5" w:rsidRDefault="00C85EE2" w:rsidP="00C85EE2">
      <w:pPr>
        <w:bidi w:val="0"/>
        <w:spacing w:line="480" w:lineRule="auto"/>
        <w:jc w:val="both"/>
        <w:rPr>
          <w:rFonts w:ascii="Times New Roman" w:hAnsi="Times New Roman" w:cs="Times New Roman"/>
          <w:sz w:val="24"/>
          <w:szCs w:val="24"/>
          <w:lang w:bidi="ar-SA"/>
        </w:rPr>
      </w:pPr>
      <w:proofErr w:type="spellStart"/>
      <w:proofErr w:type="gramStart"/>
      <w:r w:rsidRPr="008F73A5">
        <w:rPr>
          <w:rFonts w:ascii="Times New Roman" w:hAnsi="Times New Roman" w:cs="Times New Roman"/>
          <w:sz w:val="24"/>
          <w:szCs w:val="24"/>
          <w:lang w:bidi="ar-SA"/>
        </w:rPr>
        <w:t>Cantori</w:t>
      </w:r>
      <w:proofErr w:type="spellEnd"/>
      <w:r w:rsidRPr="008F73A5">
        <w:rPr>
          <w:rFonts w:ascii="Times New Roman" w:hAnsi="Times New Roman" w:cs="Times New Roman"/>
          <w:sz w:val="24"/>
          <w:szCs w:val="24"/>
          <w:lang w:bidi="ar-SA"/>
        </w:rPr>
        <w:t>, Louis; Spiegel, Steven</w:t>
      </w:r>
      <w:r>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The International Politics of Region: A Comparative Approach</w:t>
      </w:r>
      <w:r w:rsidRPr="008F73A5">
        <w:rPr>
          <w:rFonts w:ascii="Times New Roman" w:hAnsi="Times New Roman" w:cs="Times New Roman"/>
          <w:sz w:val="24"/>
          <w:szCs w:val="24"/>
          <w:lang w:bidi="ar-SA"/>
        </w:rPr>
        <w:t>, New Jersey: Prentice Hall</w:t>
      </w:r>
      <w:r>
        <w:rPr>
          <w:rFonts w:ascii="Times New Roman" w:hAnsi="Times New Roman" w:cs="Times New Roman"/>
          <w:sz w:val="24"/>
          <w:szCs w:val="24"/>
          <w:lang w:bidi="ar-SA"/>
        </w:rPr>
        <w:t>, 2005.</w:t>
      </w:r>
    </w:p>
    <w:p w:rsidR="00C85EE2" w:rsidRPr="008F73A5" w:rsidRDefault="00C85EE2" w:rsidP="00C85EE2">
      <w:pPr>
        <w:bidi w:val="0"/>
        <w:spacing w:line="480" w:lineRule="auto"/>
        <w:rPr>
          <w:rFonts w:ascii="Times New Roman" w:hAnsi="Times New Roman" w:cs="Times New Roman"/>
          <w:sz w:val="24"/>
          <w:szCs w:val="24"/>
          <w:lang w:bidi="ar-SA"/>
        </w:rPr>
      </w:pPr>
      <w:r w:rsidRPr="008F73A5">
        <w:rPr>
          <w:rFonts w:ascii="Times New Roman" w:hAnsi="Times New Roman" w:cs="Times New Roman"/>
          <w:sz w:val="24"/>
          <w:szCs w:val="24"/>
          <w:lang w:bidi="ar-SA"/>
        </w:rPr>
        <w:t xml:space="preserve">Carter, </w:t>
      </w:r>
      <w:proofErr w:type="gramStart"/>
      <w:r w:rsidRPr="008F73A5">
        <w:rPr>
          <w:rFonts w:ascii="Times New Roman" w:hAnsi="Times New Roman" w:cs="Times New Roman"/>
          <w:sz w:val="24"/>
          <w:szCs w:val="24"/>
          <w:lang w:bidi="ar-SA"/>
        </w:rPr>
        <w:t>H .</w:t>
      </w:r>
      <w:proofErr w:type="gram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Ehteshami</w:t>
      </w:r>
      <w:proofErr w:type="spellEnd"/>
      <w:r w:rsidRPr="008F73A5">
        <w:rPr>
          <w:rFonts w:ascii="Times New Roman" w:hAnsi="Times New Roman" w:cs="Times New Roman"/>
          <w:sz w:val="24"/>
          <w:szCs w:val="24"/>
          <w:lang w:bidi="ar-SA"/>
        </w:rPr>
        <w:t xml:space="preserve"> A</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 xml:space="preserve">The Middle East’s Relations with Asia and </w:t>
      </w:r>
      <w:proofErr w:type="gramStart"/>
      <w:r w:rsidRPr="008F73A5">
        <w:rPr>
          <w:rFonts w:ascii="Times New Roman" w:hAnsi="Times New Roman" w:cs="Times New Roman"/>
          <w:i/>
          <w:iCs/>
          <w:sz w:val="24"/>
          <w:szCs w:val="24"/>
          <w:lang w:bidi="ar-SA"/>
        </w:rPr>
        <w:t>Russia</w:t>
      </w:r>
      <w:r w:rsidRPr="008F73A5">
        <w:rPr>
          <w:rFonts w:ascii="Times New Roman" w:hAnsi="Times New Roman" w:cs="Times New Roman"/>
          <w:sz w:val="24"/>
          <w:szCs w:val="24"/>
          <w:lang w:bidi="ar-SA"/>
        </w:rPr>
        <w:t xml:space="preserve"> ,London</w:t>
      </w:r>
      <w:proofErr w:type="gram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Routledge</w:t>
      </w:r>
      <w:proofErr w:type="spellEnd"/>
      <w:r w:rsidRPr="008F73A5">
        <w:rPr>
          <w:rFonts w:ascii="Times New Roman" w:hAnsi="Times New Roman" w:cs="Times New Roman"/>
          <w:sz w:val="24"/>
          <w:szCs w:val="24"/>
          <w:lang w:bidi="ar-SA"/>
        </w:rPr>
        <w:t>, 2004.</w:t>
      </w:r>
    </w:p>
    <w:p w:rsidR="00C85EE2" w:rsidRPr="008F73A5" w:rsidRDefault="00C85EE2" w:rsidP="00C85EE2">
      <w:pPr>
        <w:bidi w:val="0"/>
        <w:spacing w:line="480" w:lineRule="auto"/>
        <w:jc w:val="both"/>
        <w:rPr>
          <w:rFonts w:ascii="Times New Roman" w:hAnsi="Times New Roman" w:cs="Times New Roman"/>
          <w:sz w:val="24"/>
          <w:szCs w:val="24"/>
          <w:lang w:bidi="ar-SA"/>
        </w:rPr>
      </w:pPr>
      <w:proofErr w:type="spellStart"/>
      <w:proofErr w:type="gramStart"/>
      <w:r w:rsidRPr="008F73A5">
        <w:rPr>
          <w:rFonts w:ascii="Times New Roman" w:hAnsi="Times New Roman" w:cs="Times New Roman"/>
          <w:sz w:val="24"/>
          <w:szCs w:val="24"/>
          <w:lang w:bidi="ar-SA"/>
        </w:rPr>
        <w:t>Daojiong</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Zha</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Meidan</w:t>
      </w:r>
      <w:proofErr w:type="spellEnd"/>
      <w:r w:rsidRPr="008F73A5">
        <w:rPr>
          <w:rFonts w:ascii="Times New Roman" w:hAnsi="Times New Roman" w:cs="Times New Roman"/>
          <w:sz w:val="24"/>
          <w:szCs w:val="24"/>
          <w:lang w:bidi="ar-SA"/>
        </w:rPr>
        <w:t>, Michal</w:t>
      </w:r>
      <w:r>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 xml:space="preserve"> “China and the Middle East in a New Energy Landscape”, </w:t>
      </w:r>
      <w:r w:rsidRPr="008F73A5">
        <w:rPr>
          <w:rFonts w:ascii="Times New Roman" w:hAnsi="Times New Roman" w:cs="Times New Roman"/>
          <w:i/>
          <w:iCs/>
          <w:sz w:val="24"/>
          <w:szCs w:val="24"/>
          <w:lang w:bidi="ar-SA"/>
        </w:rPr>
        <w:t xml:space="preserve">Asia </w:t>
      </w:r>
      <w:proofErr w:type="spellStart"/>
      <w:r w:rsidRPr="008F73A5">
        <w:rPr>
          <w:rFonts w:ascii="Times New Roman" w:hAnsi="Times New Roman" w:cs="Times New Roman"/>
          <w:i/>
          <w:iCs/>
          <w:sz w:val="24"/>
          <w:szCs w:val="24"/>
          <w:lang w:bidi="ar-SA"/>
        </w:rPr>
        <w:t>Programme</w:t>
      </w:r>
      <w:proofErr w:type="spellEnd"/>
      <w:r w:rsidRPr="008F73A5">
        <w:rPr>
          <w:rFonts w:ascii="Times New Roman" w:hAnsi="Times New Roman" w:cs="Times New Roman"/>
          <w:sz w:val="24"/>
          <w:szCs w:val="24"/>
          <w:lang w:bidi="ar-SA"/>
        </w:rPr>
        <w:t>, Chatham House: The Royal Institute of International Affairs, October 2015.</w:t>
      </w:r>
    </w:p>
    <w:p w:rsidR="00C85EE2" w:rsidRPr="008F73A5" w:rsidRDefault="00C85EE2" w:rsidP="00C85EE2">
      <w:pPr>
        <w:bidi w:val="0"/>
        <w:spacing w:line="480" w:lineRule="auto"/>
        <w:rPr>
          <w:rFonts w:ascii="Times New Roman" w:hAnsi="Times New Roman" w:cs="Times New Roman"/>
          <w:sz w:val="24"/>
          <w:szCs w:val="24"/>
          <w:lang w:bidi="ar-SA"/>
        </w:rPr>
      </w:pPr>
      <w:proofErr w:type="gramStart"/>
      <w:r w:rsidRPr="008F73A5">
        <w:rPr>
          <w:rFonts w:ascii="Times New Roman" w:hAnsi="Times New Roman" w:cs="Times New Roman"/>
          <w:sz w:val="24"/>
          <w:szCs w:val="24"/>
          <w:lang w:bidi="ar-SA"/>
        </w:rPr>
        <w:t>Dario,</w:t>
      </w:r>
      <w:r w:rsidRPr="008F73A5">
        <w:rPr>
          <w:rFonts w:ascii="Times New Roman" w:hAnsi="Times New Roman" w:cs="Times New Roman"/>
          <w:sz w:val="24"/>
          <w:szCs w:val="24"/>
        </w:rPr>
        <w:t xml:space="preserve"> ‌</w:t>
      </w:r>
      <w:proofErr w:type="spellStart"/>
      <w:r w:rsidRPr="008F73A5">
        <w:rPr>
          <w:rFonts w:ascii="Times New Roman" w:hAnsi="Times New Roman" w:cs="Times New Roman"/>
          <w:sz w:val="24"/>
          <w:szCs w:val="24"/>
        </w:rPr>
        <w:t>Cristiani</w:t>
      </w:r>
      <w:proofErr w:type="spellEnd"/>
      <w:r>
        <w:rPr>
          <w:rFonts w:ascii="Times New Roman" w:hAnsi="Times New Roman" w:cs="Times New Roman"/>
          <w:sz w:val="24"/>
          <w:szCs w:val="24"/>
        </w:rPr>
        <w:t>.</w:t>
      </w:r>
      <w:proofErr w:type="gramEnd"/>
      <w:r w:rsidRPr="008F73A5">
        <w:rPr>
          <w:rFonts w:ascii="Times New Roman" w:hAnsi="Times New Roman" w:cs="Times New Roman"/>
          <w:sz w:val="24"/>
          <w:szCs w:val="24"/>
          <w:lang w:bidi="ar-SA"/>
        </w:rPr>
        <w:t xml:space="preserve"> “China and Iran Strengthen their bilateral Relationship, 8 October 2006, available: </w:t>
      </w:r>
      <w:hyperlink r:id="rId13" w:history="1">
        <w:r w:rsidRPr="008F73A5">
          <w:rPr>
            <w:rFonts w:ascii="Times New Roman" w:hAnsi="Times New Roman" w:cs="Times New Roman"/>
            <w:sz w:val="24"/>
            <w:szCs w:val="24"/>
            <w:u w:val="single"/>
            <w:lang w:bidi="ar-SA"/>
          </w:rPr>
          <w:t>http://www.worldsecuritynetwork.com/China-Iran/Cristiani-Dario/China-and-Iran-Strengthen-their-Bilateral-Relationship</w:t>
        </w:r>
      </w:hyperlink>
      <w:r w:rsidRPr="008F73A5">
        <w:rPr>
          <w:rFonts w:ascii="Times New Roman" w:hAnsi="Times New Roman" w:cs="Times New Roman"/>
          <w:sz w:val="24"/>
          <w:szCs w:val="24"/>
          <w:lang w:bidi="ar-SA"/>
        </w:rPr>
        <w:t xml:space="preserve"> </w:t>
      </w:r>
      <w:proofErr w:type="gramStart"/>
      <w:r w:rsidRPr="008F73A5">
        <w:rPr>
          <w:rFonts w:ascii="Times New Roman" w:hAnsi="Times New Roman" w:cs="Times New Roman"/>
          <w:sz w:val="24"/>
          <w:szCs w:val="24"/>
          <w:lang w:bidi="ar-SA"/>
        </w:rPr>
        <w:t>[ Accessed</w:t>
      </w:r>
      <w:proofErr w:type="gramEnd"/>
      <w:r w:rsidRPr="008F73A5">
        <w:rPr>
          <w:rFonts w:ascii="Times New Roman" w:hAnsi="Times New Roman" w:cs="Times New Roman"/>
          <w:sz w:val="24"/>
          <w:szCs w:val="24"/>
          <w:lang w:bidi="ar-SA"/>
        </w:rPr>
        <w:t xml:space="preserve"> 10 March 2017]</w:t>
      </w:r>
    </w:p>
    <w:p w:rsidR="00C85EE2" w:rsidRPr="008F73A5" w:rsidRDefault="00C85EE2" w:rsidP="00C85EE2">
      <w:pPr>
        <w:bidi w:val="0"/>
        <w:spacing w:line="480" w:lineRule="auto"/>
        <w:rPr>
          <w:rFonts w:ascii="Times New Roman" w:hAnsi="Times New Roman" w:cs="Times New Roman"/>
          <w:sz w:val="24"/>
          <w:szCs w:val="24"/>
          <w:lang w:bidi="ar-SA"/>
        </w:rPr>
      </w:pPr>
      <w:proofErr w:type="spellStart"/>
      <w:r w:rsidRPr="008F73A5">
        <w:rPr>
          <w:rFonts w:ascii="Times New Roman" w:hAnsi="Times New Roman" w:cs="Times New Roman"/>
          <w:sz w:val="24"/>
          <w:szCs w:val="24"/>
          <w:lang w:bidi="ar-SA"/>
        </w:rPr>
        <w:lastRenderedPageBreak/>
        <w:t>Dingli</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Shen</w:t>
      </w:r>
      <w:proofErr w:type="spellEnd"/>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“Iran’s Nuclear Ambitions Test China’s Wisdom”, </w:t>
      </w:r>
      <w:r w:rsidRPr="008F73A5">
        <w:rPr>
          <w:rFonts w:ascii="Times New Roman" w:hAnsi="Times New Roman" w:cs="Times New Roman"/>
          <w:i/>
          <w:iCs/>
          <w:sz w:val="24"/>
          <w:szCs w:val="24"/>
          <w:lang w:bidi="ar-SA"/>
        </w:rPr>
        <w:t>The Washington Quarterly</w:t>
      </w:r>
      <w:r w:rsidRPr="008F73A5">
        <w:rPr>
          <w:rFonts w:ascii="Times New Roman" w:hAnsi="Times New Roman" w:cs="Times New Roman"/>
          <w:sz w:val="24"/>
          <w:szCs w:val="24"/>
          <w:lang w:bidi="ar-SA"/>
        </w:rPr>
        <w:t xml:space="preserve">, </w:t>
      </w:r>
      <w:proofErr w:type="gramStart"/>
      <w:r w:rsidRPr="008F73A5">
        <w:rPr>
          <w:rFonts w:ascii="Times New Roman" w:hAnsi="Times New Roman" w:cs="Times New Roman"/>
          <w:sz w:val="24"/>
          <w:szCs w:val="24"/>
          <w:lang w:bidi="ar-SA"/>
        </w:rPr>
        <w:t>Spring</w:t>
      </w:r>
      <w:proofErr w:type="gramEnd"/>
      <w:r w:rsidRPr="008F73A5">
        <w:rPr>
          <w:rFonts w:ascii="Times New Roman" w:hAnsi="Times New Roman" w:cs="Times New Roman"/>
          <w:sz w:val="24"/>
          <w:szCs w:val="24"/>
          <w:lang w:bidi="ar-SA"/>
        </w:rPr>
        <w:t xml:space="preserve"> 2006.</w:t>
      </w:r>
    </w:p>
    <w:p w:rsidR="00C85EE2" w:rsidRPr="008F73A5" w:rsidRDefault="00C85EE2" w:rsidP="00C85EE2">
      <w:pPr>
        <w:bidi w:val="0"/>
        <w:spacing w:line="480" w:lineRule="auto"/>
        <w:rPr>
          <w:rFonts w:ascii="Times New Roman" w:hAnsi="Times New Roman" w:cs="Times New Roman"/>
          <w:sz w:val="24"/>
          <w:szCs w:val="24"/>
          <w:lang w:bidi="ar-SA"/>
        </w:rPr>
      </w:pPr>
      <w:proofErr w:type="gramStart"/>
      <w:r w:rsidRPr="008F73A5">
        <w:rPr>
          <w:rFonts w:ascii="Times New Roman" w:hAnsi="Times New Roman" w:cs="Times New Roman"/>
          <w:i/>
          <w:iCs/>
          <w:sz w:val="24"/>
          <w:szCs w:val="24"/>
          <w:lang w:bidi="ar-SA"/>
        </w:rPr>
        <w:t>‌Fact Sheet China</w:t>
      </w:r>
      <w:r>
        <w:rPr>
          <w:rFonts w:ascii="Times New Roman" w:hAnsi="Times New Roman" w:cs="Times New Roman"/>
          <w:i/>
          <w:iCs/>
          <w:sz w:val="24"/>
          <w:szCs w:val="24"/>
          <w:lang w:bidi="ar-SA"/>
        </w:rPr>
        <w:t>.</w:t>
      </w:r>
      <w:proofErr w:type="gramEnd"/>
      <w:r w:rsidRPr="008F73A5">
        <w:rPr>
          <w:rFonts w:ascii="Times New Roman" w:hAnsi="Times New Roman" w:cs="Times New Roman"/>
          <w:i/>
          <w:iCs/>
          <w:sz w:val="24"/>
          <w:szCs w:val="24"/>
          <w:lang w:bidi="ar-SA"/>
        </w:rPr>
        <w:t xml:space="preserve"> </w:t>
      </w:r>
      <w:r w:rsidRPr="008F73A5">
        <w:rPr>
          <w:rFonts w:ascii="Times New Roman" w:hAnsi="Times New Roman" w:cs="Times New Roman"/>
          <w:sz w:val="24"/>
          <w:szCs w:val="24"/>
          <w:lang w:bidi="ar-SA"/>
        </w:rPr>
        <w:t xml:space="preserve">International Energy Agency, World Energy Outlook </w:t>
      </w:r>
      <w:proofErr w:type="gramStart"/>
      <w:r w:rsidRPr="008F73A5">
        <w:rPr>
          <w:rFonts w:ascii="Times New Roman" w:hAnsi="Times New Roman" w:cs="Times New Roman"/>
          <w:sz w:val="24"/>
          <w:szCs w:val="24"/>
          <w:lang w:bidi="ar-SA"/>
        </w:rPr>
        <w:t>2007 ,</w:t>
      </w:r>
      <w:proofErr w:type="gramEnd"/>
      <w:r w:rsidRPr="008F73A5">
        <w:rPr>
          <w:rFonts w:ascii="Times New Roman" w:hAnsi="Times New Roman" w:cs="Times New Roman"/>
          <w:sz w:val="24"/>
          <w:szCs w:val="24"/>
          <w:lang w:bidi="ar-SA"/>
        </w:rPr>
        <w:t xml:space="preserve"> 2007. </w:t>
      </w:r>
      <w:proofErr w:type="gramStart"/>
      <w:r w:rsidRPr="008F73A5">
        <w:rPr>
          <w:rFonts w:ascii="Times New Roman" w:hAnsi="Times New Roman" w:cs="Times New Roman"/>
          <w:sz w:val="24"/>
          <w:szCs w:val="24"/>
          <w:lang w:bidi="ar-SA"/>
        </w:rPr>
        <w:t>available</w:t>
      </w:r>
      <w:proofErr w:type="gramEnd"/>
      <w:r w:rsidRPr="008F73A5">
        <w:rPr>
          <w:rFonts w:ascii="Times New Roman" w:hAnsi="Times New Roman" w:cs="Times New Roman"/>
          <w:sz w:val="24"/>
          <w:szCs w:val="24"/>
          <w:lang w:bidi="ar-SA"/>
        </w:rPr>
        <w:t>:  </w:t>
      </w:r>
      <w:hyperlink r:id="rId14" w:tooltip="http://www.iea.org/text" w:history="1">
        <w:r w:rsidRPr="008F73A5">
          <w:rPr>
            <w:rFonts w:ascii="Times New Roman" w:hAnsi="Times New Roman" w:cs="Times New Roman"/>
            <w:sz w:val="24"/>
            <w:szCs w:val="24"/>
            <w:u w:val="single"/>
            <w:lang w:bidi="ar-SA"/>
          </w:rPr>
          <w:t>http://www.iea.org/text</w:t>
        </w:r>
      </w:hyperlink>
      <w:r w:rsidRPr="008F73A5">
        <w:rPr>
          <w:rFonts w:ascii="Times New Roman" w:hAnsi="Times New Roman" w:cs="Times New Roman"/>
          <w:sz w:val="24"/>
          <w:szCs w:val="24"/>
          <w:lang w:bidi="ar-SA"/>
        </w:rPr>
        <w:t xml:space="preserve"> [ Accessed 10 March 2017]</w:t>
      </w:r>
    </w:p>
    <w:p w:rsidR="00C85EE2" w:rsidRPr="008F73A5" w:rsidRDefault="00C85EE2" w:rsidP="00C85EE2">
      <w:pPr>
        <w:bidi w:val="0"/>
        <w:spacing w:line="480" w:lineRule="auto"/>
        <w:jc w:val="both"/>
        <w:rPr>
          <w:rFonts w:ascii="Times New Roman" w:hAnsi="Times New Roman" w:cs="Times New Roman"/>
          <w:sz w:val="24"/>
          <w:szCs w:val="24"/>
          <w:lang w:bidi="ar-SA"/>
        </w:rPr>
      </w:pPr>
      <w:r w:rsidRPr="008F73A5">
        <w:rPr>
          <w:rFonts w:ascii="Times New Roman" w:hAnsi="Times New Roman" w:cs="Times New Roman"/>
          <w:sz w:val="24"/>
          <w:szCs w:val="24"/>
          <w:lang w:bidi="ar-SA"/>
        </w:rPr>
        <w:t>Foley, Sean</w:t>
      </w:r>
      <w:proofErr w:type="gramStart"/>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w:t>
      </w:r>
      <w:proofErr w:type="gramEnd"/>
      <w:r w:rsidRPr="008F73A5">
        <w:rPr>
          <w:rFonts w:ascii="Times New Roman" w:hAnsi="Times New Roman" w:cs="Times New Roman"/>
          <w:sz w:val="24"/>
          <w:szCs w:val="24"/>
          <w:lang w:bidi="ar-SA"/>
        </w:rPr>
        <w:t xml:space="preserve">New ally for Saudi Arabia”. </w:t>
      </w:r>
      <w:r>
        <w:rPr>
          <w:rFonts w:ascii="Times New Roman" w:hAnsi="Times New Roman" w:cs="Times New Roman"/>
          <w:sz w:val="24"/>
          <w:szCs w:val="24"/>
          <w:lang w:bidi="ar-SA"/>
        </w:rPr>
        <w:t xml:space="preserve">2016, available at: </w:t>
      </w:r>
      <w:r w:rsidRPr="008F73A5">
        <w:rPr>
          <w:rFonts w:ascii="Times New Roman" w:hAnsi="Times New Roman" w:cs="Times New Roman"/>
          <w:sz w:val="24"/>
          <w:szCs w:val="24"/>
          <w:lang w:bidi="ar-SA"/>
        </w:rPr>
        <w:t>http://www.seanfoley.org/sites/default/files/foley.pdf, 2016. [Accessed 13 May 2017]</w:t>
      </w:r>
    </w:p>
    <w:p w:rsidR="00C85EE2" w:rsidRPr="008F73A5" w:rsidRDefault="00C85EE2" w:rsidP="00C85EE2">
      <w:pPr>
        <w:bidi w:val="0"/>
        <w:spacing w:line="480" w:lineRule="auto"/>
        <w:rPr>
          <w:rFonts w:ascii="Times New Roman" w:hAnsi="Times New Roman" w:cs="Times New Roman"/>
          <w:sz w:val="24"/>
          <w:szCs w:val="24"/>
          <w:lang w:bidi="ar-SA"/>
        </w:rPr>
      </w:pPr>
      <w:proofErr w:type="spellStart"/>
      <w:r w:rsidRPr="008F73A5">
        <w:rPr>
          <w:rFonts w:ascii="Times New Roman" w:hAnsi="Times New Roman" w:cs="Times New Roman"/>
          <w:sz w:val="24"/>
          <w:szCs w:val="24"/>
          <w:lang w:bidi="ar-SA"/>
        </w:rPr>
        <w:t>Hashemi</w:t>
      </w:r>
      <w:proofErr w:type="spellEnd"/>
      <w:r w:rsidRPr="008F73A5">
        <w:rPr>
          <w:rFonts w:ascii="Times New Roman" w:hAnsi="Times New Roman" w:cs="Times New Roman"/>
          <w:sz w:val="24"/>
          <w:szCs w:val="24"/>
          <w:lang w:bidi="ar-SA"/>
        </w:rPr>
        <w:t xml:space="preserve"> Rafsanjani, Akbar</w:t>
      </w:r>
      <w:r>
        <w:rPr>
          <w:rFonts w:ascii="Times New Roman" w:hAnsi="Times New Roman" w:cs="Times New Roman"/>
          <w:sz w:val="24"/>
          <w:szCs w:val="24"/>
          <w:lang w:bidi="ar-SA"/>
        </w:rPr>
        <w:t xml:space="preserve">. </w:t>
      </w:r>
      <w:r w:rsidRPr="008F73A5">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Hope and Anxiety</w:t>
      </w:r>
      <w:r w:rsidRPr="008F73A5">
        <w:rPr>
          <w:rFonts w:ascii="Times New Roman" w:hAnsi="Times New Roman" w:cs="Times New Roman"/>
          <w:sz w:val="24"/>
          <w:szCs w:val="24"/>
          <w:lang w:bidi="ar-SA"/>
        </w:rPr>
        <w:t>, Tehran: Bureau of the Dissemination of the Revolutions’ Knowledge</w:t>
      </w:r>
      <w:r>
        <w:rPr>
          <w:rFonts w:ascii="Times New Roman" w:hAnsi="Times New Roman" w:cs="Times New Roman"/>
          <w:sz w:val="24"/>
          <w:szCs w:val="24"/>
          <w:lang w:bidi="ar-SA"/>
        </w:rPr>
        <w:t>, 1986.</w:t>
      </w:r>
    </w:p>
    <w:p w:rsidR="00C85EE2" w:rsidRPr="008F73A5" w:rsidRDefault="00C85EE2" w:rsidP="00C85EE2">
      <w:pPr>
        <w:bidi w:val="0"/>
        <w:spacing w:line="480" w:lineRule="auto"/>
        <w:jc w:val="both"/>
        <w:rPr>
          <w:rFonts w:ascii="Times New Roman" w:hAnsi="Times New Roman" w:cs="Times New Roman"/>
          <w:sz w:val="24"/>
          <w:szCs w:val="24"/>
          <w:lang w:bidi="ar-SA"/>
        </w:rPr>
      </w:pPr>
      <w:proofErr w:type="spellStart"/>
      <w:r w:rsidRPr="008F73A5">
        <w:rPr>
          <w:rFonts w:ascii="Times New Roman" w:hAnsi="Times New Roman" w:cs="Times New Roman"/>
          <w:sz w:val="24"/>
          <w:szCs w:val="24"/>
          <w:lang w:bidi="ar-SA"/>
        </w:rPr>
        <w:t>Heirannia</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Javad</w:t>
      </w:r>
      <w:proofErr w:type="spellEnd"/>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“Iran is a ‘vital link’ on Silk Road: expert”, </w:t>
      </w:r>
      <w:r w:rsidRPr="008F73A5">
        <w:rPr>
          <w:rFonts w:ascii="Times New Roman" w:hAnsi="Times New Roman" w:cs="Times New Roman"/>
          <w:i/>
          <w:iCs/>
          <w:sz w:val="24"/>
          <w:szCs w:val="24"/>
          <w:lang w:bidi="ar-SA"/>
        </w:rPr>
        <w:t>Tehran Times</w:t>
      </w:r>
      <w:r w:rsidRPr="008F73A5">
        <w:rPr>
          <w:rFonts w:ascii="Times New Roman" w:hAnsi="Times New Roman" w:cs="Times New Roman"/>
          <w:sz w:val="24"/>
          <w:szCs w:val="24"/>
          <w:lang w:bidi="ar-SA"/>
        </w:rPr>
        <w:t xml:space="preserve">. 12 September 2016, available at: </w:t>
      </w:r>
      <w:hyperlink r:id="rId15" w:history="1">
        <w:r w:rsidRPr="008F73A5">
          <w:rPr>
            <w:rFonts w:ascii="Times New Roman" w:hAnsi="Times New Roman" w:cs="Times New Roman"/>
            <w:sz w:val="24"/>
            <w:szCs w:val="24"/>
            <w:lang w:bidi="ar-SA"/>
          </w:rPr>
          <w:t>http://www.tehrantimes.com/news/406287/Iran-is-a-vital-link-on-Silk-Road-expert</w:t>
        </w:r>
      </w:hyperlink>
      <w:r w:rsidRPr="008F73A5">
        <w:rPr>
          <w:rFonts w:ascii="Times New Roman" w:hAnsi="Times New Roman" w:cs="Times New Roman"/>
          <w:sz w:val="24"/>
          <w:szCs w:val="24"/>
          <w:lang w:bidi="ar-SA"/>
        </w:rPr>
        <w:t>. [Accessed 13 May 2017]</w:t>
      </w:r>
    </w:p>
    <w:p w:rsidR="00C85EE2" w:rsidRPr="008F73A5" w:rsidRDefault="00C85EE2" w:rsidP="00C85EE2">
      <w:pPr>
        <w:bidi w:val="0"/>
        <w:spacing w:line="480" w:lineRule="auto"/>
        <w:rPr>
          <w:rFonts w:ascii="Times New Roman" w:hAnsi="Times New Roman" w:cs="Times New Roman"/>
          <w:sz w:val="24"/>
          <w:szCs w:val="24"/>
          <w:lang w:bidi="ar-SA"/>
        </w:rPr>
      </w:pPr>
      <w:r w:rsidRPr="008F73A5">
        <w:rPr>
          <w:rFonts w:ascii="Times New Roman" w:hAnsi="Times New Roman" w:cs="Times New Roman"/>
          <w:sz w:val="24"/>
          <w:szCs w:val="24"/>
        </w:rPr>
        <w:t>IMF, Direction of Trade Statistics Yearbook 2015.</w:t>
      </w:r>
    </w:p>
    <w:p w:rsidR="00C85EE2" w:rsidRPr="008F73A5" w:rsidRDefault="00C85EE2" w:rsidP="00C85EE2">
      <w:pPr>
        <w:bidi w:val="0"/>
        <w:spacing w:line="480" w:lineRule="auto"/>
        <w:rPr>
          <w:rFonts w:ascii="Times New Roman" w:hAnsi="Times New Roman" w:cs="Times New Roman"/>
          <w:sz w:val="24"/>
          <w:szCs w:val="24"/>
          <w:lang w:bidi="ar-SA"/>
        </w:rPr>
      </w:pPr>
      <w:r w:rsidRPr="008F73A5">
        <w:rPr>
          <w:rFonts w:ascii="Times New Roman" w:hAnsi="Times New Roman" w:cs="Times New Roman"/>
          <w:sz w:val="24"/>
          <w:szCs w:val="24"/>
          <w:lang w:bidi="ar-SA"/>
        </w:rPr>
        <w:t>Information Office of the State Council</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“China’s Peaceful Development”, September </w:t>
      </w:r>
      <w:proofErr w:type="gramStart"/>
      <w:r w:rsidRPr="008F73A5">
        <w:rPr>
          <w:rFonts w:ascii="Times New Roman" w:hAnsi="Times New Roman" w:cs="Times New Roman"/>
          <w:sz w:val="24"/>
          <w:szCs w:val="24"/>
          <w:lang w:bidi="ar-SA"/>
        </w:rPr>
        <w:t>2011 ,</w:t>
      </w:r>
      <w:proofErr w:type="gramEnd"/>
      <w:r w:rsidRPr="008F73A5">
        <w:rPr>
          <w:rFonts w:ascii="Times New Roman" w:hAnsi="Times New Roman" w:cs="Times New Roman"/>
          <w:sz w:val="24"/>
          <w:szCs w:val="24"/>
          <w:lang w:bidi="ar-SA"/>
        </w:rPr>
        <w:t xml:space="preserve"> available:  </w:t>
      </w:r>
      <w:hyperlink r:id="rId16" w:history="1">
        <w:r w:rsidRPr="008F73A5">
          <w:rPr>
            <w:rFonts w:ascii="Times New Roman" w:hAnsi="Times New Roman" w:cs="Times New Roman"/>
            <w:sz w:val="24"/>
            <w:szCs w:val="24"/>
            <w:u w:val="single"/>
            <w:lang w:bidi="ar-SA"/>
          </w:rPr>
          <w:t>http://english.gov.cn/archive/white_paper/2014/09/09/content_281474986284646.htm</w:t>
        </w:r>
      </w:hyperlink>
      <w:r w:rsidRPr="008F73A5">
        <w:rPr>
          <w:rFonts w:ascii="Times New Roman" w:hAnsi="Times New Roman" w:cs="Times New Roman"/>
          <w:sz w:val="24"/>
          <w:szCs w:val="24"/>
          <w:u w:val="single"/>
          <w:lang w:bidi="ar-SA"/>
        </w:rPr>
        <w:t>l</w:t>
      </w:r>
      <w:r w:rsidRPr="008F73A5">
        <w:rPr>
          <w:rFonts w:ascii="Times New Roman" w:hAnsi="Times New Roman" w:cs="Times New Roman"/>
          <w:sz w:val="24"/>
          <w:szCs w:val="24"/>
          <w:lang w:bidi="ar-SA"/>
        </w:rPr>
        <w:t xml:space="preserve"> [ Accessed 10 March 2017]</w:t>
      </w:r>
    </w:p>
    <w:p w:rsidR="00C85EE2" w:rsidRPr="008F73A5" w:rsidRDefault="00C85EE2" w:rsidP="00C85EE2">
      <w:pPr>
        <w:bidi w:val="0"/>
        <w:spacing w:line="480" w:lineRule="auto"/>
        <w:rPr>
          <w:rFonts w:ascii="Times New Roman" w:hAnsi="Times New Roman" w:cs="Times New Roman"/>
          <w:sz w:val="24"/>
          <w:szCs w:val="24"/>
          <w:lang w:bidi="ar-SA"/>
        </w:rPr>
      </w:pPr>
      <w:r w:rsidRPr="008F73A5">
        <w:rPr>
          <w:rFonts w:ascii="Times New Roman" w:hAnsi="Times New Roman" w:cs="Times New Roman"/>
          <w:sz w:val="24"/>
          <w:szCs w:val="24"/>
          <w:lang w:bidi="ar-SA"/>
        </w:rPr>
        <w:t>Iran</w:t>
      </w:r>
      <w:r w:rsidRPr="008F73A5">
        <w:rPr>
          <w:rFonts w:ascii="Times New Roman" w:hAnsi="Times New Roman" w:cs="Times New Roman"/>
          <w:i/>
          <w:iCs/>
          <w:sz w:val="24"/>
          <w:szCs w:val="24"/>
          <w:lang w:bidi="ar-SA"/>
        </w:rPr>
        <w:t>:</w:t>
      </w:r>
      <w:r w:rsidRPr="008F73A5">
        <w:rPr>
          <w:rFonts w:ascii="Times New Roman" w:hAnsi="Times New Roman" w:cs="Times New Roman"/>
          <w:i/>
          <w:iCs/>
          <w:sz w:val="24"/>
          <w:szCs w:val="24"/>
          <w:rtl/>
          <w:lang w:bidi="ar-SA"/>
        </w:rPr>
        <w:t xml:space="preserve"> </w:t>
      </w:r>
      <w:r w:rsidRPr="008F73A5">
        <w:rPr>
          <w:rFonts w:ascii="Times New Roman" w:hAnsi="Times New Roman" w:cs="Times New Roman"/>
          <w:i/>
          <w:iCs/>
          <w:sz w:val="24"/>
          <w:szCs w:val="24"/>
          <w:lang w:bidi="ar-SA"/>
        </w:rPr>
        <w:t xml:space="preserve">IRNA News </w:t>
      </w:r>
      <w:proofErr w:type="gramStart"/>
      <w:r w:rsidRPr="008F73A5">
        <w:rPr>
          <w:rFonts w:ascii="Times New Roman" w:hAnsi="Times New Roman" w:cs="Times New Roman"/>
          <w:i/>
          <w:iCs/>
          <w:sz w:val="24"/>
          <w:szCs w:val="24"/>
          <w:lang w:bidi="ar-SA"/>
        </w:rPr>
        <w:t>Agency</w:t>
      </w:r>
      <w:r w:rsidRPr="008F73A5">
        <w:rPr>
          <w:rFonts w:ascii="Times New Roman" w:hAnsi="Times New Roman" w:cs="Times New Roman"/>
          <w:sz w:val="24"/>
          <w:szCs w:val="24"/>
          <w:lang w:bidi="ar-SA"/>
        </w:rPr>
        <w:t xml:space="preserve"> </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21</w:t>
      </w:r>
      <w:proofErr w:type="gramEnd"/>
      <w:r w:rsidRPr="008F73A5">
        <w:rPr>
          <w:rFonts w:ascii="Times New Roman" w:hAnsi="Times New Roman" w:cs="Times New Roman"/>
          <w:sz w:val="24"/>
          <w:szCs w:val="24"/>
          <w:lang w:bidi="ar-SA"/>
        </w:rPr>
        <w:t xml:space="preserve"> July 2006.</w:t>
      </w:r>
    </w:p>
    <w:p w:rsidR="00C85EE2" w:rsidRPr="008F73A5" w:rsidRDefault="00C85EE2" w:rsidP="00C85EE2">
      <w:pPr>
        <w:bidi w:val="0"/>
        <w:spacing w:line="480" w:lineRule="auto"/>
        <w:rPr>
          <w:rFonts w:ascii="Times New Roman" w:hAnsi="Times New Roman" w:cs="Times New Roman"/>
          <w:sz w:val="24"/>
          <w:szCs w:val="24"/>
          <w:lang w:bidi="ar-SA"/>
        </w:rPr>
      </w:pPr>
      <w:proofErr w:type="gramStart"/>
      <w:r w:rsidRPr="008F73A5">
        <w:rPr>
          <w:rFonts w:ascii="Times New Roman" w:hAnsi="Times New Roman" w:cs="Times New Roman"/>
          <w:sz w:val="24"/>
          <w:szCs w:val="24"/>
          <w:lang w:bidi="ar-SA"/>
        </w:rPr>
        <w:t>Israeli Central Bureau of Statistics Report 2009</w:t>
      </w:r>
      <w:r>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 xml:space="preserve"> </w:t>
      </w:r>
      <w:proofErr w:type="gramStart"/>
      <w:r w:rsidRPr="008F73A5">
        <w:rPr>
          <w:rFonts w:ascii="Times New Roman" w:hAnsi="Times New Roman" w:cs="Times New Roman"/>
          <w:sz w:val="24"/>
          <w:szCs w:val="24"/>
          <w:lang w:bidi="ar-SA"/>
        </w:rPr>
        <w:t>available</w:t>
      </w:r>
      <w:proofErr w:type="gramEnd"/>
      <w:r w:rsidRPr="008F73A5">
        <w:rPr>
          <w:rFonts w:ascii="Times New Roman" w:hAnsi="Times New Roman" w:cs="Times New Roman"/>
          <w:sz w:val="24"/>
          <w:szCs w:val="24"/>
          <w:lang w:bidi="ar-SA"/>
        </w:rPr>
        <w:t xml:space="preserve">: </w:t>
      </w:r>
      <w:hyperlink r:id="rId17" w:history="1">
        <w:r w:rsidRPr="008F73A5">
          <w:rPr>
            <w:rFonts w:ascii="Times New Roman" w:hAnsi="Times New Roman" w:cs="Times New Roman"/>
            <w:sz w:val="24"/>
            <w:szCs w:val="24"/>
            <w:u w:val="single"/>
            <w:lang w:bidi="ar-SA"/>
          </w:rPr>
          <w:t>www.cbs.gov.il/engindex</w:t>
        </w:r>
      </w:hyperlink>
      <w:r w:rsidRPr="008F73A5">
        <w:rPr>
          <w:rFonts w:ascii="Times New Roman" w:hAnsi="Times New Roman" w:cs="Times New Roman"/>
          <w:sz w:val="24"/>
          <w:szCs w:val="24"/>
          <w:lang w:bidi="ar-SA"/>
        </w:rPr>
        <w:t xml:space="preserve"> [ Accessed 10 March 2017]</w:t>
      </w:r>
    </w:p>
    <w:p w:rsidR="00C85EE2" w:rsidRPr="008F73A5" w:rsidRDefault="00C85EE2" w:rsidP="00C85EE2">
      <w:pPr>
        <w:shd w:val="clear" w:color="auto" w:fill="FFFFFF"/>
        <w:bidi w:val="0"/>
        <w:spacing w:after="0" w:line="480" w:lineRule="auto"/>
        <w:contextualSpacing/>
        <w:jc w:val="lowKashida"/>
        <w:rPr>
          <w:rFonts w:ascii="Times New Roman" w:hAnsi="Times New Roman" w:cs="Times New Roman"/>
          <w:sz w:val="24"/>
          <w:szCs w:val="24"/>
          <w:lang w:bidi="ar-SA"/>
        </w:rPr>
      </w:pPr>
      <w:proofErr w:type="gramStart"/>
      <w:r w:rsidRPr="008F73A5">
        <w:rPr>
          <w:rFonts w:ascii="Times New Roman" w:hAnsi="Times New Roman" w:cs="Times New Roman"/>
          <w:sz w:val="24"/>
          <w:szCs w:val="24"/>
        </w:rPr>
        <w:lastRenderedPageBreak/>
        <w:t>Jun, Liu and Lei</w:t>
      </w:r>
      <w:r w:rsidRPr="008F73A5">
        <w:rPr>
          <w:rFonts w:ascii="Times New Roman" w:hAnsi="Times New Roman" w:cs="Times New Roman"/>
          <w:sz w:val="24"/>
          <w:szCs w:val="24"/>
          <w:lang w:bidi="ar-SA"/>
        </w:rPr>
        <w:t xml:space="preserve"> </w:t>
      </w:r>
      <w:r w:rsidRPr="008F73A5">
        <w:rPr>
          <w:rFonts w:ascii="Times New Roman" w:hAnsi="Times New Roman" w:cs="Times New Roman"/>
          <w:sz w:val="24"/>
          <w:szCs w:val="24"/>
        </w:rPr>
        <w:t>WU</w:t>
      </w:r>
      <w:r>
        <w:rPr>
          <w:rFonts w:ascii="Times New Roman" w:hAnsi="Times New Roman" w:cs="Times New Roman"/>
          <w:sz w:val="24"/>
          <w:szCs w:val="24"/>
        </w:rPr>
        <w:t>.</w:t>
      </w:r>
      <w:proofErr w:type="gramEnd"/>
      <w:r w:rsidRPr="008F73A5">
        <w:rPr>
          <w:rFonts w:ascii="Times New Roman" w:hAnsi="Times New Roman" w:cs="Times New Roman"/>
          <w:sz w:val="24"/>
          <w:szCs w:val="24"/>
        </w:rPr>
        <w:t xml:space="preserve"> </w:t>
      </w:r>
      <w:r w:rsidRPr="008F73A5">
        <w:rPr>
          <w:rFonts w:ascii="Times New Roman" w:hAnsi="Times New Roman" w:cs="Times New Roman"/>
          <w:sz w:val="24"/>
          <w:szCs w:val="24"/>
          <w:lang w:bidi="ar-SA"/>
        </w:rPr>
        <w:t xml:space="preserve">“Key Issues in China-Iran Relations”, </w:t>
      </w:r>
      <w:r w:rsidRPr="008F73A5">
        <w:rPr>
          <w:rFonts w:ascii="Times New Roman" w:hAnsi="Times New Roman" w:cs="Times New Roman"/>
          <w:i/>
          <w:iCs/>
          <w:sz w:val="24"/>
          <w:szCs w:val="24"/>
          <w:lang w:bidi="ar-SA"/>
        </w:rPr>
        <w:t>Journal of Middle Eastern and Islamic Studies</w:t>
      </w:r>
      <w:r w:rsidRPr="008F73A5">
        <w:rPr>
          <w:rFonts w:ascii="Times New Roman" w:hAnsi="Times New Roman" w:cs="Times New Roman"/>
          <w:sz w:val="24"/>
          <w:szCs w:val="24"/>
          <w:lang w:bidi="ar-SA"/>
        </w:rPr>
        <w:t xml:space="preserve"> (in Asia), Vol.4, No.1.</w:t>
      </w:r>
      <w:r w:rsidRPr="008F73A5">
        <w:rPr>
          <w:rFonts w:ascii="Times New Roman" w:hAnsi="Times New Roman" w:cs="Times New Roman"/>
          <w:sz w:val="24"/>
          <w:szCs w:val="24"/>
        </w:rPr>
        <w:t xml:space="preserve"> </w:t>
      </w:r>
      <w:proofErr w:type="gramStart"/>
      <w:r w:rsidRPr="008F73A5">
        <w:rPr>
          <w:rFonts w:ascii="Times New Roman" w:hAnsi="Times New Roman" w:cs="Times New Roman"/>
          <w:sz w:val="24"/>
          <w:szCs w:val="24"/>
        </w:rPr>
        <w:t>pp.35-57</w:t>
      </w:r>
      <w:proofErr w:type="gramEnd"/>
      <w:r>
        <w:rPr>
          <w:rFonts w:ascii="Times New Roman" w:hAnsi="Times New Roman" w:cs="Times New Roman"/>
          <w:sz w:val="24"/>
          <w:szCs w:val="24"/>
        </w:rPr>
        <w:t>, 2010.</w:t>
      </w:r>
      <w:r w:rsidRPr="008F73A5">
        <w:rPr>
          <w:rFonts w:ascii="Times New Roman" w:hAnsi="Times New Roman" w:cs="Times New Roman"/>
          <w:sz w:val="24"/>
          <w:szCs w:val="24"/>
        </w:rPr>
        <w:t xml:space="preserve"> </w:t>
      </w:r>
      <w:r w:rsidRPr="008F73A5">
        <w:rPr>
          <w:sz w:val="24"/>
          <w:szCs w:val="24"/>
          <w:rtl/>
        </w:rPr>
        <w:t xml:space="preserve"> </w:t>
      </w:r>
    </w:p>
    <w:p w:rsidR="00C85EE2" w:rsidRPr="008F73A5" w:rsidRDefault="00C85EE2" w:rsidP="00C85EE2">
      <w:pPr>
        <w:bidi w:val="0"/>
        <w:spacing w:line="480" w:lineRule="auto"/>
        <w:rPr>
          <w:rFonts w:ascii="Times New Roman" w:hAnsi="Times New Roman" w:cs="Times New Roman"/>
          <w:sz w:val="24"/>
          <w:szCs w:val="24"/>
          <w:lang w:bidi="ar-SA"/>
        </w:rPr>
      </w:pPr>
      <w:proofErr w:type="spellStart"/>
      <w:proofErr w:type="gramStart"/>
      <w:r w:rsidRPr="008F73A5">
        <w:rPr>
          <w:rFonts w:ascii="Times New Roman" w:hAnsi="Times New Roman" w:cs="Times New Roman"/>
          <w:sz w:val="24"/>
          <w:szCs w:val="24"/>
          <w:lang w:bidi="ar-SA"/>
        </w:rPr>
        <w:t>Katzman</w:t>
      </w:r>
      <w:proofErr w:type="spellEnd"/>
      <w:r w:rsidRPr="008F73A5">
        <w:rPr>
          <w:rFonts w:ascii="Times New Roman" w:hAnsi="Times New Roman" w:cs="Times New Roman"/>
          <w:sz w:val="24"/>
          <w:szCs w:val="24"/>
          <w:lang w:bidi="ar-SA"/>
        </w:rPr>
        <w:t>, ‌Kenneth</w:t>
      </w:r>
      <w:r>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 xml:space="preserve"> “The Iran Sanction Act”, </w:t>
      </w:r>
      <w:r w:rsidRPr="008F73A5">
        <w:rPr>
          <w:rFonts w:ascii="Times New Roman" w:hAnsi="Times New Roman" w:cs="Times New Roman"/>
          <w:i/>
          <w:iCs/>
          <w:sz w:val="24"/>
          <w:szCs w:val="24"/>
          <w:lang w:bidi="ar-SA"/>
        </w:rPr>
        <w:t>CRS Report for Congress</w:t>
      </w:r>
      <w:r w:rsidRPr="008F73A5">
        <w:rPr>
          <w:rFonts w:ascii="Times New Roman" w:hAnsi="Times New Roman" w:cs="Times New Roman"/>
          <w:sz w:val="24"/>
          <w:szCs w:val="24"/>
          <w:lang w:bidi="ar-SA"/>
        </w:rPr>
        <w:t xml:space="preserve">, renowned RS 20871, 12 </w:t>
      </w:r>
      <w:proofErr w:type="gramStart"/>
      <w:r w:rsidRPr="008F73A5">
        <w:rPr>
          <w:rFonts w:ascii="Times New Roman" w:hAnsi="Times New Roman" w:cs="Times New Roman"/>
          <w:sz w:val="24"/>
          <w:szCs w:val="24"/>
          <w:lang w:bidi="ar-SA"/>
        </w:rPr>
        <w:t>October  2007</w:t>
      </w:r>
      <w:proofErr w:type="gramEnd"/>
      <w:r w:rsidRPr="008F73A5">
        <w:rPr>
          <w:rFonts w:ascii="Times New Roman" w:hAnsi="Times New Roman" w:cs="Times New Roman"/>
          <w:sz w:val="24"/>
          <w:szCs w:val="24"/>
          <w:lang w:bidi="ar-SA"/>
        </w:rPr>
        <w:t xml:space="preserve">, available: </w:t>
      </w:r>
      <w:hyperlink r:id="rId18" w:tooltip="http://www.fas.org/sgq-crs/row/rs" w:history="1">
        <w:r w:rsidRPr="008F73A5">
          <w:rPr>
            <w:rFonts w:ascii="Times New Roman" w:hAnsi="Times New Roman" w:cs="Times New Roman"/>
            <w:sz w:val="24"/>
            <w:szCs w:val="24"/>
            <w:lang w:bidi="ar-SA"/>
          </w:rPr>
          <w:t>http://www.fas.org/sgq-crs/row/rs</w:t>
        </w:r>
      </w:hyperlink>
      <w:r w:rsidRPr="008F73A5">
        <w:rPr>
          <w:rFonts w:ascii="Times New Roman" w:hAnsi="Times New Roman" w:cs="Times New Roman"/>
          <w:sz w:val="24"/>
          <w:szCs w:val="24"/>
          <w:lang w:bidi="ar-SA"/>
        </w:rPr>
        <w:t> 2008.7.1pdf.</w:t>
      </w:r>
    </w:p>
    <w:p w:rsidR="00C85EE2" w:rsidRPr="008F73A5" w:rsidRDefault="00C85EE2" w:rsidP="00C85EE2">
      <w:pPr>
        <w:bidi w:val="0"/>
        <w:spacing w:line="480" w:lineRule="auto"/>
        <w:rPr>
          <w:rFonts w:ascii="Times New Roman" w:hAnsi="Times New Roman" w:cs="Times New Roman"/>
          <w:sz w:val="24"/>
          <w:szCs w:val="24"/>
          <w:lang w:bidi="ar-SA"/>
        </w:rPr>
      </w:pPr>
      <w:r w:rsidRPr="008F73A5">
        <w:rPr>
          <w:rFonts w:ascii="Times New Roman" w:hAnsi="Times New Roman" w:cs="Times New Roman"/>
          <w:sz w:val="24"/>
          <w:szCs w:val="24"/>
          <w:lang w:bidi="ar-SA"/>
        </w:rPr>
        <w:t>Krasner, S</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Sovereignty</w:t>
      </w:r>
      <w:r w:rsidRPr="008F73A5">
        <w:rPr>
          <w:rFonts w:ascii="Times New Roman" w:hAnsi="Times New Roman" w:cs="Times New Roman"/>
          <w:sz w:val="24"/>
          <w:szCs w:val="24"/>
          <w:lang w:bidi="ar-SA"/>
        </w:rPr>
        <w:t>, Princeton: Princeton University Press</w:t>
      </w:r>
      <w:proofErr w:type="gramStart"/>
      <w:r>
        <w:rPr>
          <w:rFonts w:ascii="Times New Roman" w:hAnsi="Times New Roman" w:cs="Times New Roman"/>
          <w:sz w:val="24"/>
          <w:szCs w:val="24"/>
          <w:lang w:bidi="ar-SA"/>
        </w:rPr>
        <w:t>,1999</w:t>
      </w:r>
      <w:proofErr w:type="gramEnd"/>
      <w:r>
        <w:rPr>
          <w:rFonts w:ascii="Times New Roman" w:hAnsi="Times New Roman" w:cs="Times New Roman"/>
          <w:sz w:val="24"/>
          <w:szCs w:val="24"/>
          <w:lang w:bidi="ar-SA"/>
        </w:rPr>
        <w:t>.</w:t>
      </w:r>
    </w:p>
    <w:p w:rsidR="00C85EE2" w:rsidRPr="008F73A5" w:rsidRDefault="00C85EE2" w:rsidP="00C85EE2">
      <w:pPr>
        <w:bidi w:val="0"/>
        <w:spacing w:line="480" w:lineRule="auto"/>
        <w:rPr>
          <w:rFonts w:ascii="Times New Roman" w:hAnsi="Times New Roman" w:cs="Times New Roman"/>
          <w:sz w:val="24"/>
          <w:szCs w:val="24"/>
          <w:lang w:bidi="ar-SA"/>
        </w:rPr>
      </w:pPr>
      <w:r w:rsidRPr="008F73A5">
        <w:rPr>
          <w:rFonts w:ascii="Times New Roman" w:hAnsi="Times New Roman" w:cs="Times New Roman"/>
          <w:sz w:val="24"/>
          <w:szCs w:val="24"/>
          <w:lang w:bidi="ar-SA"/>
        </w:rPr>
        <w:t xml:space="preserve">Leveret, F. &amp; Bader, J. ‘’Managing China-U.S. Energy Competition in the Middle East’’, </w:t>
      </w:r>
      <w:r w:rsidRPr="008F73A5">
        <w:rPr>
          <w:rFonts w:ascii="Times New Roman" w:hAnsi="Times New Roman" w:cs="Times New Roman"/>
          <w:i/>
          <w:iCs/>
          <w:sz w:val="24"/>
          <w:szCs w:val="24"/>
          <w:lang w:bidi="ar-SA"/>
        </w:rPr>
        <w:t xml:space="preserve">The Washington </w:t>
      </w:r>
      <w:proofErr w:type="spellStart"/>
      <w:r w:rsidRPr="008F73A5">
        <w:rPr>
          <w:rFonts w:ascii="Times New Roman" w:hAnsi="Times New Roman" w:cs="Times New Roman"/>
          <w:i/>
          <w:iCs/>
          <w:sz w:val="24"/>
          <w:szCs w:val="24"/>
          <w:lang w:bidi="ar-SA"/>
        </w:rPr>
        <w:t>Quarterly</w:t>
      </w:r>
      <w:proofErr w:type="gramStart"/>
      <w:r w:rsidRPr="008F73A5">
        <w:rPr>
          <w:rFonts w:ascii="Times New Roman" w:hAnsi="Times New Roman" w:cs="Times New Roman"/>
          <w:sz w:val="24"/>
          <w:szCs w:val="24"/>
          <w:lang w:bidi="ar-SA"/>
        </w:rPr>
        <w:t>,Vol</w:t>
      </w:r>
      <w:proofErr w:type="spellEnd"/>
      <w:proofErr w:type="gramEnd"/>
      <w:r w:rsidRPr="008F73A5">
        <w:rPr>
          <w:rFonts w:ascii="Times New Roman" w:hAnsi="Times New Roman" w:cs="Times New Roman"/>
          <w:sz w:val="24"/>
          <w:szCs w:val="24"/>
          <w:lang w:bidi="ar-SA"/>
        </w:rPr>
        <w:t>. 29, No.1, pp.187-201</w:t>
      </w:r>
      <w:r>
        <w:rPr>
          <w:rFonts w:ascii="Times New Roman" w:hAnsi="Times New Roman" w:cs="Times New Roman"/>
          <w:sz w:val="24"/>
          <w:szCs w:val="24"/>
          <w:lang w:bidi="ar-SA"/>
        </w:rPr>
        <w:t>, 2005.</w:t>
      </w:r>
    </w:p>
    <w:p w:rsidR="00C85EE2" w:rsidRPr="008F73A5" w:rsidRDefault="00C85EE2" w:rsidP="00C85EE2">
      <w:pPr>
        <w:bidi w:val="0"/>
        <w:spacing w:line="480" w:lineRule="auto"/>
        <w:rPr>
          <w:rFonts w:ascii="Times New Roman" w:hAnsi="Times New Roman" w:cs="Times New Roman"/>
          <w:sz w:val="24"/>
          <w:szCs w:val="24"/>
          <w:lang w:bidi="ar-SA"/>
        </w:rPr>
      </w:pPr>
      <w:proofErr w:type="spellStart"/>
      <w:proofErr w:type="gramStart"/>
      <w:r w:rsidRPr="008F73A5">
        <w:rPr>
          <w:rFonts w:ascii="Times New Roman" w:hAnsi="Times New Roman" w:cs="Times New Roman"/>
          <w:sz w:val="24"/>
          <w:szCs w:val="24"/>
          <w:lang w:bidi="ar-SA"/>
        </w:rPr>
        <w:t>Liska</w:t>
      </w:r>
      <w:proofErr w:type="spellEnd"/>
      <w:r w:rsidRPr="008F73A5">
        <w:rPr>
          <w:rFonts w:ascii="Times New Roman" w:hAnsi="Times New Roman" w:cs="Times New Roman"/>
          <w:sz w:val="24"/>
          <w:szCs w:val="24"/>
          <w:lang w:bidi="ar-SA"/>
        </w:rPr>
        <w:t xml:space="preserve"> ,</w:t>
      </w:r>
      <w:proofErr w:type="gramEnd"/>
      <w:r w:rsidRPr="008F73A5">
        <w:rPr>
          <w:rFonts w:ascii="Times New Roman" w:hAnsi="Times New Roman" w:cs="Times New Roman"/>
          <w:sz w:val="24"/>
          <w:szCs w:val="24"/>
          <w:lang w:bidi="ar-SA"/>
        </w:rPr>
        <w:t xml:space="preserve"> George</w:t>
      </w:r>
      <w:r>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Nations in Alliance: The Limits of Interdependence</w:t>
      </w:r>
      <w:r w:rsidRPr="008F73A5">
        <w:rPr>
          <w:rFonts w:ascii="Times New Roman" w:hAnsi="Times New Roman" w:cs="Times New Roman"/>
          <w:sz w:val="24"/>
          <w:szCs w:val="24"/>
          <w:lang w:bidi="ar-SA"/>
        </w:rPr>
        <w:t xml:space="preserve">, Baltimore: The Johns </w:t>
      </w:r>
      <w:proofErr w:type="spellStart"/>
      <w:r w:rsidRPr="008F73A5">
        <w:rPr>
          <w:rFonts w:ascii="Times New Roman" w:hAnsi="Times New Roman" w:cs="Times New Roman"/>
          <w:sz w:val="24"/>
          <w:szCs w:val="24"/>
          <w:lang w:bidi="ar-SA"/>
        </w:rPr>
        <w:t>Hapkins</w:t>
      </w:r>
      <w:proofErr w:type="spellEnd"/>
      <w:r w:rsidRPr="008F73A5">
        <w:rPr>
          <w:rFonts w:ascii="Times New Roman" w:hAnsi="Times New Roman" w:cs="Times New Roman"/>
          <w:sz w:val="24"/>
          <w:szCs w:val="24"/>
          <w:lang w:bidi="ar-SA"/>
        </w:rPr>
        <w:t xml:space="preserve"> University Press</w:t>
      </w:r>
      <w:r>
        <w:rPr>
          <w:rFonts w:ascii="Times New Roman" w:hAnsi="Times New Roman" w:cs="Times New Roman"/>
          <w:sz w:val="24"/>
          <w:szCs w:val="24"/>
          <w:lang w:bidi="ar-SA"/>
        </w:rPr>
        <w:t>, 1962.</w:t>
      </w:r>
    </w:p>
    <w:p w:rsidR="00C85EE2" w:rsidRPr="008F73A5" w:rsidRDefault="00C85EE2" w:rsidP="00C85EE2">
      <w:pPr>
        <w:bidi w:val="0"/>
        <w:spacing w:line="480" w:lineRule="auto"/>
        <w:rPr>
          <w:rFonts w:ascii="Times New Roman" w:hAnsi="Times New Roman" w:cs="Times New Roman"/>
          <w:sz w:val="24"/>
          <w:szCs w:val="24"/>
          <w:lang w:bidi="ar-SA"/>
        </w:rPr>
      </w:pPr>
      <w:proofErr w:type="gramStart"/>
      <w:r w:rsidRPr="008F73A5">
        <w:rPr>
          <w:rFonts w:ascii="Times New Roman" w:hAnsi="Times New Roman" w:cs="Times New Roman"/>
          <w:sz w:val="24"/>
          <w:szCs w:val="24"/>
          <w:lang w:bidi="ar-SA"/>
        </w:rPr>
        <w:t>Marybeth, Davis et al.”</w:t>
      </w:r>
      <w:proofErr w:type="gramEnd"/>
      <w:r w:rsidRPr="008F73A5">
        <w:rPr>
          <w:rFonts w:ascii="Times New Roman" w:hAnsi="Times New Roman" w:cs="Times New Roman"/>
          <w:sz w:val="24"/>
          <w:szCs w:val="24"/>
          <w:lang w:bidi="ar-SA"/>
        </w:rPr>
        <w:t xml:space="preserve"> China-Iran A Limited Partnership, Prepared for the US-China Economic and Security Review Commission”, </w:t>
      </w:r>
      <w:r w:rsidRPr="008F73A5">
        <w:rPr>
          <w:rFonts w:ascii="Times New Roman" w:hAnsi="Times New Roman" w:cs="Times New Roman"/>
          <w:i/>
          <w:iCs/>
          <w:sz w:val="24"/>
          <w:szCs w:val="24"/>
          <w:lang w:bidi="ar-SA"/>
        </w:rPr>
        <w:t>Centre Technology</w:t>
      </w:r>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Inc</w:t>
      </w:r>
      <w:proofErr w:type="spellEnd"/>
      <w:r>
        <w:rPr>
          <w:rFonts w:ascii="Times New Roman" w:hAnsi="Times New Roman" w:cs="Times New Roman"/>
          <w:sz w:val="24"/>
          <w:szCs w:val="24"/>
          <w:lang w:bidi="ar-SA"/>
        </w:rPr>
        <w:t>, 2013.</w:t>
      </w:r>
    </w:p>
    <w:p w:rsidR="00C85EE2" w:rsidRPr="008F73A5" w:rsidRDefault="00C85EE2" w:rsidP="00C85EE2">
      <w:pPr>
        <w:bidi w:val="0"/>
        <w:spacing w:line="480" w:lineRule="auto"/>
        <w:rPr>
          <w:rFonts w:ascii="Times New Roman" w:hAnsi="Times New Roman" w:cs="Times New Roman"/>
          <w:sz w:val="24"/>
          <w:szCs w:val="24"/>
          <w:lang w:bidi="ar-SA"/>
        </w:rPr>
      </w:pPr>
      <w:r w:rsidRPr="008F73A5">
        <w:rPr>
          <w:rFonts w:ascii="Times New Roman" w:hAnsi="Times New Roman" w:cs="Times New Roman"/>
          <w:sz w:val="24"/>
          <w:szCs w:val="24"/>
          <w:lang w:bidi="ar-SA"/>
        </w:rPr>
        <w:t xml:space="preserve">Medeiros, </w:t>
      </w:r>
      <w:r w:rsidRPr="008F73A5">
        <w:rPr>
          <w:rFonts w:ascii="Times New Roman" w:hAnsi="Times New Roman" w:cs="Times New Roman"/>
          <w:sz w:val="24"/>
          <w:szCs w:val="24"/>
        </w:rPr>
        <w:t xml:space="preserve">‌Evan. </w:t>
      </w:r>
      <w:r w:rsidRPr="008F73A5">
        <w:rPr>
          <w:rFonts w:ascii="Times New Roman" w:hAnsi="Times New Roman" w:cs="Times New Roman"/>
          <w:sz w:val="24"/>
          <w:szCs w:val="24"/>
          <w:lang w:bidi="ar-SA"/>
        </w:rPr>
        <w:t xml:space="preserve">S. </w:t>
      </w:r>
      <w:r w:rsidRPr="008F73A5">
        <w:rPr>
          <w:rFonts w:ascii="Times New Roman" w:hAnsi="Times New Roman" w:cs="Times New Roman"/>
          <w:i/>
          <w:iCs/>
          <w:sz w:val="24"/>
          <w:szCs w:val="24"/>
          <w:lang w:bidi="ar-SA"/>
        </w:rPr>
        <w:t>Reluctant Restraint: The Evolution of China’s Non Proliferation Policies and Practices</w:t>
      </w:r>
      <w:proofErr w:type="gramStart"/>
      <w:r w:rsidRPr="008F73A5">
        <w:rPr>
          <w:rFonts w:ascii="Times New Roman" w:hAnsi="Times New Roman" w:cs="Times New Roman"/>
          <w:i/>
          <w:iCs/>
          <w:sz w:val="24"/>
          <w:szCs w:val="24"/>
          <w:lang w:bidi="ar-SA"/>
        </w:rPr>
        <w:t>,1980</w:t>
      </w:r>
      <w:proofErr w:type="gramEnd"/>
      <w:r w:rsidRPr="008F73A5">
        <w:rPr>
          <w:rFonts w:ascii="Times New Roman" w:hAnsi="Times New Roman" w:cs="Times New Roman"/>
          <w:i/>
          <w:iCs/>
          <w:sz w:val="24"/>
          <w:szCs w:val="24"/>
          <w:lang w:bidi="ar-SA"/>
        </w:rPr>
        <w:t>-2004</w:t>
      </w:r>
      <w:r w:rsidRPr="008F73A5">
        <w:rPr>
          <w:rFonts w:ascii="Times New Roman" w:hAnsi="Times New Roman" w:cs="Times New Roman"/>
          <w:sz w:val="24"/>
          <w:szCs w:val="24"/>
          <w:lang w:bidi="ar-SA"/>
        </w:rPr>
        <w:t>, Palo Alto.Ca: Stanford University Press</w:t>
      </w:r>
      <w:r>
        <w:rPr>
          <w:rFonts w:ascii="Times New Roman" w:hAnsi="Times New Roman" w:cs="Times New Roman"/>
          <w:sz w:val="24"/>
          <w:szCs w:val="24"/>
          <w:lang w:bidi="ar-SA"/>
        </w:rPr>
        <w:t>, 2007.</w:t>
      </w:r>
    </w:p>
    <w:p w:rsidR="00C85EE2" w:rsidRPr="008F73A5" w:rsidRDefault="00C85EE2" w:rsidP="00C85EE2">
      <w:pPr>
        <w:bidi w:val="0"/>
        <w:spacing w:line="480" w:lineRule="auto"/>
        <w:rPr>
          <w:rFonts w:ascii="Times New Roman" w:hAnsi="Times New Roman" w:cs="Times New Roman"/>
          <w:sz w:val="24"/>
          <w:szCs w:val="24"/>
          <w:lang w:bidi="ar-SA"/>
        </w:rPr>
      </w:pPr>
      <w:r w:rsidRPr="008F73A5">
        <w:rPr>
          <w:rFonts w:ascii="Times New Roman" w:hAnsi="Times New Roman" w:cs="Times New Roman"/>
          <w:sz w:val="24"/>
          <w:szCs w:val="24"/>
          <w:lang w:bidi="ar-SA"/>
        </w:rPr>
        <w:t xml:space="preserve">Meredith, </w:t>
      </w:r>
      <w:proofErr w:type="spellStart"/>
      <w:r w:rsidRPr="008F73A5">
        <w:rPr>
          <w:rFonts w:ascii="Times New Roman" w:hAnsi="Times New Roman" w:cs="Times New Roman"/>
          <w:sz w:val="24"/>
          <w:szCs w:val="24"/>
          <w:lang w:bidi="ar-SA"/>
        </w:rPr>
        <w:t>R</w:t>
      </w:r>
      <w:r w:rsidRPr="008F73A5">
        <w:rPr>
          <w:rFonts w:ascii="Times New Roman" w:hAnsi="Times New Roman" w:cs="Times New Roman"/>
          <w:i/>
          <w:iCs/>
          <w:sz w:val="24"/>
          <w:szCs w:val="24"/>
          <w:lang w:bidi="ar-SA"/>
        </w:rPr>
        <w:t>The</w:t>
      </w:r>
      <w:proofErr w:type="spellEnd"/>
      <w:r w:rsidRPr="008F73A5">
        <w:rPr>
          <w:rFonts w:ascii="Times New Roman" w:hAnsi="Times New Roman" w:cs="Times New Roman"/>
          <w:i/>
          <w:iCs/>
          <w:sz w:val="24"/>
          <w:szCs w:val="24"/>
          <w:lang w:bidi="ar-SA"/>
        </w:rPr>
        <w:t xml:space="preserve"> Elephant and The Dragon: The rise of India and China and What it </w:t>
      </w:r>
      <w:proofErr w:type="gramStart"/>
      <w:r w:rsidRPr="008F73A5">
        <w:rPr>
          <w:rFonts w:ascii="Times New Roman" w:hAnsi="Times New Roman" w:cs="Times New Roman"/>
          <w:i/>
          <w:iCs/>
          <w:sz w:val="24"/>
          <w:szCs w:val="24"/>
          <w:lang w:bidi="ar-SA"/>
        </w:rPr>
        <w:t>Means</w:t>
      </w:r>
      <w:proofErr w:type="gramEnd"/>
      <w:r w:rsidRPr="008F73A5">
        <w:rPr>
          <w:rFonts w:ascii="Times New Roman" w:hAnsi="Times New Roman" w:cs="Times New Roman"/>
          <w:i/>
          <w:iCs/>
          <w:sz w:val="24"/>
          <w:szCs w:val="24"/>
          <w:lang w:bidi="ar-SA"/>
        </w:rPr>
        <w:t xml:space="preserve"> for all of us</w:t>
      </w:r>
      <w:r w:rsidRPr="008F73A5">
        <w:rPr>
          <w:rFonts w:ascii="Times New Roman" w:hAnsi="Times New Roman" w:cs="Times New Roman"/>
          <w:sz w:val="24"/>
          <w:szCs w:val="24"/>
          <w:lang w:bidi="ar-SA"/>
        </w:rPr>
        <w:t>, New York: Norton</w:t>
      </w:r>
      <w:r>
        <w:rPr>
          <w:rFonts w:ascii="Times New Roman" w:hAnsi="Times New Roman" w:cs="Times New Roman"/>
          <w:sz w:val="24"/>
          <w:szCs w:val="24"/>
          <w:lang w:bidi="ar-SA"/>
        </w:rPr>
        <w:t>, 2007.</w:t>
      </w:r>
    </w:p>
    <w:p w:rsidR="00C85EE2" w:rsidRPr="008F73A5" w:rsidRDefault="00C85EE2" w:rsidP="00C85EE2">
      <w:pPr>
        <w:bidi w:val="0"/>
        <w:spacing w:line="480" w:lineRule="auto"/>
        <w:rPr>
          <w:rFonts w:ascii="Times New Roman" w:hAnsi="Times New Roman" w:cs="Times New Roman"/>
          <w:sz w:val="24"/>
          <w:szCs w:val="24"/>
          <w:lang w:bidi="ar-SA"/>
        </w:rPr>
      </w:pPr>
      <w:proofErr w:type="spellStart"/>
      <w:r w:rsidRPr="008F73A5">
        <w:rPr>
          <w:rFonts w:ascii="Times New Roman" w:hAnsi="Times New Roman" w:cs="Times New Roman"/>
          <w:sz w:val="24"/>
          <w:szCs w:val="24"/>
          <w:lang w:bidi="ar-SA"/>
        </w:rPr>
        <w:t>Miraskari</w:t>
      </w:r>
      <w:proofErr w:type="spellEnd"/>
      <w:r w:rsidRPr="008F73A5">
        <w:rPr>
          <w:rFonts w:ascii="Times New Roman" w:hAnsi="Times New Roman" w:cs="Times New Roman"/>
          <w:sz w:val="24"/>
          <w:szCs w:val="24"/>
          <w:lang w:bidi="ar-SA"/>
        </w:rPr>
        <w:t>, S.R.</w:t>
      </w:r>
      <w:proofErr w:type="gramStart"/>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Tayebi</w:t>
      </w:r>
      <w:proofErr w:type="spellEnd"/>
      <w:proofErr w:type="gramEnd"/>
      <w:r w:rsidRPr="008F73A5">
        <w:rPr>
          <w:rFonts w:ascii="Times New Roman" w:hAnsi="Times New Roman" w:cs="Times New Roman"/>
          <w:sz w:val="24"/>
          <w:szCs w:val="24"/>
          <w:lang w:bidi="ar-SA"/>
        </w:rPr>
        <w:t xml:space="preserve"> S.K., </w:t>
      </w:r>
      <w:proofErr w:type="spellStart"/>
      <w:r w:rsidRPr="008F73A5">
        <w:rPr>
          <w:rFonts w:ascii="Times New Roman" w:hAnsi="Times New Roman" w:cs="Times New Roman"/>
          <w:sz w:val="24"/>
          <w:szCs w:val="24"/>
          <w:lang w:bidi="ar-SA"/>
        </w:rPr>
        <w:t>Barzani</w:t>
      </w:r>
      <w:proofErr w:type="spellEnd"/>
      <w:r w:rsidRPr="008F73A5">
        <w:rPr>
          <w:rFonts w:ascii="Times New Roman" w:hAnsi="Times New Roman" w:cs="Times New Roman"/>
          <w:sz w:val="24"/>
          <w:szCs w:val="24"/>
          <w:lang w:bidi="ar-SA"/>
        </w:rPr>
        <w:t xml:space="preserve"> M.V</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“An Analysis of International Outsourcing in Iran-China Trade Relations”, </w:t>
      </w:r>
      <w:r w:rsidRPr="008F73A5">
        <w:rPr>
          <w:rFonts w:ascii="Times New Roman" w:hAnsi="Times New Roman" w:cs="Times New Roman"/>
          <w:i/>
          <w:iCs/>
          <w:sz w:val="24"/>
          <w:szCs w:val="24"/>
          <w:lang w:bidi="ar-SA"/>
        </w:rPr>
        <w:t>Journal of Money and Economy, Vol.</w:t>
      </w:r>
      <w:r w:rsidRPr="008F73A5">
        <w:rPr>
          <w:rFonts w:ascii="Times New Roman" w:hAnsi="Times New Roman" w:cs="Times New Roman"/>
          <w:sz w:val="24"/>
          <w:szCs w:val="24"/>
          <w:lang w:bidi="ar-SA"/>
        </w:rPr>
        <w:t>8, No. 1,pp.109-139</w:t>
      </w:r>
      <w:r>
        <w:rPr>
          <w:rFonts w:ascii="Times New Roman" w:hAnsi="Times New Roman" w:cs="Times New Roman"/>
          <w:sz w:val="24"/>
          <w:szCs w:val="24"/>
          <w:lang w:bidi="ar-SA"/>
        </w:rPr>
        <w:t>, 2013.</w:t>
      </w:r>
    </w:p>
    <w:p w:rsidR="00C85EE2" w:rsidRPr="008F73A5" w:rsidRDefault="00C85EE2" w:rsidP="00C85EE2">
      <w:pPr>
        <w:bidi w:val="0"/>
        <w:spacing w:line="480" w:lineRule="auto"/>
        <w:rPr>
          <w:rFonts w:ascii="Times New Roman" w:hAnsi="Times New Roman" w:cs="Times New Roman"/>
          <w:sz w:val="24"/>
          <w:szCs w:val="24"/>
          <w:lang w:bidi="ar-SA"/>
        </w:rPr>
      </w:pPr>
      <w:r w:rsidRPr="008F73A5">
        <w:rPr>
          <w:rFonts w:ascii="Times New Roman" w:hAnsi="Times New Roman" w:cs="Times New Roman"/>
          <w:sz w:val="24"/>
          <w:szCs w:val="24"/>
          <w:lang w:bidi="ar-SA"/>
        </w:rPr>
        <w:t xml:space="preserve">Morgenthau, </w:t>
      </w:r>
      <w:proofErr w:type="gramStart"/>
      <w:r w:rsidRPr="008F73A5">
        <w:rPr>
          <w:rFonts w:ascii="Times New Roman" w:hAnsi="Times New Roman" w:cs="Times New Roman"/>
          <w:sz w:val="24"/>
          <w:szCs w:val="24"/>
          <w:lang w:bidi="ar-SA"/>
        </w:rPr>
        <w:t xml:space="preserve">Hans </w:t>
      </w:r>
      <w:r>
        <w:rPr>
          <w:rFonts w:ascii="Times New Roman" w:hAnsi="Times New Roman" w:cs="Times New Roman"/>
          <w:sz w:val="24"/>
          <w:szCs w:val="24"/>
          <w:lang w:bidi="ar-SA"/>
        </w:rPr>
        <w:t>.</w:t>
      </w:r>
      <w:proofErr w:type="gramEnd"/>
      <w:r>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Politics among Nations: The Struggle for Power and Peace</w:t>
      </w:r>
      <w:r w:rsidRPr="008F73A5">
        <w:rPr>
          <w:rFonts w:ascii="Times New Roman" w:hAnsi="Times New Roman" w:cs="Times New Roman"/>
          <w:sz w:val="24"/>
          <w:szCs w:val="24"/>
          <w:lang w:bidi="ar-SA"/>
        </w:rPr>
        <w:t>, New York: Knopf</w:t>
      </w:r>
      <w:r>
        <w:rPr>
          <w:rFonts w:ascii="Times New Roman" w:hAnsi="Times New Roman" w:cs="Times New Roman"/>
          <w:sz w:val="24"/>
          <w:szCs w:val="24"/>
          <w:lang w:bidi="ar-SA"/>
        </w:rPr>
        <w:t>, 1985.</w:t>
      </w:r>
    </w:p>
    <w:p w:rsidR="00C85EE2" w:rsidRPr="008F73A5" w:rsidRDefault="00C85EE2" w:rsidP="00C85EE2">
      <w:pPr>
        <w:bidi w:val="0"/>
        <w:spacing w:line="480" w:lineRule="auto"/>
        <w:rPr>
          <w:rFonts w:ascii="Times New Roman" w:hAnsi="Times New Roman" w:cs="Times New Roman"/>
          <w:sz w:val="24"/>
          <w:szCs w:val="24"/>
          <w:lang w:bidi="ar-SA"/>
        </w:rPr>
      </w:pPr>
      <w:proofErr w:type="spellStart"/>
      <w:r w:rsidRPr="008F73A5">
        <w:rPr>
          <w:rFonts w:ascii="Times New Roman" w:hAnsi="Times New Roman" w:cs="Times New Roman"/>
          <w:sz w:val="24"/>
          <w:szCs w:val="24"/>
          <w:lang w:bidi="ar-SA"/>
        </w:rPr>
        <w:lastRenderedPageBreak/>
        <w:t>Namayeshi</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Alireza</w:t>
      </w:r>
      <w:proofErr w:type="spellEnd"/>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“A Study of Iran-China’s Relations and the Developments in the Province of Xinjiang,” Events and Analyses Monthly, No. 253, </w:t>
      </w:r>
      <w:r w:rsidRPr="008F73A5">
        <w:rPr>
          <w:rFonts w:ascii="Times New Roman" w:hAnsi="Times New Roman" w:cs="Times New Roman"/>
          <w:i/>
          <w:iCs/>
          <w:sz w:val="24"/>
          <w:szCs w:val="24"/>
          <w:lang w:bidi="ar-SA"/>
        </w:rPr>
        <w:t>The General Bureau of East Asia and Oceana in Iran’s Ministry of Foreign Affairs</w:t>
      </w:r>
      <w:r>
        <w:rPr>
          <w:rFonts w:ascii="Times New Roman" w:hAnsi="Times New Roman" w:cs="Times New Roman"/>
          <w:i/>
          <w:iCs/>
          <w:sz w:val="24"/>
          <w:szCs w:val="24"/>
          <w:lang w:bidi="ar-SA"/>
        </w:rPr>
        <w:t>, 2009.</w:t>
      </w:r>
    </w:p>
    <w:p w:rsidR="00C85EE2" w:rsidRPr="008F73A5" w:rsidRDefault="00C85EE2" w:rsidP="00C85EE2">
      <w:pPr>
        <w:bidi w:val="0"/>
        <w:spacing w:line="480" w:lineRule="auto"/>
        <w:rPr>
          <w:rFonts w:ascii="Times New Roman" w:hAnsi="Times New Roman" w:cs="Times New Roman"/>
          <w:sz w:val="24"/>
          <w:szCs w:val="24"/>
          <w:lang w:bidi="ar-SA"/>
        </w:rPr>
      </w:pPr>
      <w:proofErr w:type="spellStart"/>
      <w:r w:rsidRPr="008F73A5">
        <w:rPr>
          <w:rFonts w:ascii="Times New Roman" w:hAnsi="Times New Roman" w:cs="Times New Roman"/>
          <w:sz w:val="24"/>
          <w:szCs w:val="24"/>
          <w:lang w:bidi="ar-SA"/>
        </w:rPr>
        <w:t>Peimani</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Hooman</w:t>
      </w:r>
      <w:proofErr w:type="spellEnd"/>
      <w:r>
        <w:rPr>
          <w:rFonts w:ascii="Times New Roman" w:hAnsi="Times New Roman" w:cs="Times New Roman"/>
          <w:sz w:val="24"/>
          <w:szCs w:val="24"/>
          <w:lang w:bidi="ar-SA"/>
        </w:rPr>
        <w:t>.</w:t>
      </w:r>
      <w:r w:rsidRPr="008F73A5">
        <w:rPr>
          <w:rFonts w:ascii="Times New Roman" w:hAnsi="Times New Roman" w:cs="Times New Roman"/>
          <w:sz w:val="24"/>
          <w:szCs w:val="24"/>
          <w:lang w:bidi="ar-SA"/>
        </w:rPr>
        <w:t>”</w:t>
      </w:r>
      <w:proofErr w:type="gramStart"/>
      <w:r w:rsidRPr="008F73A5">
        <w:rPr>
          <w:rFonts w:ascii="Times New Roman" w:hAnsi="Times New Roman" w:cs="Times New Roman"/>
          <w:sz w:val="24"/>
          <w:szCs w:val="24"/>
          <w:lang w:bidi="ar-SA"/>
        </w:rPr>
        <w:t xml:space="preserve">China and Iran: Energy Security Cooperation, But not Much More”, </w:t>
      </w:r>
      <w:r w:rsidRPr="008F73A5">
        <w:rPr>
          <w:rFonts w:ascii="Times New Roman" w:hAnsi="Times New Roman" w:cs="Times New Roman"/>
          <w:i/>
          <w:iCs/>
          <w:sz w:val="24"/>
          <w:szCs w:val="24"/>
          <w:lang w:bidi="ar-SA"/>
        </w:rPr>
        <w:t xml:space="preserve">East Asian Policy, </w:t>
      </w:r>
      <w:r w:rsidRPr="008F73A5">
        <w:rPr>
          <w:rFonts w:ascii="Times New Roman" w:hAnsi="Times New Roman" w:cs="Times New Roman"/>
          <w:sz w:val="24"/>
          <w:szCs w:val="24"/>
          <w:lang w:bidi="ar-SA"/>
        </w:rPr>
        <w:t>pp.126-134</w:t>
      </w:r>
      <w:r>
        <w:rPr>
          <w:rFonts w:ascii="Times New Roman" w:hAnsi="Times New Roman" w:cs="Times New Roman"/>
          <w:sz w:val="24"/>
          <w:szCs w:val="24"/>
          <w:lang w:bidi="ar-SA"/>
        </w:rPr>
        <w:t>, 2011.</w:t>
      </w:r>
      <w:proofErr w:type="gramEnd"/>
    </w:p>
    <w:p w:rsidR="00C85EE2" w:rsidRPr="008F73A5" w:rsidRDefault="00C85EE2" w:rsidP="00C85EE2">
      <w:pPr>
        <w:bidi w:val="0"/>
        <w:spacing w:line="480" w:lineRule="auto"/>
        <w:jc w:val="both"/>
        <w:rPr>
          <w:rFonts w:ascii="Times New Roman" w:hAnsi="Times New Roman" w:cs="Times New Roman"/>
          <w:sz w:val="24"/>
          <w:szCs w:val="24"/>
          <w:lang w:bidi="ar-SA"/>
        </w:rPr>
      </w:pPr>
      <w:proofErr w:type="spellStart"/>
      <w:r w:rsidRPr="008F73A5">
        <w:rPr>
          <w:rFonts w:ascii="Times New Roman" w:hAnsi="Times New Roman" w:cs="Times New Roman"/>
          <w:sz w:val="24"/>
          <w:szCs w:val="24"/>
          <w:lang w:bidi="ar-SA"/>
        </w:rPr>
        <w:t>Ramani</w:t>
      </w:r>
      <w:proofErr w:type="spellEnd"/>
      <w:r w:rsidRPr="008F73A5">
        <w:rPr>
          <w:rFonts w:ascii="Times New Roman" w:hAnsi="Times New Roman" w:cs="Times New Roman"/>
          <w:sz w:val="24"/>
          <w:szCs w:val="24"/>
          <w:lang w:bidi="ar-SA"/>
        </w:rPr>
        <w:t>, Samuel</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w:t>
      </w:r>
      <w:proofErr w:type="gramStart"/>
      <w:r w:rsidRPr="008F73A5">
        <w:rPr>
          <w:rFonts w:ascii="Times New Roman" w:hAnsi="Times New Roman" w:cs="Times New Roman"/>
          <w:sz w:val="24"/>
          <w:szCs w:val="24"/>
          <w:lang w:bidi="ar-SA"/>
        </w:rPr>
        <w:t>“China's Syria Agenda”.</w:t>
      </w:r>
      <w:proofErr w:type="gramEnd"/>
      <w:r w:rsidRPr="008F73A5">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The Diplomatic</w:t>
      </w:r>
      <w:r w:rsidRPr="008F73A5">
        <w:rPr>
          <w:rFonts w:ascii="Times New Roman" w:hAnsi="Times New Roman" w:cs="Times New Roman"/>
          <w:sz w:val="24"/>
          <w:szCs w:val="24"/>
          <w:lang w:bidi="ar-SA"/>
        </w:rPr>
        <w:t xml:space="preserve">, 22 September 2016, available </w:t>
      </w:r>
      <w:proofErr w:type="spellStart"/>
      <w:r w:rsidRPr="008F73A5">
        <w:rPr>
          <w:rFonts w:ascii="Times New Roman" w:hAnsi="Times New Roman" w:cs="Times New Roman"/>
          <w:sz w:val="24"/>
          <w:szCs w:val="24"/>
          <w:lang w:bidi="ar-SA"/>
        </w:rPr>
        <w:t>at:http</w:t>
      </w:r>
      <w:proofErr w:type="spellEnd"/>
      <w:r w:rsidRPr="008F73A5">
        <w:rPr>
          <w:rFonts w:ascii="Times New Roman" w:hAnsi="Times New Roman" w:cs="Times New Roman"/>
          <w:sz w:val="24"/>
          <w:szCs w:val="24"/>
          <w:lang w:bidi="ar-SA"/>
        </w:rPr>
        <w:t>://thediplomat.com/2016/09/</w:t>
      </w:r>
      <w:proofErr w:type="spellStart"/>
      <w:r w:rsidRPr="008F73A5">
        <w:rPr>
          <w:rFonts w:ascii="Times New Roman" w:hAnsi="Times New Roman" w:cs="Times New Roman"/>
          <w:sz w:val="24"/>
          <w:szCs w:val="24"/>
          <w:lang w:bidi="ar-SA"/>
        </w:rPr>
        <w:t>chinas</w:t>
      </w:r>
      <w:proofErr w:type="spellEnd"/>
      <w:r w:rsidRPr="008F73A5">
        <w:rPr>
          <w:rFonts w:ascii="Times New Roman" w:hAnsi="Times New Roman" w:cs="Times New Roman"/>
          <w:sz w:val="24"/>
          <w:szCs w:val="24"/>
          <w:lang w:bidi="ar-SA"/>
        </w:rPr>
        <w:t>-</w:t>
      </w:r>
      <w:proofErr w:type="spellStart"/>
      <w:r w:rsidRPr="008F73A5">
        <w:rPr>
          <w:rFonts w:ascii="Times New Roman" w:hAnsi="Times New Roman" w:cs="Times New Roman"/>
          <w:sz w:val="24"/>
          <w:szCs w:val="24"/>
          <w:lang w:bidi="ar-SA"/>
        </w:rPr>
        <w:t>syria</w:t>
      </w:r>
      <w:proofErr w:type="spellEnd"/>
      <w:r w:rsidRPr="008F73A5">
        <w:rPr>
          <w:rFonts w:ascii="Times New Roman" w:hAnsi="Times New Roman" w:cs="Times New Roman"/>
          <w:sz w:val="24"/>
          <w:szCs w:val="24"/>
          <w:lang w:bidi="ar-SA"/>
        </w:rPr>
        <w:t>-agenda. [Accessed 13 May 2017]</w:t>
      </w:r>
    </w:p>
    <w:p w:rsidR="00C85EE2" w:rsidRPr="008F73A5" w:rsidRDefault="00C85EE2" w:rsidP="00C85EE2">
      <w:pPr>
        <w:bidi w:val="0"/>
        <w:spacing w:line="480" w:lineRule="auto"/>
        <w:rPr>
          <w:rFonts w:ascii="Times New Roman" w:hAnsi="Times New Roman" w:cs="Times New Roman"/>
          <w:sz w:val="24"/>
          <w:szCs w:val="24"/>
          <w:lang w:bidi="ar-SA"/>
        </w:rPr>
      </w:pPr>
      <w:proofErr w:type="gramStart"/>
      <w:r w:rsidRPr="008F73A5">
        <w:rPr>
          <w:rFonts w:ascii="Times New Roman" w:hAnsi="Times New Roman" w:cs="Times New Roman"/>
          <w:sz w:val="24"/>
          <w:szCs w:val="24"/>
          <w:lang w:bidi="ar-SA"/>
        </w:rPr>
        <w:t xml:space="preserve">Reeves, </w:t>
      </w:r>
      <w:proofErr w:type="spellStart"/>
      <w:r w:rsidRPr="008F73A5">
        <w:rPr>
          <w:rFonts w:ascii="Times New Roman" w:hAnsi="Times New Roman" w:cs="Times New Roman"/>
          <w:sz w:val="24"/>
          <w:szCs w:val="24"/>
        </w:rPr>
        <w:t>Jeffre</w:t>
      </w:r>
      <w:proofErr w:type="spellEnd"/>
      <w:r>
        <w:rPr>
          <w:rFonts w:ascii="Times New Roman" w:hAnsi="Times New Roman" w:cs="Times New Roman"/>
          <w:sz w:val="24"/>
          <w:szCs w:val="24"/>
        </w:rPr>
        <w:t>.</w:t>
      </w:r>
      <w:proofErr w:type="gramEnd"/>
      <w:r w:rsidRPr="008F73A5">
        <w:rPr>
          <w:rFonts w:ascii="Times New Roman" w:hAnsi="Times New Roman" w:cs="Times New Roman"/>
          <w:sz w:val="24"/>
          <w:szCs w:val="24"/>
        </w:rPr>
        <w:t xml:space="preserve"> </w:t>
      </w:r>
      <w:r w:rsidRPr="008F73A5">
        <w:rPr>
          <w:rFonts w:ascii="Times New Roman" w:hAnsi="Times New Roman" w:cs="Times New Roman"/>
          <w:sz w:val="24"/>
          <w:szCs w:val="24"/>
          <w:lang w:bidi="ar-SA"/>
        </w:rPr>
        <w:t xml:space="preserve">“Chinese Perspectives on Sino-Iran Relations”, </w:t>
      </w:r>
      <w:r w:rsidRPr="008F73A5">
        <w:rPr>
          <w:rFonts w:ascii="Times New Roman" w:hAnsi="Times New Roman" w:cs="Times New Roman"/>
          <w:i/>
          <w:iCs/>
          <w:sz w:val="24"/>
          <w:szCs w:val="24"/>
          <w:lang w:bidi="ar-SA"/>
        </w:rPr>
        <w:t>Small Wars Journal</w:t>
      </w:r>
      <w:r w:rsidRPr="008F73A5">
        <w:rPr>
          <w:rFonts w:ascii="Times New Roman" w:hAnsi="Times New Roman" w:cs="Times New Roman"/>
          <w:sz w:val="24"/>
          <w:szCs w:val="24"/>
          <w:lang w:bidi="ar-SA"/>
        </w:rPr>
        <w:t>, Vol. 9, September 2015, available:  www.smallwarsjournal.com</w:t>
      </w:r>
      <w:proofErr w:type="gramStart"/>
      <w:r w:rsidRPr="008F73A5">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 xml:space="preserve"> Accessed 20 November 2016]</w:t>
      </w:r>
    </w:p>
    <w:p w:rsidR="00C85EE2" w:rsidRPr="008F73A5" w:rsidRDefault="00C85EE2" w:rsidP="00C85EE2">
      <w:pPr>
        <w:bidi w:val="0"/>
        <w:spacing w:line="480" w:lineRule="auto"/>
        <w:rPr>
          <w:rFonts w:ascii="Times New Roman" w:hAnsi="Times New Roman" w:cs="Times New Roman"/>
          <w:sz w:val="24"/>
          <w:szCs w:val="24"/>
          <w:lang w:bidi="ar-SA"/>
        </w:rPr>
      </w:pPr>
      <w:proofErr w:type="spellStart"/>
      <w:r w:rsidRPr="008F73A5">
        <w:rPr>
          <w:rFonts w:ascii="Times New Roman" w:hAnsi="Times New Roman" w:cs="Times New Roman"/>
          <w:sz w:val="24"/>
          <w:szCs w:val="24"/>
          <w:lang w:bidi="ar-SA"/>
        </w:rPr>
        <w:t>Rouhanin</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Hassan</w:t>
      </w:r>
      <w:proofErr w:type="gramStart"/>
      <w:r>
        <w:rPr>
          <w:rFonts w:ascii="Times New Roman" w:hAnsi="Times New Roman" w:cs="Times New Roman"/>
          <w:sz w:val="24"/>
          <w:szCs w:val="24"/>
          <w:lang w:bidi="ar-SA"/>
        </w:rPr>
        <w:t>.</w:t>
      </w:r>
      <w:r w:rsidRPr="008F73A5">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We</w:t>
      </w:r>
      <w:proofErr w:type="spellEnd"/>
      <w:r w:rsidRPr="008F73A5">
        <w:rPr>
          <w:rFonts w:ascii="Times New Roman" w:hAnsi="Times New Roman" w:cs="Times New Roman"/>
          <w:sz w:val="24"/>
          <w:szCs w:val="24"/>
          <w:lang w:bidi="ar-SA"/>
        </w:rPr>
        <w:t xml:space="preserve"> are Ready for Serious Dialogue with the World</w:t>
      </w:r>
      <w:proofErr w:type="gramStart"/>
      <w:r w:rsidRPr="008F73A5">
        <w:rPr>
          <w:rFonts w:ascii="Times New Roman" w:hAnsi="Times New Roman" w:cs="Times New Roman"/>
          <w:sz w:val="24"/>
          <w:szCs w:val="24"/>
          <w:lang w:bidi="ar-SA"/>
        </w:rPr>
        <w:t>” ,</w:t>
      </w:r>
      <w:proofErr w:type="gramEnd"/>
      <w:r w:rsidRPr="008F73A5">
        <w:rPr>
          <w:rFonts w:ascii="Times New Roman" w:hAnsi="Times New Roman" w:cs="Times New Roman"/>
          <w:sz w:val="24"/>
          <w:szCs w:val="24"/>
          <w:lang w:bidi="ar-SA"/>
        </w:rPr>
        <w:t xml:space="preserve"> 11 September 2013, available:  </w:t>
      </w:r>
      <w:hyperlink r:id="rId19" w:history="1">
        <w:r w:rsidRPr="008F73A5">
          <w:rPr>
            <w:rFonts w:ascii="Times New Roman" w:hAnsi="Times New Roman" w:cs="Times New Roman"/>
            <w:sz w:val="24"/>
            <w:szCs w:val="24"/>
            <w:lang w:bidi="ar-SA"/>
          </w:rPr>
          <w:t>http://www.khabaremruz.com</w:t>
        </w:r>
      </w:hyperlink>
      <w:r w:rsidRPr="008F73A5">
        <w:rPr>
          <w:rFonts w:ascii="Times New Roman" w:hAnsi="Times New Roman" w:cs="Times New Roman" w:hint="cs"/>
          <w:sz w:val="24"/>
          <w:szCs w:val="24"/>
          <w:rtl/>
          <w:lang w:bidi="ar-SA"/>
        </w:rPr>
        <w:t>.</w:t>
      </w:r>
    </w:p>
    <w:p w:rsidR="00C85EE2" w:rsidRPr="008F73A5" w:rsidRDefault="00C85EE2" w:rsidP="00C85EE2">
      <w:pPr>
        <w:bidi w:val="0"/>
        <w:spacing w:line="480" w:lineRule="auto"/>
        <w:rPr>
          <w:rFonts w:ascii="Times New Roman" w:hAnsi="Times New Roman" w:cs="Times New Roman"/>
          <w:sz w:val="24"/>
          <w:szCs w:val="24"/>
          <w:lang w:bidi="ar-SA"/>
        </w:rPr>
      </w:pPr>
      <w:proofErr w:type="spellStart"/>
      <w:r w:rsidRPr="008F73A5">
        <w:rPr>
          <w:rFonts w:ascii="Times New Roman" w:hAnsi="Times New Roman" w:cs="Times New Roman"/>
          <w:sz w:val="24"/>
          <w:szCs w:val="24"/>
          <w:lang w:bidi="ar-SA"/>
        </w:rPr>
        <w:t>Sajjadpour</w:t>
      </w:r>
      <w:proofErr w:type="spellEnd"/>
      <w:r w:rsidRPr="008F73A5">
        <w:rPr>
          <w:rFonts w:ascii="Times New Roman" w:hAnsi="Times New Roman" w:cs="Times New Roman"/>
          <w:sz w:val="24"/>
          <w:szCs w:val="24"/>
          <w:lang w:bidi="ar-SA"/>
        </w:rPr>
        <w:t xml:space="preserve"> </w:t>
      </w:r>
      <w:proofErr w:type="spellStart"/>
      <w:proofErr w:type="gramStart"/>
      <w:r w:rsidRPr="008F73A5">
        <w:rPr>
          <w:rFonts w:ascii="Times New Roman" w:hAnsi="Times New Roman" w:cs="Times New Roman"/>
          <w:sz w:val="24"/>
          <w:szCs w:val="24"/>
          <w:lang w:bidi="ar-SA"/>
        </w:rPr>
        <w:t>Mohamad</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Kazem</w:t>
      </w:r>
      <w:proofErr w:type="spellEnd"/>
      <w:proofErr w:type="gram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Shariati</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Shahrouz</w:t>
      </w:r>
      <w:proofErr w:type="spellEnd"/>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w:t>
      </w:r>
      <w:proofErr w:type="gramStart"/>
      <w:r w:rsidRPr="008F73A5">
        <w:rPr>
          <w:rFonts w:ascii="Times New Roman" w:hAnsi="Times New Roman" w:cs="Times New Roman"/>
          <w:sz w:val="24"/>
          <w:szCs w:val="24"/>
          <w:lang w:bidi="ar-SA"/>
        </w:rPr>
        <w:t xml:space="preserve">“Iran’s Premise in China-US Relations 1991-2009,” </w:t>
      </w:r>
      <w:r w:rsidRPr="008F73A5">
        <w:rPr>
          <w:rFonts w:ascii="Times New Roman" w:hAnsi="Times New Roman" w:cs="Times New Roman"/>
          <w:i/>
          <w:iCs/>
          <w:sz w:val="24"/>
          <w:szCs w:val="24"/>
          <w:lang w:bidi="ar-SA"/>
        </w:rPr>
        <w:t>Geopolitics Quarterly,</w:t>
      </w:r>
      <w:r w:rsidRPr="008F73A5">
        <w:rPr>
          <w:rFonts w:ascii="Times New Roman" w:hAnsi="Times New Roman" w:cs="Times New Roman"/>
          <w:sz w:val="24"/>
          <w:szCs w:val="24"/>
          <w:lang w:bidi="ar-SA"/>
        </w:rPr>
        <w:t xml:space="preserve"> Vol.7, No. 2, pp.</w:t>
      </w:r>
      <w:r w:rsidRPr="008F73A5">
        <w:rPr>
          <w:rFonts w:ascii="Times New Roman" w:hAnsi="Times New Roman" w:cs="Times New Roman"/>
          <w:sz w:val="24"/>
          <w:szCs w:val="24"/>
        </w:rPr>
        <w:t xml:space="preserve"> 75-97</w:t>
      </w:r>
      <w:r>
        <w:rPr>
          <w:rFonts w:ascii="Times New Roman" w:hAnsi="Times New Roman" w:cs="Times New Roman"/>
          <w:sz w:val="24"/>
          <w:szCs w:val="24"/>
        </w:rPr>
        <w:t>, 2011.</w:t>
      </w:r>
      <w:proofErr w:type="gramEnd"/>
    </w:p>
    <w:p w:rsidR="00C85EE2" w:rsidRPr="008F73A5" w:rsidRDefault="00C85EE2" w:rsidP="00C85EE2">
      <w:pPr>
        <w:bidi w:val="0"/>
        <w:spacing w:line="480" w:lineRule="auto"/>
        <w:jc w:val="both"/>
        <w:rPr>
          <w:rFonts w:ascii="Times New Roman" w:hAnsi="Times New Roman" w:cs="Times New Roman"/>
          <w:sz w:val="24"/>
          <w:szCs w:val="24"/>
          <w:lang w:bidi="ar-SA"/>
        </w:rPr>
      </w:pPr>
      <w:r w:rsidRPr="008F73A5">
        <w:rPr>
          <w:rFonts w:ascii="Times New Roman" w:hAnsi="Times New Roman" w:cs="Times New Roman"/>
          <w:sz w:val="24"/>
          <w:szCs w:val="24"/>
          <w:lang w:bidi="ar-SA"/>
        </w:rPr>
        <w:t>Scott, Emma</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w:t>
      </w:r>
      <w:hyperlink r:id="rId20" w:tooltip="Defying Expectations: China’s Iran Trade and Investments" w:history="1">
        <w:r w:rsidRPr="008F73A5">
          <w:rPr>
            <w:rFonts w:ascii="Times New Roman" w:hAnsi="Times New Roman" w:cs="Times New Roman"/>
            <w:sz w:val="24"/>
            <w:szCs w:val="24"/>
            <w:lang w:bidi="ar-SA"/>
          </w:rPr>
          <w:t>Defying Expectations: China’s Iran Trade and Investments</w:t>
        </w:r>
      </w:hyperlink>
      <w:r w:rsidRPr="008F73A5">
        <w:rPr>
          <w:rFonts w:ascii="Times New Roman" w:hAnsi="Times New Roman" w:cs="Times New Roman"/>
          <w:sz w:val="24"/>
          <w:szCs w:val="24"/>
          <w:lang w:bidi="ar-SA"/>
        </w:rPr>
        <w:t>”, 6 April 2016, available at: http://www.mei.edu/content/map/defying-expectations-china%E2%80%99s-iran-trade-investments</w:t>
      </w:r>
      <w:r>
        <w:rPr>
          <w:rFonts w:ascii="Times New Roman" w:hAnsi="Times New Roman" w:cs="Times New Roman"/>
          <w:sz w:val="24"/>
          <w:szCs w:val="24"/>
          <w:lang w:bidi="ar-SA"/>
        </w:rPr>
        <w:t>.</w:t>
      </w:r>
    </w:p>
    <w:p w:rsidR="00C85EE2" w:rsidRPr="008F73A5" w:rsidRDefault="00C85EE2" w:rsidP="00C85EE2">
      <w:pPr>
        <w:bidi w:val="0"/>
        <w:spacing w:line="480" w:lineRule="auto"/>
        <w:rPr>
          <w:rFonts w:ascii="Times New Roman" w:hAnsi="Times New Roman" w:cs="Times New Roman"/>
          <w:sz w:val="24"/>
          <w:szCs w:val="24"/>
          <w:lang w:bidi="ar-SA"/>
        </w:rPr>
      </w:pPr>
      <w:r w:rsidRPr="008F73A5">
        <w:rPr>
          <w:rFonts w:ascii="Times New Roman" w:hAnsi="Times New Roman" w:cs="Times New Roman"/>
          <w:sz w:val="24"/>
          <w:szCs w:val="24"/>
          <w:lang w:bidi="ar-SA"/>
        </w:rPr>
        <w:t xml:space="preserve">Scott, </w:t>
      </w:r>
      <w:r w:rsidRPr="008F73A5">
        <w:rPr>
          <w:rFonts w:ascii="Times New Roman" w:hAnsi="Times New Roman" w:cs="Times New Roman"/>
          <w:sz w:val="24"/>
          <w:szCs w:val="24"/>
        </w:rPr>
        <w:t xml:space="preserve">W. </w:t>
      </w:r>
      <w:proofErr w:type="spellStart"/>
      <w:r w:rsidRPr="008F73A5">
        <w:rPr>
          <w:rFonts w:ascii="Times New Roman" w:hAnsi="Times New Roman" w:cs="Times New Roman"/>
          <w:sz w:val="24"/>
          <w:szCs w:val="24"/>
        </w:rPr>
        <w:t>Harold</w:t>
      </w:r>
      <w:proofErr w:type="gramStart"/>
      <w:r>
        <w:rPr>
          <w:rFonts w:ascii="Times New Roman" w:hAnsi="Times New Roman" w:cs="Times New Roman"/>
          <w:sz w:val="24"/>
          <w:szCs w:val="24"/>
          <w:lang w:bidi="ar-SA"/>
        </w:rPr>
        <w:t>.</w:t>
      </w:r>
      <w:r w:rsidRPr="008F73A5">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Opportunistic</w:t>
      </w:r>
      <w:proofErr w:type="spellEnd"/>
      <w:r w:rsidRPr="008F73A5">
        <w:rPr>
          <w:rFonts w:ascii="Times New Roman" w:hAnsi="Times New Roman" w:cs="Times New Roman"/>
          <w:sz w:val="24"/>
          <w:szCs w:val="24"/>
          <w:lang w:bidi="ar-SA"/>
        </w:rPr>
        <w:t xml:space="preserve"> Cooperation under Constraints: Non-Proliferation, Energy Trade, and the Evolution of Chinese Policy towards Iran</w:t>
      </w:r>
      <w:r w:rsidRPr="008F73A5">
        <w:rPr>
          <w:rFonts w:ascii="Times New Roman" w:hAnsi="Times New Roman" w:cs="Times New Roman"/>
          <w:i/>
          <w:iCs/>
          <w:sz w:val="24"/>
          <w:szCs w:val="24"/>
          <w:lang w:bidi="ar-SA"/>
        </w:rPr>
        <w:t>”, Chinese Journal of International Politics</w:t>
      </w:r>
      <w:r w:rsidRPr="008F73A5">
        <w:rPr>
          <w:rFonts w:ascii="Times New Roman" w:hAnsi="Times New Roman" w:cs="Times New Roman"/>
          <w:sz w:val="24"/>
          <w:szCs w:val="24"/>
          <w:lang w:bidi="ar-SA"/>
        </w:rPr>
        <w:t xml:space="preserve">, </w:t>
      </w:r>
      <w:proofErr w:type="gramStart"/>
      <w:r w:rsidRPr="008F73A5">
        <w:rPr>
          <w:rFonts w:ascii="Times New Roman" w:hAnsi="Times New Roman" w:cs="Times New Roman"/>
          <w:sz w:val="24"/>
          <w:szCs w:val="24"/>
          <w:lang w:bidi="ar-SA"/>
        </w:rPr>
        <w:t>Vol.8 ,No.1</w:t>
      </w:r>
      <w:proofErr w:type="gramEnd"/>
      <w:r w:rsidRPr="008F73A5">
        <w:rPr>
          <w:rFonts w:ascii="Times New Roman" w:hAnsi="Times New Roman" w:cs="Times New Roman"/>
          <w:sz w:val="24"/>
          <w:szCs w:val="24"/>
          <w:lang w:bidi="ar-SA"/>
        </w:rPr>
        <w:t>, pp. 59-81</w:t>
      </w:r>
      <w:r>
        <w:rPr>
          <w:rFonts w:ascii="Times New Roman" w:hAnsi="Times New Roman" w:cs="Times New Roman"/>
          <w:sz w:val="24"/>
          <w:szCs w:val="24"/>
          <w:lang w:bidi="ar-SA"/>
        </w:rPr>
        <w:t>, 2015.</w:t>
      </w:r>
      <w:r w:rsidRPr="008F73A5">
        <w:rPr>
          <w:rFonts w:ascii="Times New Roman" w:hAnsi="Times New Roman" w:cs="Times New Roman"/>
          <w:sz w:val="24"/>
          <w:szCs w:val="24"/>
          <w:lang w:bidi="ar-SA"/>
        </w:rPr>
        <w:t xml:space="preserve"> </w:t>
      </w:r>
    </w:p>
    <w:p w:rsidR="00C85EE2" w:rsidRPr="008F73A5" w:rsidRDefault="00C85EE2" w:rsidP="00C85EE2">
      <w:pPr>
        <w:bidi w:val="0"/>
        <w:spacing w:line="480" w:lineRule="auto"/>
        <w:rPr>
          <w:rFonts w:ascii="Times New Roman" w:hAnsi="Times New Roman" w:cs="Times New Roman"/>
          <w:sz w:val="24"/>
          <w:szCs w:val="24"/>
          <w:lang w:bidi="ar-SA"/>
        </w:rPr>
      </w:pPr>
      <w:r w:rsidRPr="008F73A5">
        <w:rPr>
          <w:rFonts w:ascii="Times New Roman" w:hAnsi="Times New Roman" w:cs="Times New Roman"/>
          <w:sz w:val="24"/>
          <w:szCs w:val="24"/>
        </w:rPr>
        <w:t>Scott, W. Harold; Nader, Ali Reza</w:t>
      </w:r>
      <w:r>
        <w:rPr>
          <w:rFonts w:ascii="Times New Roman" w:hAnsi="Times New Roman" w:cs="Times New Roman"/>
          <w:sz w:val="24"/>
          <w:szCs w:val="24"/>
        </w:rPr>
        <w:t>,</w:t>
      </w:r>
      <w:r w:rsidRPr="008F73A5">
        <w:rPr>
          <w:rFonts w:ascii="Times New Roman" w:hAnsi="Times New Roman" w:cs="Times New Roman"/>
          <w:sz w:val="24"/>
          <w:szCs w:val="24"/>
        </w:rPr>
        <w:t xml:space="preserve"> </w:t>
      </w:r>
      <w:r w:rsidRPr="008F73A5">
        <w:rPr>
          <w:rFonts w:ascii="Times New Roman" w:hAnsi="Times New Roman" w:cs="Times New Roman"/>
          <w:sz w:val="24"/>
          <w:szCs w:val="24"/>
          <w:lang w:bidi="ar-SA"/>
        </w:rPr>
        <w:t xml:space="preserve">“China and Iran: Economic, Political, and Military Relations”, </w:t>
      </w:r>
      <w:r w:rsidRPr="008F73A5">
        <w:rPr>
          <w:rFonts w:ascii="Times New Roman" w:hAnsi="Times New Roman" w:cs="Times New Roman"/>
          <w:i/>
          <w:iCs/>
          <w:sz w:val="24"/>
          <w:szCs w:val="24"/>
          <w:lang w:bidi="ar-SA"/>
        </w:rPr>
        <w:t>Center for Middle East Public Policy</w:t>
      </w:r>
      <w:r w:rsidRPr="008F73A5">
        <w:rPr>
          <w:rFonts w:ascii="Times New Roman" w:hAnsi="Times New Roman" w:cs="Times New Roman"/>
          <w:sz w:val="24"/>
          <w:szCs w:val="24"/>
          <w:lang w:bidi="ar-SA"/>
        </w:rPr>
        <w:t>, International Programs at Rand</w:t>
      </w:r>
      <w:r>
        <w:rPr>
          <w:rFonts w:ascii="Times New Roman" w:hAnsi="Times New Roman" w:cs="Times New Roman"/>
          <w:sz w:val="24"/>
          <w:szCs w:val="24"/>
          <w:lang w:bidi="ar-SA"/>
        </w:rPr>
        <w:t>, 2012.</w:t>
      </w:r>
    </w:p>
    <w:p w:rsidR="00C85EE2" w:rsidRPr="008F73A5" w:rsidRDefault="00C85EE2" w:rsidP="00C85EE2">
      <w:pPr>
        <w:bidi w:val="0"/>
        <w:spacing w:line="480" w:lineRule="auto"/>
        <w:rPr>
          <w:rFonts w:ascii="Times New Roman" w:hAnsi="Times New Roman" w:cs="Times New Roman"/>
          <w:sz w:val="24"/>
          <w:szCs w:val="24"/>
          <w:lang w:bidi="ar-SA"/>
        </w:rPr>
      </w:pPr>
      <w:r w:rsidRPr="008F73A5">
        <w:rPr>
          <w:rFonts w:ascii="Times New Roman" w:hAnsi="Times New Roman" w:cs="Times New Roman"/>
          <w:i/>
          <w:iCs/>
          <w:sz w:val="24"/>
          <w:szCs w:val="24"/>
          <w:lang w:bidi="ar-SA"/>
        </w:rPr>
        <w:lastRenderedPageBreak/>
        <w:t>Shanghai Cooperation Organization</w:t>
      </w:r>
      <w:r>
        <w:rPr>
          <w:rFonts w:ascii="Times New Roman" w:hAnsi="Times New Roman" w:cs="Times New Roman"/>
          <w:i/>
          <w:iCs/>
          <w:sz w:val="24"/>
          <w:szCs w:val="24"/>
          <w:lang w:bidi="ar-SA"/>
        </w:rPr>
        <w:t>,</w:t>
      </w:r>
      <w:r w:rsidRPr="008F73A5">
        <w:rPr>
          <w:rFonts w:ascii="Times New Roman" w:hAnsi="Times New Roman" w:cs="Times New Roman"/>
          <w:sz w:val="24"/>
          <w:szCs w:val="24"/>
          <w:lang w:bidi="ar-SA"/>
        </w:rPr>
        <w:t xml:space="preserve"> “Declaration of Heads of Member States of SCO</w:t>
      </w:r>
      <w:proofErr w:type="gramStart"/>
      <w:r w:rsidRPr="008F73A5">
        <w:rPr>
          <w:rFonts w:ascii="Times New Roman" w:hAnsi="Times New Roman" w:cs="Times New Roman"/>
          <w:sz w:val="24"/>
          <w:szCs w:val="24"/>
          <w:lang w:bidi="ar-SA"/>
        </w:rPr>
        <w:t>” ,</w:t>
      </w:r>
      <w:proofErr w:type="gramEnd"/>
      <w:r w:rsidRPr="008F73A5">
        <w:rPr>
          <w:rFonts w:ascii="Times New Roman" w:hAnsi="Times New Roman" w:cs="Times New Roman"/>
          <w:sz w:val="24"/>
          <w:szCs w:val="24"/>
          <w:lang w:bidi="ar-SA"/>
        </w:rPr>
        <w:t xml:space="preserve"> 2006.available: </w:t>
      </w:r>
      <w:hyperlink r:id="rId21" w:history="1">
        <w:r w:rsidRPr="008F73A5">
          <w:rPr>
            <w:rFonts w:ascii="Times New Roman" w:hAnsi="Times New Roman" w:cs="Times New Roman"/>
            <w:sz w:val="24"/>
            <w:szCs w:val="24"/>
            <w:lang w:bidi="ar-SA"/>
          </w:rPr>
          <w:t>http://english.secosummit2006.org</w:t>
        </w:r>
      </w:hyperlink>
      <w:r w:rsidRPr="008F73A5">
        <w:rPr>
          <w:rFonts w:ascii="Times New Roman" w:hAnsi="Times New Roman" w:cs="Times New Roman"/>
          <w:sz w:val="24"/>
          <w:szCs w:val="24"/>
          <w:lang w:bidi="ar-SA"/>
        </w:rPr>
        <w:t>, accessed 20 November 2015.</w:t>
      </w:r>
    </w:p>
    <w:p w:rsidR="00C85EE2" w:rsidRPr="008F73A5" w:rsidRDefault="00C85EE2" w:rsidP="00C85EE2">
      <w:pPr>
        <w:bidi w:val="0"/>
        <w:spacing w:line="480" w:lineRule="auto"/>
        <w:rPr>
          <w:rFonts w:ascii="Times New Roman" w:hAnsi="Times New Roman" w:cs="Times New Roman"/>
          <w:sz w:val="24"/>
          <w:szCs w:val="24"/>
          <w:lang w:bidi="ar-SA"/>
        </w:rPr>
      </w:pPr>
      <w:proofErr w:type="spellStart"/>
      <w:r w:rsidRPr="008F73A5">
        <w:rPr>
          <w:rFonts w:ascii="Times New Roman" w:hAnsi="Times New Roman" w:cs="Times New Roman"/>
          <w:sz w:val="24"/>
          <w:szCs w:val="24"/>
          <w:lang w:bidi="ar-SA"/>
        </w:rPr>
        <w:t>Shariatinia</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Mohsen</w:t>
      </w:r>
      <w:proofErr w:type="gramStart"/>
      <w:r>
        <w:rPr>
          <w:rFonts w:ascii="Times New Roman" w:hAnsi="Times New Roman" w:cs="Times New Roman"/>
          <w:sz w:val="24"/>
          <w:szCs w:val="24"/>
          <w:lang w:bidi="ar-SA"/>
        </w:rPr>
        <w:t>,</w:t>
      </w:r>
      <w:r w:rsidRPr="008F73A5">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China’s</w:t>
      </w:r>
      <w:proofErr w:type="spellEnd"/>
      <w:r w:rsidRPr="008F73A5">
        <w:rPr>
          <w:rFonts w:ascii="Times New Roman" w:hAnsi="Times New Roman" w:cs="Times New Roman"/>
          <w:sz w:val="24"/>
          <w:szCs w:val="24"/>
          <w:lang w:bidi="ar-SA"/>
        </w:rPr>
        <w:t xml:space="preserve"> Middle Eastern Policy,” </w:t>
      </w:r>
      <w:r w:rsidRPr="008F73A5">
        <w:rPr>
          <w:rFonts w:ascii="Times New Roman" w:hAnsi="Times New Roman" w:cs="Times New Roman"/>
          <w:i/>
          <w:iCs/>
          <w:sz w:val="24"/>
          <w:szCs w:val="24"/>
          <w:lang w:bidi="ar-SA"/>
        </w:rPr>
        <w:t>Center for Strategic Research</w:t>
      </w:r>
      <w:r w:rsidRPr="008F73A5">
        <w:rPr>
          <w:rFonts w:ascii="Times New Roman" w:hAnsi="Times New Roman" w:cs="Times New Roman"/>
          <w:sz w:val="24"/>
          <w:szCs w:val="24"/>
          <w:lang w:bidi="ar-SA"/>
        </w:rPr>
        <w:t>, Iran’s Expediency Council</w:t>
      </w:r>
      <w:r>
        <w:rPr>
          <w:rFonts w:ascii="Times New Roman" w:hAnsi="Times New Roman" w:cs="Times New Roman"/>
          <w:sz w:val="24"/>
          <w:szCs w:val="24"/>
          <w:lang w:bidi="ar-SA"/>
        </w:rPr>
        <w:t>, 2009.</w:t>
      </w:r>
    </w:p>
    <w:p w:rsidR="00C85EE2" w:rsidRPr="008F73A5" w:rsidRDefault="00C85EE2" w:rsidP="00C85EE2">
      <w:pPr>
        <w:bidi w:val="0"/>
        <w:spacing w:line="480" w:lineRule="auto"/>
        <w:rPr>
          <w:rFonts w:ascii="Times New Roman" w:hAnsi="Times New Roman" w:cs="Times New Roman"/>
          <w:sz w:val="24"/>
          <w:szCs w:val="24"/>
          <w:lang w:bidi="ar-SA"/>
        </w:rPr>
      </w:pPr>
      <w:proofErr w:type="spellStart"/>
      <w:r w:rsidRPr="008F73A5">
        <w:rPr>
          <w:rFonts w:ascii="Times New Roman" w:hAnsi="Times New Roman" w:cs="Times New Roman"/>
          <w:sz w:val="24"/>
          <w:szCs w:val="24"/>
          <w:lang w:bidi="ar-SA"/>
        </w:rPr>
        <w:t>Shariatinia</w:t>
      </w:r>
      <w:proofErr w:type="spellEnd"/>
      <w:r w:rsidRPr="008F73A5">
        <w:rPr>
          <w:rFonts w:ascii="Times New Roman" w:hAnsi="Times New Roman" w:cs="Times New Roman"/>
          <w:sz w:val="24"/>
          <w:szCs w:val="24"/>
          <w:lang w:bidi="ar-SA"/>
        </w:rPr>
        <w:t>, Mohsen</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“Iran-China’s Decisive Factors,” </w:t>
      </w:r>
      <w:r w:rsidRPr="008F73A5">
        <w:rPr>
          <w:rFonts w:ascii="Times New Roman" w:hAnsi="Times New Roman" w:cs="Times New Roman"/>
          <w:i/>
          <w:iCs/>
          <w:sz w:val="24"/>
          <w:szCs w:val="24"/>
          <w:lang w:bidi="ar-SA"/>
        </w:rPr>
        <w:t>Foreign Relations Quarterly</w:t>
      </w:r>
      <w:r w:rsidRPr="008F73A5">
        <w:rPr>
          <w:rFonts w:ascii="Times New Roman" w:hAnsi="Times New Roman" w:cs="Times New Roman"/>
          <w:sz w:val="24"/>
          <w:szCs w:val="24"/>
          <w:lang w:bidi="ar-SA"/>
        </w:rPr>
        <w:t>, Vol.4, No.2, pp.</w:t>
      </w:r>
      <w:r w:rsidRPr="008F73A5">
        <w:rPr>
          <w:rFonts w:ascii="Times New Roman" w:hAnsi="Times New Roman" w:cs="Times New Roman"/>
          <w:sz w:val="24"/>
          <w:szCs w:val="24"/>
        </w:rPr>
        <w:t xml:space="preserve"> 25-41</w:t>
      </w:r>
      <w:r>
        <w:rPr>
          <w:rFonts w:ascii="Times New Roman" w:hAnsi="Times New Roman" w:cs="Times New Roman"/>
          <w:sz w:val="24"/>
          <w:szCs w:val="24"/>
        </w:rPr>
        <w:t>, 2012.</w:t>
      </w:r>
    </w:p>
    <w:p w:rsidR="00C85EE2" w:rsidRPr="008F73A5" w:rsidRDefault="00C85EE2" w:rsidP="00C85EE2">
      <w:pPr>
        <w:bidi w:val="0"/>
        <w:spacing w:line="480" w:lineRule="auto"/>
        <w:rPr>
          <w:rFonts w:ascii="Times New Roman" w:hAnsi="Times New Roman" w:cs="Times New Roman"/>
          <w:sz w:val="24"/>
          <w:szCs w:val="24"/>
          <w:lang w:bidi="ar-SA"/>
        </w:rPr>
      </w:pPr>
      <w:proofErr w:type="spellStart"/>
      <w:r w:rsidRPr="008F73A5">
        <w:rPr>
          <w:rFonts w:ascii="Times New Roman" w:hAnsi="Times New Roman" w:cs="Times New Roman"/>
          <w:sz w:val="24"/>
          <w:szCs w:val="24"/>
          <w:lang w:bidi="ar-SA"/>
        </w:rPr>
        <w:t>Swaine</w:t>
      </w:r>
      <w:proofErr w:type="spellEnd"/>
      <w:r w:rsidRPr="008F73A5">
        <w:rPr>
          <w:rFonts w:ascii="Times New Roman" w:hAnsi="Times New Roman" w:cs="Times New Roman"/>
          <w:sz w:val="24"/>
          <w:szCs w:val="24"/>
          <w:lang w:bidi="ar-SA"/>
        </w:rPr>
        <w:t>, M.D</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“Beijing’s Tight trope Walk on Iran”, </w:t>
      </w:r>
      <w:r w:rsidRPr="008F73A5">
        <w:rPr>
          <w:rFonts w:ascii="Times New Roman" w:hAnsi="Times New Roman" w:cs="Times New Roman"/>
          <w:i/>
          <w:iCs/>
          <w:sz w:val="24"/>
          <w:szCs w:val="24"/>
          <w:lang w:bidi="ar-SA"/>
        </w:rPr>
        <w:t xml:space="preserve">China Leadership </w:t>
      </w:r>
      <w:proofErr w:type="spellStart"/>
      <w:r w:rsidRPr="008F73A5">
        <w:rPr>
          <w:rFonts w:ascii="Times New Roman" w:hAnsi="Times New Roman" w:cs="Times New Roman"/>
          <w:i/>
          <w:iCs/>
          <w:sz w:val="24"/>
          <w:szCs w:val="24"/>
          <w:lang w:bidi="ar-SA"/>
        </w:rPr>
        <w:t>Monitor</w:t>
      </w:r>
      <w:proofErr w:type="gramStart"/>
      <w:r w:rsidRPr="008F73A5">
        <w:rPr>
          <w:rFonts w:ascii="Times New Roman" w:hAnsi="Times New Roman" w:cs="Times New Roman"/>
          <w:sz w:val="24"/>
          <w:szCs w:val="24"/>
          <w:lang w:bidi="ar-SA"/>
        </w:rPr>
        <w:t>,Vol</w:t>
      </w:r>
      <w:proofErr w:type="spellEnd"/>
      <w:proofErr w:type="gramEnd"/>
      <w:r w:rsidRPr="008F73A5">
        <w:rPr>
          <w:rFonts w:ascii="Times New Roman" w:hAnsi="Times New Roman" w:cs="Times New Roman"/>
          <w:sz w:val="24"/>
          <w:szCs w:val="24"/>
          <w:lang w:bidi="ar-SA"/>
        </w:rPr>
        <w:t xml:space="preserve">. 3, 2010. </w:t>
      </w:r>
      <w:proofErr w:type="gramStart"/>
      <w:r w:rsidRPr="008F73A5">
        <w:rPr>
          <w:rFonts w:ascii="Times New Roman" w:hAnsi="Times New Roman" w:cs="Times New Roman"/>
          <w:sz w:val="24"/>
          <w:szCs w:val="24"/>
          <w:lang w:bidi="ar-SA"/>
        </w:rPr>
        <w:t>available</w:t>
      </w:r>
      <w:proofErr w:type="gramEnd"/>
      <w:r w:rsidRPr="008F73A5">
        <w:rPr>
          <w:rFonts w:ascii="Times New Roman" w:hAnsi="Times New Roman" w:cs="Times New Roman"/>
          <w:sz w:val="24"/>
          <w:szCs w:val="24"/>
          <w:lang w:bidi="ar-SA"/>
        </w:rPr>
        <w:t xml:space="preserve">: </w:t>
      </w:r>
      <w:hyperlink r:id="rId22" w:history="1">
        <w:r w:rsidRPr="008F73A5">
          <w:rPr>
            <w:rFonts w:ascii="Times New Roman" w:hAnsi="Times New Roman" w:cs="Times New Roman"/>
            <w:sz w:val="24"/>
            <w:szCs w:val="24"/>
            <w:u w:val="single"/>
            <w:lang w:bidi="ar-SA"/>
          </w:rPr>
          <w:t>http://www.carnegieendowment.org/files/clms.pdf</w:t>
        </w:r>
      </w:hyperlink>
      <w:r w:rsidRPr="008F73A5">
        <w:rPr>
          <w:rFonts w:ascii="Times New Roman" w:hAnsi="Times New Roman" w:cs="Times New Roman"/>
          <w:sz w:val="24"/>
          <w:szCs w:val="24"/>
          <w:lang w:bidi="ar-SA"/>
        </w:rPr>
        <w:t xml:space="preserve"> [Accessed 20 November 2016].</w:t>
      </w:r>
    </w:p>
    <w:p w:rsidR="00C85EE2" w:rsidRPr="008F73A5" w:rsidRDefault="00C85EE2" w:rsidP="00C85EE2">
      <w:pPr>
        <w:bidi w:val="0"/>
        <w:spacing w:line="480" w:lineRule="auto"/>
        <w:jc w:val="both"/>
        <w:rPr>
          <w:rFonts w:ascii="Times New Roman" w:hAnsi="Times New Roman" w:cs="Times New Roman"/>
          <w:sz w:val="24"/>
          <w:szCs w:val="24"/>
          <w:lang w:bidi="ar-SA"/>
        </w:rPr>
      </w:pPr>
      <w:proofErr w:type="gramStart"/>
      <w:r w:rsidRPr="008F73A5">
        <w:rPr>
          <w:rFonts w:ascii="Times New Roman" w:hAnsi="Times New Roman" w:cs="Times New Roman"/>
          <w:sz w:val="24"/>
          <w:szCs w:val="24"/>
          <w:lang w:bidi="ar-SA"/>
        </w:rPr>
        <w:t>Tehran Times.</w:t>
      </w:r>
      <w:proofErr w:type="gramEnd"/>
      <w:r w:rsidRPr="008F73A5">
        <w:rPr>
          <w:rFonts w:ascii="Times New Roman" w:hAnsi="Times New Roman" w:cs="Times New Roman"/>
          <w:sz w:val="24"/>
          <w:szCs w:val="24"/>
          <w:lang w:bidi="ar-SA"/>
        </w:rPr>
        <w:t xml:space="preserve"> “Iran welcomes China’s new Silk Road initiative”, </w:t>
      </w:r>
      <w:r w:rsidRPr="008F73A5">
        <w:rPr>
          <w:rFonts w:ascii="Times New Roman" w:hAnsi="Times New Roman" w:cs="Times New Roman"/>
          <w:i/>
          <w:iCs/>
          <w:sz w:val="24"/>
          <w:szCs w:val="24"/>
          <w:lang w:bidi="ar-SA"/>
        </w:rPr>
        <w:t>Tehran Times.</w:t>
      </w:r>
      <w:r w:rsidRPr="008F73A5">
        <w:rPr>
          <w:rFonts w:ascii="Times New Roman" w:hAnsi="Times New Roman" w:cs="Times New Roman"/>
          <w:sz w:val="24"/>
          <w:szCs w:val="24"/>
          <w:lang w:bidi="ar-SA"/>
        </w:rPr>
        <w:t xml:space="preserve"> 13 May 2017 available at: http</w:t>
      </w:r>
      <w:proofErr w:type="gramStart"/>
      <w:r w:rsidRPr="008F73A5">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/www.tehrantimes.com/news/413378/Iran-welcomes-China-s-new-Silk-Road-initiative.[ Accessed 13 May 2017]</w:t>
      </w:r>
    </w:p>
    <w:p w:rsidR="00C85EE2" w:rsidRPr="008F73A5" w:rsidRDefault="00C85EE2" w:rsidP="00C85EE2">
      <w:pPr>
        <w:bidi w:val="0"/>
        <w:spacing w:line="480" w:lineRule="auto"/>
        <w:rPr>
          <w:rFonts w:ascii="Times New Roman" w:hAnsi="Times New Roman" w:cs="Times New Roman"/>
          <w:sz w:val="24"/>
          <w:szCs w:val="24"/>
          <w:lang w:bidi="ar-SA"/>
        </w:rPr>
      </w:pPr>
      <w:proofErr w:type="gramStart"/>
      <w:r w:rsidRPr="008F73A5">
        <w:rPr>
          <w:rFonts w:ascii="Times New Roman" w:hAnsi="Times New Roman" w:cs="Times New Roman"/>
          <w:i/>
          <w:iCs/>
          <w:sz w:val="24"/>
          <w:szCs w:val="24"/>
          <w:lang w:bidi="ar-SA"/>
        </w:rPr>
        <w:t>Tehran Times</w:t>
      </w:r>
      <w:r>
        <w:rPr>
          <w:rFonts w:ascii="Times New Roman" w:hAnsi="Times New Roman" w:cs="Times New Roman"/>
          <w:i/>
          <w:iCs/>
          <w:sz w:val="24"/>
          <w:szCs w:val="24"/>
          <w:lang w:bidi="ar-SA"/>
        </w:rPr>
        <w:t>.</w:t>
      </w:r>
      <w:proofErr w:type="gramEnd"/>
      <w:r w:rsidRPr="008F73A5">
        <w:rPr>
          <w:rFonts w:ascii="Times New Roman" w:hAnsi="Times New Roman" w:cs="Times New Roman"/>
          <w:sz w:val="24"/>
          <w:szCs w:val="24"/>
          <w:lang w:bidi="ar-SA"/>
        </w:rPr>
        <w:t xml:space="preserve"> </w:t>
      </w:r>
      <w:r w:rsidRPr="008F73A5">
        <w:rPr>
          <w:rFonts w:ascii="Times New Roman" w:hAnsi="Times New Roman" w:cs="Times New Roman"/>
          <w:sz w:val="24"/>
          <w:szCs w:val="24"/>
          <w:rtl/>
          <w:lang w:bidi="ar-SA"/>
        </w:rPr>
        <w:t xml:space="preserve"> </w:t>
      </w:r>
      <w:r w:rsidRPr="008F73A5">
        <w:rPr>
          <w:rFonts w:ascii="Times New Roman" w:hAnsi="Times New Roman" w:cs="Times New Roman"/>
          <w:sz w:val="24"/>
          <w:szCs w:val="24"/>
          <w:lang w:bidi="ar-SA"/>
        </w:rPr>
        <w:t xml:space="preserve">Iran Sees 40% Rise in Exports to china 2010, 18 January </w:t>
      </w:r>
      <w:proofErr w:type="gramStart"/>
      <w:r w:rsidRPr="008F73A5">
        <w:rPr>
          <w:rFonts w:ascii="Times New Roman" w:hAnsi="Times New Roman" w:cs="Times New Roman"/>
          <w:sz w:val="24"/>
          <w:szCs w:val="24"/>
          <w:lang w:bidi="ar-SA"/>
        </w:rPr>
        <w:t>2010 ,</w:t>
      </w:r>
      <w:proofErr w:type="gramEnd"/>
      <w:r w:rsidRPr="008F73A5">
        <w:rPr>
          <w:rFonts w:ascii="Times New Roman" w:hAnsi="Times New Roman" w:cs="Times New Roman"/>
          <w:sz w:val="24"/>
          <w:szCs w:val="24"/>
          <w:lang w:bidi="ar-SA"/>
        </w:rPr>
        <w:t xml:space="preserve"> available:  </w:t>
      </w:r>
      <w:hyperlink r:id="rId23" w:history="1">
        <w:r w:rsidRPr="008F73A5">
          <w:rPr>
            <w:rFonts w:ascii="Times New Roman" w:hAnsi="Times New Roman" w:cs="Times New Roman"/>
            <w:sz w:val="24"/>
            <w:szCs w:val="24"/>
            <w:lang w:bidi="ar-SA"/>
          </w:rPr>
          <w:t>www.TehranTimes</w:t>
        </w:r>
      </w:hyperlink>
      <w:r w:rsidRPr="008F73A5">
        <w:rPr>
          <w:rFonts w:ascii="Times New Roman" w:hAnsi="Times New Roman" w:cs="Times New Roman"/>
          <w:sz w:val="24"/>
          <w:szCs w:val="24"/>
          <w:lang w:bidi="ar-SA"/>
        </w:rPr>
        <w:t>. Com</w:t>
      </w:r>
    </w:p>
    <w:p w:rsidR="00C85EE2" w:rsidRPr="008F73A5" w:rsidRDefault="00C85EE2" w:rsidP="00C85EE2">
      <w:pPr>
        <w:bidi w:val="0"/>
        <w:spacing w:line="480" w:lineRule="auto"/>
        <w:rPr>
          <w:rFonts w:ascii="Times New Roman" w:hAnsi="Times New Roman" w:cs="Times New Roman"/>
          <w:sz w:val="24"/>
          <w:szCs w:val="24"/>
          <w:lang w:bidi="ar-SA"/>
        </w:rPr>
      </w:pPr>
      <w:r w:rsidRPr="008F73A5">
        <w:rPr>
          <w:rFonts w:ascii="Times New Roman" w:hAnsi="Times New Roman" w:cs="Times New Roman"/>
          <w:i/>
          <w:iCs/>
          <w:sz w:val="24"/>
          <w:szCs w:val="24"/>
          <w:lang w:bidi="ar-SA"/>
        </w:rPr>
        <w:t xml:space="preserve">‌Tehran </w:t>
      </w:r>
      <w:proofErr w:type="gramStart"/>
      <w:r w:rsidRPr="008F73A5">
        <w:rPr>
          <w:rFonts w:ascii="Times New Roman" w:hAnsi="Times New Roman" w:cs="Times New Roman"/>
          <w:i/>
          <w:iCs/>
          <w:sz w:val="24"/>
          <w:szCs w:val="24"/>
          <w:lang w:bidi="ar-SA"/>
        </w:rPr>
        <w:t>Times</w:t>
      </w:r>
      <w:r w:rsidRPr="008F73A5">
        <w:rPr>
          <w:rFonts w:ascii="Times New Roman" w:hAnsi="Times New Roman" w:cs="Times New Roman"/>
          <w:sz w:val="24"/>
          <w:szCs w:val="24"/>
          <w:lang w:bidi="ar-SA"/>
        </w:rPr>
        <w:t xml:space="preserve"> </w:t>
      </w:r>
      <w:r>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 xml:space="preserve"> </w:t>
      </w:r>
      <w:proofErr w:type="gramStart"/>
      <w:r w:rsidRPr="008F73A5">
        <w:rPr>
          <w:rFonts w:ascii="Times New Roman" w:hAnsi="Times New Roman" w:cs="Times New Roman"/>
          <w:sz w:val="24"/>
          <w:szCs w:val="24"/>
          <w:lang w:bidi="ar-SA"/>
        </w:rPr>
        <w:t>“Iran, China trade links”, 11 May 2009.</w:t>
      </w:r>
      <w:proofErr w:type="gramEnd"/>
    </w:p>
    <w:p w:rsidR="00C85EE2" w:rsidRPr="008F73A5" w:rsidRDefault="00C85EE2" w:rsidP="00C85EE2">
      <w:pPr>
        <w:bidi w:val="0"/>
        <w:spacing w:line="480" w:lineRule="auto"/>
        <w:jc w:val="both"/>
        <w:rPr>
          <w:rFonts w:ascii="Times New Roman" w:hAnsi="Times New Roman" w:cs="Times New Roman"/>
          <w:sz w:val="24"/>
          <w:szCs w:val="24"/>
          <w:lang w:bidi="ar-SA"/>
        </w:rPr>
      </w:pPr>
      <w:proofErr w:type="gramStart"/>
      <w:r w:rsidRPr="008F73A5">
        <w:rPr>
          <w:rFonts w:ascii="Times New Roman" w:hAnsi="Times New Roman" w:cs="Times New Roman"/>
          <w:sz w:val="24"/>
          <w:szCs w:val="24"/>
          <w:lang w:bidi="ar-SA"/>
        </w:rPr>
        <w:t>The Iran Primer</w:t>
      </w:r>
      <w:r>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 xml:space="preserve"> </w:t>
      </w:r>
      <w:proofErr w:type="gramStart"/>
      <w:r w:rsidRPr="008F73A5">
        <w:rPr>
          <w:rFonts w:ascii="Times New Roman" w:hAnsi="Times New Roman" w:cs="Times New Roman"/>
          <w:sz w:val="24"/>
          <w:szCs w:val="24"/>
          <w:lang w:bidi="ar-SA"/>
        </w:rPr>
        <w:t>“ Iran</w:t>
      </w:r>
      <w:proofErr w:type="gramEnd"/>
      <w:r w:rsidRPr="008F73A5">
        <w:rPr>
          <w:rFonts w:ascii="Times New Roman" w:hAnsi="Times New Roman" w:cs="Times New Roman"/>
          <w:sz w:val="24"/>
          <w:szCs w:val="24"/>
          <w:lang w:bidi="ar-SA"/>
        </w:rPr>
        <w:t xml:space="preserve"> and China”, </w:t>
      </w:r>
      <w:r w:rsidRPr="008F73A5">
        <w:rPr>
          <w:rFonts w:ascii="Times New Roman" w:hAnsi="Times New Roman" w:cs="Times New Roman"/>
          <w:i/>
          <w:iCs/>
          <w:sz w:val="24"/>
          <w:szCs w:val="24"/>
          <w:lang w:bidi="ar-SA"/>
        </w:rPr>
        <w:t>The Iran Primer</w:t>
      </w:r>
      <w:r w:rsidRPr="008F73A5">
        <w:rPr>
          <w:rFonts w:ascii="Times New Roman" w:hAnsi="Times New Roman" w:cs="Times New Roman"/>
          <w:sz w:val="24"/>
          <w:szCs w:val="24"/>
          <w:lang w:bidi="ar-SA"/>
        </w:rPr>
        <w:t xml:space="preserve">, 11 October 2010. </w:t>
      </w:r>
      <w:proofErr w:type="gramStart"/>
      <w:r w:rsidRPr="008F73A5">
        <w:rPr>
          <w:rFonts w:ascii="Times New Roman" w:hAnsi="Times New Roman" w:cs="Times New Roman"/>
          <w:sz w:val="24"/>
          <w:szCs w:val="24"/>
          <w:lang w:bidi="ar-SA"/>
        </w:rPr>
        <w:t>available</w:t>
      </w:r>
      <w:proofErr w:type="gramEnd"/>
      <w:r w:rsidRPr="008F73A5">
        <w:rPr>
          <w:rFonts w:ascii="Times New Roman" w:hAnsi="Times New Roman" w:cs="Times New Roman"/>
          <w:sz w:val="24"/>
          <w:szCs w:val="24"/>
          <w:lang w:bidi="ar-SA"/>
        </w:rPr>
        <w:t xml:space="preserve"> at: iranprimer.usip.org/resource/</w:t>
      </w:r>
      <w:proofErr w:type="spellStart"/>
      <w:r w:rsidRPr="008F73A5">
        <w:rPr>
          <w:rFonts w:ascii="Times New Roman" w:hAnsi="Times New Roman" w:cs="Times New Roman"/>
          <w:sz w:val="24"/>
          <w:szCs w:val="24"/>
          <w:lang w:bidi="ar-SA"/>
        </w:rPr>
        <w:t>iran</w:t>
      </w:r>
      <w:proofErr w:type="spellEnd"/>
      <w:r w:rsidRPr="008F73A5">
        <w:rPr>
          <w:rFonts w:ascii="Times New Roman" w:hAnsi="Times New Roman" w:cs="Times New Roman"/>
          <w:sz w:val="24"/>
          <w:szCs w:val="24"/>
          <w:lang w:bidi="ar-SA"/>
        </w:rPr>
        <w:t xml:space="preserve">-and-china </w:t>
      </w:r>
    </w:p>
    <w:p w:rsidR="00C85EE2" w:rsidRPr="008F73A5" w:rsidRDefault="00C85EE2" w:rsidP="00C85EE2">
      <w:pPr>
        <w:bidi w:val="0"/>
        <w:spacing w:line="480" w:lineRule="auto"/>
        <w:jc w:val="both"/>
        <w:rPr>
          <w:rFonts w:ascii="Times New Roman" w:hAnsi="Times New Roman" w:cs="Times New Roman"/>
          <w:sz w:val="24"/>
          <w:szCs w:val="24"/>
          <w:lang w:bidi="ar-SA"/>
        </w:rPr>
      </w:pPr>
      <w:proofErr w:type="spellStart"/>
      <w:r w:rsidRPr="008F73A5">
        <w:rPr>
          <w:rFonts w:ascii="Times New Roman" w:hAnsi="Times New Roman" w:cs="Times New Roman"/>
          <w:sz w:val="24"/>
          <w:szCs w:val="24"/>
          <w:lang w:bidi="ar-SA"/>
        </w:rPr>
        <w:t>Varij</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Kazemi</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Abbas</w:t>
      </w:r>
      <w:proofErr w:type="gramStart"/>
      <w:r>
        <w:rPr>
          <w:rFonts w:ascii="Times New Roman" w:hAnsi="Times New Roman" w:cs="Times New Roman"/>
          <w:sz w:val="24"/>
          <w:szCs w:val="24"/>
          <w:lang w:bidi="ar-SA"/>
        </w:rPr>
        <w:t>.</w:t>
      </w:r>
      <w:r w:rsidRPr="008F73A5">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China</w:t>
      </w:r>
      <w:proofErr w:type="spellEnd"/>
      <w:r w:rsidRPr="008F73A5">
        <w:rPr>
          <w:rFonts w:ascii="Times New Roman" w:hAnsi="Times New Roman" w:cs="Times New Roman"/>
          <w:sz w:val="24"/>
          <w:szCs w:val="24"/>
          <w:lang w:bidi="ar-SA"/>
        </w:rPr>
        <w:t xml:space="preserve"> and the Middle East: More Than Oil</w:t>
      </w:r>
      <w:proofErr w:type="gramStart"/>
      <w:r w:rsidRPr="008F73A5">
        <w:rPr>
          <w:rFonts w:ascii="Times New Roman" w:hAnsi="Times New Roman" w:cs="Times New Roman"/>
          <w:sz w:val="24"/>
          <w:szCs w:val="24"/>
          <w:lang w:bidi="ar-SA"/>
        </w:rPr>
        <w:t>” ,</w:t>
      </w:r>
      <w:proofErr w:type="gramEnd"/>
      <w:r w:rsidRPr="008F73A5">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The European Financial Review</w:t>
      </w:r>
      <w:r w:rsidRPr="008F73A5">
        <w:rPr>
          <w:rFonts w:ascii="Times New Roman" w:hAnsi="Times New Roman" w:cs="Times New Roman"/>
          <w:sz w:val="24"/>
          <w:szCs w:val="24"/>
          <w:lang w:bidi="ar-SA"/>
        </w:rPr>
        <w:t xml:space="preserve">,2014, available </w:t>
      </w:r>
      <w:proofErr w:type="spellStart"/>
      <w:r w:rsidRPr="008F73A5">
        <w:rPr>
          <w:rFonts w:ascii="Times New Roman" w:hAnsi="Times New Roman" w:cs="Times New Roman"/>
          <w:sz w:val="24"/>
          <w:szCs w:val="24"/>
          <w:lang w:bidi="ar-SA"/>
        </w:rPr>
        <w:t>at:https</w:t>
      </w:r>
      <w:proofErr w:type="spellEnd"/>
      <w:r w:rsidRPr="008F73A5">
        <w:rPr>
          <w:rFonts w:ascii="Times New Roman" w:hAnsi="Times New Roman" w:cs="Times New Roman"/>
          <w:sz w:val="24"/>
          <w:szCs w:val="24"/>
          <w:lang w:bidi="ar-SA"/>
        </w:rPr>
        <w:t>://www.researchgate.net/profile/Xiangming_Chen /publication/277816073_China_and_the_Middle_East_More_Than_Oil/links/5574b0fb08aeb6d8c01945b6.pdf, March 2014. [Accessed 13 May 2017]</w:t>
      </w:r>
    </w:p>
    <w:p w:rsidR="00C85EE2" w:rsidRPr="008F73A5" w:rsidRDefault="00C85EE2" w:rsidP="00C85EE2">
      <w:pPr>
        <w:bidi w:val="0"/>
        <w:spacing w:line="480" w:lineRule="auto"/>
        <w:jc w:val="both"/>
        <w:rPr>
          <w:rFonts w:ascii="Times New Roman" w:hAnsi="Times New Roman" w:cs="Times New Roman"/>
          <w:sz w:val="24"/>
          <w:szCs w:val="24"/>
          <w:lang w:bidi="ar-SA"/>
        </w:rPr>
      </w:pPr>
      <w:proofErr w:type="spellStart"/>
      <w:r w:rsidRPr="008F73A5">
        <w:rPr>
          <w:rFonts w:ascii="Times New Roman" w:hAnsi="Times New Roman" w:cs="Times New Roman"/>
          <w:sz w:val="24"/>
          <w:szCs w:val="24"/>
          <w:lang w:bidi="ar-SA"/>
        </w:rPr>
        <w:lastRenderedPageBreak/>
        <w:t>Vzglyad</w:t>
      </w:r>
      <w:proofErr w:type="spellEnd"/>
      <w:proofErr w:type="gramStart"/>
      <w:r w:rsidRPr="008F73A5">
        <w:rPr>
          <w:rFonts w:ascii="Times New Roman" w:hAnsi="Times New Roman" w:cs="Times New Roman"/>
          <w:sz w:val="24"/>
          <w:szCs w:val="24"/>
          <w:lang w:bidi="ar-SA"/>
        </w:rPr>
        <w:t>,  Olga</w:t>
      </w:r>
      <w:proofErr w:type="gram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Samofalova</w:t>
      </w:r>
      <w:proofErr w:type="spellEnd"/>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“A new era in Iranian-Chinese relations threatens Russian interests”. 28 January 2016.available at: </w:t>
      </w:r>
      <w:hyperlink r:id="rId24" w:history="1">
        <w:r w:rsidRPr="008F73A5">
          <w:rPr>
            <w:rFonts w:ascii="Times New Roman" w:hAnsi="Times New Roman" w:cs="Times New Roman"/>
            <w:sz w:val="24"/>
            <w:szCs w:val="24"/>
            <w:lang w:bidi="ar-SA"/>
          </w:rPr>
          <w:t>https://www.rbth.com/international/2016/01/28/a-new-era-in-iranian-chinese-relations-threatens-russian-interests_563003</w:t>
        </w:r>
      </w:hyperlink>
    </w:p>
    <w:p w:rsidR="00C85EE2" w:rsidRPr="008F73A5" w:rsidRDefault="00C85EE2" w:rsidP="00C85EE2">
      <w:pPr>
        <w:bidi w:val="0"/>
        <w:spacing w:line="480" w:lineRule="auto"/>
        <w:rPr>
          <w:rFonts w:ascii="Times New Roman" w:hAnsi="Times New Roman" w:cs="Times New Roman"/>
          <w:sz w:val="24"/>
          <w:szCs w:val="24"/>
          <w:lang w:bidi="ar-SA"/>
        </w:rPr>
      </w:pPr>
      <w:proofErr w:type="gramStart"/>
      <w:r w:rsidRPr="008F73A5">
        <w:rPr>
          <w:rFonts w:ascii="Times New Roman" w:hAnsi="Times New Roman" w:cs="Times New Roman"/>
          <w:sz w:val="24"/>
          <w:szCs w:val="24"/>
          <w:lang w:bidi="ar-SA"/>
        </w:rPr>
        <w:t>Walt ,</w:t>
      </w:r>
      <w:proofErr w:type="gramEnd"/>
      <w:r w:rsidRPr="008F73A5">
        <w:rPr>
          <w:rFonts w:ascii="Times New Roman" w:hAnsi="Times New Roman" w:cs="Times New Roman"/>
          <w:sz w:val="24"/>
          <w:szCs w:val="24"/>
          <w:lang w:bidi="ar-SA"/>
        </w:rPr>
        <w:t xml:space="preserve"> Stephan</w:t>
      </w:r>
      <w:r>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 xml:space="preserve">The Origins of </w:t>
      </w:r>
      <w:proofErr w:type="gramStart"/>
      <w:r w:rsidRPr="008F73A5">
        <w:rPr>
          <w:rFonts w:ascii="Times New Roman" w:hAnsi="Times New Roman" w:cs="Times New Roman"/>
          <w:i/>
          <w:iCs/>
          <w:sz w:val="24"/>
          <w:szCs w:val="24"/>
          <w:lang w:bidi="ar-SA"/>
        </w:rPr>
        <w:t>Alliances</w:t>
      </w:r>
      <w:r w:rsidRPr="008F73A5">
        <w:rPr>
          <w:rFonts w:ascii="Times New Roman" w:hAnsi="Times New Roman" w:cs="Times New Roman"/>
          <w:sz w:val="24"/>
          <w:szCs w:val="24"/>
          <w:lang w:bidi="ar-SA"/>
        </w:rPr>
        <w:t xml:space="preserve"> ,</w:t>
      </w:r>
      <w:proofErr w:type="gramEnd"/>
      <w:r w:rsidRPr="008F73A5">
        <w:rPr>
          <w:rFonts w:ascii="Times New Roman" w:hAnsi="Times New Roman" w:cs="Times New Roman"/>
          <w:sz w:val="24"/>
          <w:szCs w:val="24"/>
          <w:lang w:bidi="ar-SA"/>
        </w:rPr>
        <w:t xml:space="preserve"> Ithaca: Cornel University Press</w:t>
      </w:r>
      <w:r>
        <w:rPr>
          <w:rFonts w:ascii="Times New Roman" w:hAnsi="Times New Roman" w:cs="Times New Roman"/>
          <w:sz w:val="24"/>
          <w:szCs w:val="24"/>
          <w:lang w:bidi="ar-SA"/>
        </w:rPr>
        <w:t>, 1987.</w:t>
      </w:r>
    </w:p>
    <w:p w:rsidR="00C85EE2" w:rsidRPr="008F73A5" w:rsidRDefault="00C85EE2" w:rsidP="00C85EE2">
      <w:pPr>
        <w:bidi w:val="0"/>
        <w:spacing w:line="480" w:lineRule="auto"/>
        <w:rPr>
          <w:rFonts w:ascii="Times New Roman" w:hAnsi="Times New Roman" w:cs="Times New Roman"/>
          <w:sz w:val="24"/>
          <w:szCs w:val="24"/>
          <w:lang w:bidi="ar-SA"/>
        </w:rPr>
      </w:pPr>
      <w:r w:rsidRPr="008F73A5">
        <w:rPr>
          <w:rFonts w:ascii="Times New Roman" w:hAnsi="Times New Roman" w:cs="Times New Roman"/>
          <w:sz w:val="24"/>
          <w:szCs w:val="24"/>
          <w:lang w:bidi="ar-SA"/>
        </w:rPr>
        <w:t xml:space="preserve">Wei, </w:t>
      </w:r>
      <w:proofErr w:type="spellStart"/>
      <w:r w:rsidRPr="008F73A5">
        <w:rPr>
          <w:rFonts w:ascii="Times New Roman" w:hAnsi="Times New Roman" w:cs="Times New Roman"/>
          <w:sz w:val="24"/>
          <w:szCs w:val="24"/>
        </w:rPr>
        <w:t>Qiu</w:t>
      </w:r>
      <w:proofErr w:type="spellEnd"/>
      <w:r w:rsidRPr="008F73A5">
        <w:rPr>
          <w:rFonts w:ascii="Times New Roman" w:hAnsi="Times New Roman" w:cs="Times New Roman"/>
          <w:sz w:val="24"/>
          <w:szCs w:val="24"/>
          <w:lang w:bidi="ar-SA"/>
        </w:rPr>
        <w:t xml:space="preserve"> and </w:t>
      </w:r>
      <w:proofErr w:type="spellStart"/>
      <w:r w:rsidRPr="008F73A5">
        <w:rPr>
          <w:rFonts w:ascii="Times New Roman" w:hAnsi="Times New Roman" w:cs="Times New Roman"/>
          <w:sz w:val="24"/>
          <w:szCs w:val="24"/>
          <w:lang w:bidi="ar-SA"/>
        </w:rPr>
        <w:t>Xuan</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rPr>
        <w:t>Zuo</w:t>
      </w:r>
      <w:proofErr w:type="spellEnd"/>
      <w:proofErr w:type="gramStart"/>
      <w:r>
        <w:rPr>
          <w:rFonts w:ascii="Times New Roman" w:hAnsi="Times New Roman" w:cs="Times New Roman"/>
          <w:sz w:val="24"/>
          <w:szCs w:val="24"/>
        </w:rPr>
        <w:t>.</w:t>
      </w:r>
      <w:r w:rsidRPr="008F73A5">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 xml:space="preserve">China Sweats Iran Trade Tie”, </w:t>
      </w:r>
      <w:r w:rsidRPr="008F73A5">
        <w:rPr>
          <w:rFonts w:ascii="Times New Roman" w:hAnsi="Times New Roman" w:cs="Times New Roman"/>
          <w:i/>
          <w:iCs/>
          <w:sz w:val="24"/>
          <w:szCs w:val="24"/>
          <w:lang w:bidi="ar-SA"/>
        </w:rPr>
        <w:t>Global Times</w:t>
      </w:r>
      <w:r w:rsidRPr="008F73A5">
        <w:rPr>
          <w:rFonts w:ascii="Times New Roman" w:hAnsi="Times New Roman" w:cs="Times New Roman"/>
          <w:sz w:val="24"/>
          <w:szCs w:val="24"/>
          <w:lang w:bidi="ar-SA"/>
        </w:rPr>
        <w:t xml:space="preserve">, 30 September 2009, available: </w:t>
      </w:r>
      <w:hyperlink r:id="rId25" w:history="1">
        <w:r w:rsidRPr="008F73A5">
          <w:rPr>
            <w:rFonts w:ascii="Times New Roman" w:hAnsi="Times New Roman" w:cs="Times New Roman"/>
            <w:sz w:val="24"/>
            <w:szCs w:val="24"/>
            <w:u w:val="single"/>
            <w:lang w:bidi="ar-SA"/>
          </w:rPr>
          <w:t>http://www.globaltimes.cn/content/473474.shtml</w:t>
        </w:r>
      </w:hyperlink>
      <w:r w:rsidRPr="008F73A5">
        <w:rPr>
          <w:rFonts w:ascii="Times New Roman" w:hAnsi="Times New Roman" w:cs="Times New Roman"/>
          <w:sz w:val="24"/>
          <w:szCs w:val="24"/>
          <w:lang w:bidi="ar-SA"/>
        </w:rPr>
        <w:t xml:space="preserve"> </w:t>
      </w:r>
      <w:proofErr w:type="gramStart"/>
      <w:r w:rsidRPr="008F73A5">
        <w:rPr>
          <w:rFonts w:ascii="Times New Roman" w:hAnsi="Times New Roman" w:cs="Times New Roman"/>
          <w:sz w:val="24"/>
          <w:szCs w:val="24"/>
          <w:lang w:bidi="ar-SA"/>
        </w:rPr>
        <w:t>[ Accessed</w:t>
      </w:r>
      <w:proofErr w:type="gramEnd"/>
      <w:r w:rsidRPr="008F73A5">
        <w:rPr>
          <w:rFonts w:ascii="Times New Roman" w:hAnsi="Times New Roman" w:cs="Times New Roman"/>
          <w:sz w:val="24"/>
          <w:szCs w:val="24"/>
          <w:lang w:bidi="ar-SA"/>
        </w:rPr>
        <w:t xml:space="preserve"> 10 March 2017]</w:t>
      </w:r>
    </w:p>
    <w:p w:rsidR="00C85EE2" w:rsidRPr="008F73A5" w:rsidRDefault="00C85EE2" w:rsidP="00C85EE2">
      <w:pPr>
        <w:bidi w:val="0"/>
        <w:spacing w:line="480" w:lineRule="auto"/>
        <w:rPr>
          <w:rFonts w:ascii="Times New Roman" w:hAnsi="Times New Roman" w:cs="Times New Roman"/>
          <w:sz w:val="24"/>
          <w:szCs w:val="24"/>
          <w:lang w:bidi="ar-SA"/>
        </w:rPr>
      </w:pPr>
      <w:r w:rsidRPr="008F73A5">
        <w:rPr>
          <w:rFonts w:ascii="Times New Roman" w:hAnsi="Times New Roman" w:cs="Times New Roman"/>
          <w:i/>
          <w:iCs/>
          <w:sz w:val="24"/>
          <w:szCs w:val="24"/>
          <w:lang w:bidi="ar-SA"/>
        </w:rPr>
        <w:t xml:space="preserve">White Paper on Peaceful Development Road </w:t>
      </w:r>
      <w:proofErr w:type="gramStart"/>
      <w:r w:rsidRPr="008F73A5">
        <w:rPr>
          <w:rFonts w:ascii="Times New Roman" w:hAnsi="Times New Roman" w:cs="Times New Roman"/>
          <w:i/>
          <w:iCs/>
          <w:sz w:val="24"/>
          <w:szCs w:val="24"/>
          <w:lang w:bidi="ar-SA"/>
        </w:rPr>
        <w:t>Published</w:t>
      </w:r>
      <w:r w:rsidRPr="008F73A5">
        <w:rPr>
          <w:rFonts w:ascii="Times New Roman" w:hAnsi="Times New Roman" w:cs="Times New Roman"/>
          <w:sz w:val="24"/>
          <w:szCs w:val="24"/>
          <w:lang w:bidi="ar-SA"/>
        </w:rPr>
        <w:t xml:space="preserve"> </w:t>
      </w:r>
      <w:r>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 xml:space="preserve"> 22 December 2005, available:  </w:t>
      </w:r>
      <w:hyperlink r:id="rId26" w:history="1">
        <w:r w:rsidRPr="008F73A5">
          <w:rPr>
            <w:rFonts w:ascii="Times New Roman" w:hAnsi="Times New Roman" w:cs="Times New Roman"/>
            <w:sz w:val="24"/>
            <w:szCs w:val="24"/>
            <w:u w:val="single"/>
            <w:lang w:bidi="ar-SA"/>
          </w:rPr>
          <w:t>http://www.china.org.cn/english/2005/Dec/152669.htm</w:t>
        </w:r>
      </w:hyperlink>
      <w:r w:rsidRPr="008F73A5">
        <w:rPr>
          <w:rFonts w:ascii="Times New Roman" w:hAnsi="Times New Roman" w:cs="Times New Roman"/>
          <w:sz w:val="24"/>
          <w:szCs w:val="24"/>
          <w:u w:val="single"/>
          <w:lang w:bidi="ar-SA"/>
        </w:rPr>
        <w:t>l</w:t>
      </w:r>
      <w:r w:rsidRPr="008F73A5">
        <w:rPr>
          <w:rFonts w:ascii="Times New Roman" w:hAnsi="Times New Roman" w:cs="Times New Roman"/>
          <w:sz w:val="24"/>
          <w:szCs w:val="24"/>
          <w:lang w:bidi="ar-SA"/>
        </w:rPr>
        <w:t xml:space="preserve"> </w:t>
      </w:r>
      <w:proofErr w:type="gramStart"/>
      <w:r w:rsidRPr="008F73A5">
        <w:rPr>
          <w:rFonts w:ascii="Times New Roman" w:hAnsi="Times New Roman" w:cs="Times New Roman"/>
          <w:sz w:val="24"/>
          <w:szCs w:val="24"/>
          <w:lang w:bidi="ar-SA"/>
        </w:rPr>
        <w:t>[ Accessed</w:t>
      </w:r>
      <w:proofErr w:type="gramEnd"/>
      <w:r w:rsidRPr="008F73A5">
        <w:rPr>
          <w:rFonts w:ascii="Times New Roman" w:hAnsi="Times New Roman" w:cs="Times New Roman"/>
          <w:sz w:val="24"/>
          <w:szCs w:val="24"/>
          <w:lang w:bidi="ar-SA"/>
        </w:rPr>
        <w:t xml:space="preserve"> 10 March 2017]</w:t>
      </w:r>
    </w:p>
    <w:p w:rsidR="00C85EE2" w:rsidRPr="008F73A5" w:rsidRDefault="00C85EE2" w:rsidP="00C85EE2">
      <w:pPr>
        <w:bidi w:val="0"/>
        <w:spacing w:line="480" w:lineRule="auto"/>
        <w:rPr>
          <w:rFonts w:ascii="Times New Roman" w:hAnsi="Times New Roman" w:cs="Times New Roman"/>
          <w:sz w:val="24"/>
          <w:szCs w:val="24"/>
          <w:lang w:bidi="ar-SA"/>
        </w:rPr>
      </w:pPr>
      <w:proofErr w:type="gramStart"/>
      <w:r w:rsidRPr="008F73A5">
        <w:rPr>
          <w:rFonts w:ascii="Times New Roman" w:hAnsi="Times New Roman" w:cs="Times New Roman"/>
          <w:sz w:val="24"/>
          <w:szCs w:val="24"/>
          <w:lang w:bidi="ar-SA"/>
        </w:rPr>
        <w:t>Wight ,</w:t>
      </w:r>
      <w:proofErr w:type="gramEnd"/>
      <w:r w:rsidRPr="008F73A5">
        <w:rPr>
          <w:rFonts w:ascii="Times New Roman" w:hAnsi="Times New Roman" w:cs="Times New Roman"/>
          <w:sz w:val="24"/>
          <w:szCs w:val="24"/>
          <w:lang w:bidi="ar-SA"/>
        </w:rPr>
        <w:t xml:space="preserve"> Martin</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Power Politics</w:t>
      </w:r>
      <w:r w:rsidRPr="008F73A5">
        <w:rPr>
          <w:rFonts w:ascii="Times New Roman" w:hAnsi="Times New Roman" w:cs="Times New Roman"/>
          <w:sz w:val="24"/>
          <w:szCs w:val="24"/>
          <w:lang w:bidi="ar-SA"/>
        </w:rPr>
        <w:t>, New York: Holmes &amp; Maier</w:t>
      </w:r>
      <w:r>
        <w:rPr>
          <w:rFonts w:ascii="Times New Roman" w:hAnsi="Times New Roman" w:cs="Times New Roman"/>
          <w:sz w:val="24"/>
          <w:szCs w:val="24"/>
          <w:lang w:bidi="ar-SA"/>
        </w:rPr>
        <w:t>, 1978.</w:t>
      </w:r>
    </w:p>
    <w:p w:rsidR="00C85EE2" w:rsidRPr="008F73A5" w:rsidRDefault="00C85EE2" w:rsidP="00C85EE2">
      <w:pPr>
        <w:bidi w:val="0"/>
        <w:spacing w:line="480" w:lineRule="auto"/>
        <w:rPr>
          <w:rFonts w:ascii="Times New Roman" w:hAnsi="Times New Roman" w:cs="Times New Roman"/>
          <w:sz w:val="24"/>
          <w:szCs w:val="24"/>
          <w:lang w:bidi="ar-SA"/>
        </w:rPr>
      </w:pPr>
      <w:proofErr w:type="gramStart"/>
      <w:r w:rsidRPr="008F73A5">
        <w:rPr>
          <w:rFonts w:ascii="Times New Roman" w:hAnsi="Times New Roman" w:cs="Times New Roman"/>
          <w:i/>
          <w:iCs/>
          <w:sz w:val="24"/>
          <w:szCs w:val="24"/>
          <w:lang w:bidi="ar-SA"/>
        </w:rPr>
        <w:t>World Tribune</w:t>
      </w:r>
      <w:r>
        <w:rPr>
          <w:rFonts w:ascii="Times New Roman" w:hAnsi="Times New Roman" w:cs="Times New Roman"/>
          <w:i/>
          <w:iCs/>
          <w:sz w:val="24"/>
          <w:szCs w:val="24"/>
          <w:lang w:bidi="ar-SA"/>
        </w:rPr>
        <w:t>.</w:t>
      </w:r>
      <w:proofErr w:type="gramEnd"/>
      <w:r w:rsidRPr="008F73A5">
        <w:rPr>
          <w:rFonts w:ascii="Times New Roman" w:hAnsi="Times New Roman" w:cs="Times New Roman"/>
          <w:sz w:val="24"/>
          <w:szCs w:val="24"/>
          <w:lang w:bidi="ar-SA"/>
        </w:rPr>
        <w:t xml:space="preserve"> China Firms in Iran Providing Strategic and Infrastructure Support, 31august </w:t>
      </w:r>
      <w:proofErr w:type="gramStart"/>
      <w:r w:rsidRPr="008F73A5">
        <w:rPr>
          <w:rFonts w:ascii="Times New Roman" w:hAnsi="Times New Roman" w:cs="Times New Roman"/>
          <w:sz w:val="24"/>
          <w:szCs w:val="24"/>
          <w:lang w:bidi="ar-SA"/>
        </w:rPr>
        <w:t xml:space="preserve">2007 </w:t>
      </w:r>
      <w:r>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 xml:space="preserve"> available:  </w:t>
      </w:r>
      <w:hyperlink r:id="rId27" w:history="1">
        <w:r w:rsidRPr="008F73A5">
          <w:rPr>
            <w:rFonts w:ascii="Times New Roman" w:hAnsi="Times New Roman" w:cs="Times New Roman"/>
            <w:sz w:val="24"/>
            <w:szCs w:val="24"/>
            <w:u w:val="single"/>
            <w:lang w:bidi="ar-SA"/>
          </w:rPr>
          <w:t>www.worldtribune.com</w:t>
        </w:r>
      </w:hyperlink>
      <w:r w:rsidRPr="008F73A5">
        <w:rPr>
          <w:rFonts w:ascii="Times New Roman" w:hAnsi="Times New Roman" w:cs="Times New Roman"/>
          <w:sz w:val="24"/>
          <w:szCs w:val="24"/>
          <w:lang w:bidi="ar-SA"/>
        </w:rPr>
        <w:t xml:space="preserve"> [ Accessed 10 March 2017]</w:t>
      </w:r>
    </w:p>
    <w:p w:rsidR="00C85EE2" w:rsidRPr="008F73A5" w:rsidRDefault="00C85EE2" w:rsidP="00C85EE2">
      <w:pPr>
        <w:bidi w:val="0"/>
        <w:spacing w:line="480" w:lineRule="auto"/>
        <w:jc w:val="both"/>
        <w:rPr>
          <w:rFonts w:ascii="Times New Roman" w:hAnsi="Times New Roman" w:cs="Times New Roman"/>
          <w:sz w:val="24"/>
          <w:szCs w:val="24"/>
          <w:lang w:bidi="ar-SA"/>
        </w:rPr>
      </w:pPr>
      <w:proofErr w:type="spellStart"/>
      <w:r w:rsidRPr="008F73A5">
        <w:rPr>
          <w:rFonts w:ascii="Times New Roman" w:hAnsi="Times New Roman" w:cs="Times New Roman"/>
          <w:sz w:val="24"/>
          <w:szCs w:val="24"/>
          <w:lang w:bidi="ar-SA"/>
        </w:rPr>
        <w:t>Wuthnow</w:t>
      </w:r>
      <w:proofErr w:type="spellEnd"/>
      <w:r w:rsidRPr="008F73A5">
        <w:rPr>
          <w:rFonts w:ascii="Times New Roman" w:hAnsi="Times New Roman" w:cs="Times New Roman"/>
          <w:sz w:val="24"/>
          <w:szCs w:val="24"/>
          <w:lang w:bidi="ar-SA"/>
        </w:rPr>
        <w:t>, Joel</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w:t>
      </w:r>
      <w:proofErr w:type="gramStart"/>
      <w:r w:rsidRPr="008F73A5">
        <w:rPr>
          <w:rFonts w:ascii="Times New Roman" w:hAnsi="Times New Roman" w:cs="Times New Roman"/>
          <w:sz w:val="24"/>
          <w:szCs w:val="24"/>
          <w:lang w:bidi="ar-SA"/>
        </w:rPr>
        <w:t xml:space="preserve">“Posing Problems Without an Alliance: China-Iran Relations after the Nuclear Deal”, </w:t>
      </w:r>
      <w:r w:rsidRPr="008F73A5">
        <w:rPr>
          <w:rFonts w:ascii="Times New Roman" w:hAnsi="Times New Roman" w:cs="Times New Roman"/>
          <w:i/>
          <w:iCs/>
          <w:sz w:val="24"/>
          <w:szCs w:val="24"/>
          <w:lang w:bidi="ar-SA"/>
        </w:rPr>
        <w:t>Strategic Forum</w:t>
      </w:r>
      <w:r w:rsidRPr="008F73A5">
        <w:rPr>
          <w:rFonts w:ascii="Times New Roman" w:hAnsi="Times New Roman" w:cs="Times New Roman"/>
          <w:sz w:val="24"/>
          <w:szCs w:val="24"/>
          <w:lang w:bidi="ar-SA"/>
        </w:rPr>
        <w:t>, No. 290.</w:t>
      </w:r>
      <w:proofErr w:type="gramEnd"/>
      <w:r w:rsidRPr="008F73A5">
        <w:rPr>
          <w:rFonts w:ascii="Times New Roman" w:hAnsi="Times New Roman" w:cs="Times New Roman"/>
          <w:sz w:val="24"/>
          <w:szCs w:val="24"/>
          <w:lang w:bidi="ar-SA"/>
        </w:rPr>
        <w:t xml:space="preserve"> National Defense University, February 2016, available at</w:t>
      </w:r>
      <w:proofErr w:type="gramStart"/>
      <w:r w:rsidRPr="008F73A5">
        <w:rPr>
          <w:rFonts w:ascii="Times New Roman" w:hAnsi="Times New Roman" w:cs="Times New Roman"/>
          <w:sz w:val="24"/>
          <w:szCs w:val="24"/>
          <w:lang w:bidi="ar-SA"/>
        </w:rPr>
        <w:t>:www.ndupress.ndu.edu</w:t>
      </w:r>
      <w:proofErr w:type="gramEnd"/>
      <w:r w:rsidRPr="008F73A5">
        <w:rPr>
          <w:rFonts w:ascii="Times New Roman" w:hAnsi="Times New Roman" w:cs="Times New Roman"/>
          <w:sz w:val="24"/>
          <w:szCs w:val="24"/>
          <w:lang w:bidi="ar-SA"/>
        </w:rPr>
        <w:t>. [Accessed 13 May 2017]</w:t>
      </w:r>
    </w:p>
    <w:p w:rsidR="00C85EE2" w:rsidRPr="008F73A5" w:rsidRDefault="00C85EE2" w:rsidP="00C85EE2">
      <w:pPr>
        <w:bidi w:val="0"/>
        <w:spacing w:line="480" w:lineRule="auto"/>
        <w:rPr>
          <w:rFonts w:ascii="Times New Roman" w:hAnsi="Times New Roman" w:cs="Times New Roman"/>
          <w:sz w:val="24"/>
          <w:szCs w:val="24"/>
          <w:lang w:bidi="ar-SA"/>
        </w:rPr>
      </w:pPr>
      <w:proofErr w:type="spellStart"/>
      <w:r w:rsidRPr="008F73A5">
        <w:rPr>
          <w:rFonts w:ascii="Times New Roman" w:hAnsi="Times New Roman" w:cs="Times New Roman"/>
          <w:sz w:val="24"/>
          <w:szCs w:val="24"/>
          <w:lang w:bidi="ar-SA"/>
        </w:rPr>
        <w:t>Zahirinejad</w:t>
      </w:r>
      <w:proofErr w:type="spellEnd"/>
      <w:r w:rsidRPr="008F73A5">
        <w:rPr>
          <w:rFonts w:ascii="Times New Roman" w:hAnsi="Times New Roman" w:cs="Times New Roman"/>
          <w:sz w:val="24"/>
          <w:szCs w:val="24"/>
          <w:lang w:bidi="ar-SA"/>
        </w:rPr>
        <w:t>,</w:t>
      </w:r>
      <w:r w:rsidRPr="008F73A5">
        <w:rPr>
          <w:rFonts w:ascii="Times New Roman" w:hAnsi="Times New Roman" w:cs="B Lotus - S@eed Heid@ri"/>
          <w:sz w:val="24"/>
          <w:szCs w:val="24"/>
        </w:rPr>
        <w:t xml:space="preserve"> </w:t>
      </w:r>
      <w:proofErr w:type="spellStart"/>
      <w:r w:rsidRPr="008F73A5">
        <w:rPr>
          <w:rFonts w:ascii="Times New Roman" w:hAnsi="Times New Roman" w:cs="B Lotus - S@eed Heid@ri"/>
          <w:sz w:val="24"/>
          <w:szCs w:val="24"/>
        </w:rPr>
        <w:t>Mahnaz</w:t>
      </w:r>
      <w:proofErr w:type="spellEnd"/>
      <w:r w:rsidRPr="008F73A5">
        <w:rPr>
          <w:rFonts w:ascii="Times New Roman" w:hAnsi="Times New Roman" w:cs="Times New Roman"/>
          <w:sz w:val="24"/>
          <w:szCs w:val="24"/>
          <w:lang w:bidi="ar-SA"/>
        </w:rPr>
        <w:t xml:space="preserve">; </w:t>
      </w:r>
      <w:proofErr w:type="spellStart"/>
      <w:proofErr w:type="gramStart"/>
      <w:r w:rsidRPr="008F73A5">
        <w:rPr>
          <w:rFonts w:ascii="Times New Roman" w:hAnsi="Times New Roman" w:cs="Times New Roman"/>
          <w:sz w:val="24"/>
          <w:szCs w:val="24"/>
          <w:lang w:bidi="ar-SA"/>
        </w:rPr>
        <w:t>Ghoble</w:t>
      </w:r>
      <w:proofErr w:type="spellEnd"/>
      <w:r w:rsidRPr="008F73A5">
        <w:rPr>
          <w:rFonts w:ascii="Times New Roman" w:hAnsi="Times New Roman" w:cs="Times New Roman"/>
          <w:sz w:val="24"/>
          <w:szCs w:val="24"/>
          <w:lang w:bidi="ar-SA"/>
        </w:rPr>
        <w:t xml:space="preserve"> </w:t>
      </w:r>
      <w:r w:rsidRPr="008F73A5">
        <w:rPr>
          <w:rFonts w:ascii="Times New Roman" w:hAnsi="Times New Roman" w:cs="B Lotus - S@eed Heid@ri"/>
          <w:sz w:val="24"/>
          <w:szCs w:val="24"/>
        </w:rPr>
        <w:t xml:space="preserve"> </w:t>
      </w:r>
      <w:proofErr w:type="spellStart"/>
      <w:r w:rsidRPr="008F73A5">
        <w:rPr>
          <w:rFonts w:ascii="Times New Roman" w:hAnsi="Times New Roman" w:cs="B Lotus - S@eed Heid@ri"/>
          <w:sz w:val="24"/>
          <w:szCs w:val="24"/>
        </w:rPr>
        <w:t>Vrushal</w:t>
      </w:r>
      <w:proofErr w:type="spellEnd"/>
      <w:proofErr w:type="gramEnd"/>
      <w:r>
        <w:rPr>
          <w:rFonts w:ascii="Times New Roman" w:hAnsi="Times New Roman" w:cs="B Lotus - S@eed Heid@ri"/>
          <w:sz w:val="24"/>
          <w:szCs w:val="24"/>
        </w:rPr>
        <w:t>.</w:t>
      </w:r>
      <w:r w:rsidRPr="008F73A5">
        <w:rPr>
          <w:rFonts w:ascii="Times New Roman" w:hAnsi="Times New Roman" w:cs="Times New Roman"/>
          <w:sz w:val="24"/>
          <w:szCs w:val="24"/>
          <w:lang w:bidi="ar-SA"/>
        </w:rPr>
        <w:t xml:space="preserve"> “Energy Factor in China-Iran Relations”, </w:t>
      </w:r>
      <w:r w:rsidRPr="008F73A5">
        <w:rPr>
          <w:rFonts w:ascii="Times New Roman" w:hAnsi="Times New Roman" w:cs="Times New Roman"/>
          <w:i/>
          <w:iCs/>
          <w:sz w:val="24"/>
          <w:szCs w:val="24"/>
          <w:lang w:bidi="ar-SA"/>
        </w:rPr>
        <w:t>Journal of Peace Studied</w:t>
      </w:r>
      <w:r w:rsidRPr="008F73A5">
        <w:rPr>
          <w:rFonts w:ascii="Times New Roman" w:hAnsi="Times New Roman" w:cs="Times New Roman"/>
          <w:sz w:val="24"/>
          <w:szCs w:val="24"/>
          <w:lang w:bidi="ar-SA"/>
        </w:rPr>
        <w:t>, Vol.17, No.2&amp; 3, pp. 1-12</w:t>
      </w:r>
      <w:r>
        <w:rPr>
          <w:rFonts w:ascii="Times New Roman" w:hAnsi="Times New Roman" w:cs="Times New Roman"/>
          <w:sz w:val="24"/>
          <w:szCs w:val="24"/>
          <w:lang w:bidi="ar-SA"/>
        </w:rPr>
        <w:t>, 2010.</w:t>
      </w:r>
    </w:p>
    <w:p w:rsidR="00243FA9" w:rsidRDefault="00243FA9"/>
    <w:sectPr w:rsidR="00243FA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C51" w:rsidRDefault="00475C51" w:rsidP="00C85EE2">
      <w:pPr>
        <w:spacing w:after="0" w:line="240" w:lineRule="auto"/>
      </w:pPr>
      <w:r>
        <w:separator/>
      </w:r>
    </w:p>
  </w:endnote>
  <w:endnote w:type="continuationSeparator" w:id="0">
    <w:p w:rsidR="00475C51" w:rsidRDefault="00475C51" w:rsidP="00C85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 S@eed Heid@ri">
    <w:altName w:val="Courier New"/>
    <w:charset w:val="B2"/>
    <w:family w:val="auto"/>
    <w:pitch w:val="variable"/>
    <w:sig w:usb0="00002000" w:usb1="80000000" w:usb2="00000008" w:usb3="00000000" w:csb0="00000040" w:csb1="00000000"/>
  </w:font>
  <w:font w:name="rmyriadpr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C51" w:rsidRDefault="00475C51" w:rsidP="00C85EE2">
      <w:pPr>
        <w:spacing w:after="0" w:line="240" w:lineRule="auto"/>
      </w:pPr>
      <w:r>
        <w:separator/>
      </w:r>
    </w:p>
  </w:footnote>
  <w:footnote w:type="continuationSeparator" w:id="0">
    <w:p w:rsidR="00475C51" w:rsidRDefault="00475C51" w:rsidP="00C85EE2">
      <w:pPr>
        <w:spacing w:after="0" w:line="240" w:lineRule="auto"/>
      </w:pPr>
      <w:r>
        <w:continuationSeparator/>
      </w:r>
    </w:p>
  </w:footnote>
  <w:footnote w:id="1">
    <w:p w:rsidR="00C85EE2" w:rsidRPr="002B590B" w:rsidRDefault="00C85EE2" w:rsidP="00C85EE2">
      <w:pPr>
        <w:pStyle w:val="FootnoteText"/>
        <w:bidi w:val="0"/>
        <w:spacing w:line="240" w:lineRule="atLeast"/>
        <w:rPr>
          <w:lang w:val="en-US"/>
        </w:rPr>
      </w:pPr>
      <w:r>
        <w:rPr>
          <w:rStyle w:val="FootnoteReference"/>
        </w:rPr>
        <w:footnoteRef/>
      </w:r>
      <w:r>
        <w:rPr>
          <w:lang w:val="en-US"/>
        </w:rPr>
        <w:t xml:space="preserve">- </w:t>
      </w:r>
      <w:r w:rsidRPr="008F73A5">
        <w:rPr>
          <w:rFonts w:ascii="Times New Roman" w:hAnsi="Times New Roman" w:cs="Times New Roman"/>
          <w:sz w:val="24"/>
          <w:szCs w:val="24"/>
        </w:rPr>
        <w:t>Scott, W. Harold; Nader, Ali Reza</w:t>
      </w:r>
      <w:r>
        <w:rPr>
          <w:rFonts w:ascii="Times New Roman" w:hAnsi="Times New Roman" w:cs="Times New Roman"/>
          <w:sz w:val="24"/>
          <w:szCs w:val="24"/>
        </w:rPr>
        <w:t>,</w:t>
      </w:r>
      <w:r w:rsidRPr="008F73A5">
        <w:rPr>
          <w:rFonts w:ascii="Times New Roman" w:hAnsi="Times New Roman" w:cs="Times New Roman"/>
          <w:sz w:val="24"/>
          <w:szCs w:val="24"/>
        </w:rPr>
        <w:t xml:space="preserve"> </w:t>
      </w:r>
      <w:r w:rsidRPr="008F73A5">
        <w:rPr>
          <w:rFonts w:ascii="Times New Roman" w:hAnsi="Times New Roman" w:cs="Times New Roman"/>
          <w:sz w:val="24"/>
          <w:szCs w:val="24"/>
          <w:lang w:bidi="ar-SA"/>
        </w:rPr>
        <w:t xml:space="preserve">“China and Iran: Economic, Political, and Military Relations”, </w:t>
      </w:r>
      <w:r w:rsidRPr="008F73A5">
        <w:rPr>
          <w:rFonts w:ascii="Times New Roman" w:hAnsi="Times New Roman" w:cs="Times New Roman"/>
          <w:i/>
          <w:iCs/>
          <w:sz w:val="24"/>
          <w:szCs w:val="24"/>
          <w:lang w:bidi="ar-SA"/>
        </w:rPr>
        <w:t>Center for Middle East Public Policy</w:t>
      </w:r>
      <w:r w:rsidRPr="008F73A5">
        <w:rPr>
          <w:rFonts w:ascii="Times New Roman" w:hAnsi="Times New Roman" w:cs="Times New Roman"/>
          <w:sz w:val="24"/>
          <w:szCs w:val="24"/>
          <w:lang w:bidi="ar-SA"/>
        </w:rPr>
        <w:t>, International Programs at Rand</w:t>
      </w:r>
      <w:r>
        <w:rPr>
          <w:rFonts w:ascii="Times New Roman" w:hAnsi="Times New Roman" w:cs="Times New Roman"/>
          <w:sz w:val="24"/>
          <w:szCs w:val="24"/>
          <w:lang w:bidi="ar-SA"/>
        </w:rPr>
        <w:t xml:space="preserve">, </w:t>
      </w:r>
      <w:r>
        <w:rPr>
          <w:rFonts w:ascii="Times New Roman" w:hAnsi="Times New Roman" w:cs="Times New Roman"/>
          <w:sz w:val="24"/>
          <w:szCs w:val="24"/>
          <w:lang w:val="en-US" w:bidi="ar-SA"/>
        </w:rPr>
        <w:t>p.9</w:t>
      </w:r>
      <w:proofErr w:type="gramStart"/>
      <w:r>
        <w:rPr>
          <w:rFonts w:ascii="Times New Roman" w:hAnsi="Times New Roman" w:cs="Times New Roman"/>
          <w:sz w:val="24"/>
          <w:szCs w:val="24"/>
          <w:lang w:val="en-US" w:bidi="ar-SA"/>
        </w:rPr>
        <w:t>,</w:t>
      </w:r>
      <w:r>
        <w:rPr>
          <w:rFonts w:ascii="Times New Roman" w:hAnsi="Times New Roman" w:cs="Times New Roman"/>
          <w:sz w:val="24"/>
          <w:szCs w:val="24"/>
          <w:lang w:bidi="ar-SA"/>
        </w:rPr>
        <w:t>2012</w:t>
      </w:r>
      <w:proofErr w:type="gramEnd"/>
      <w:r>
        <w:rPr>
          <w:rFonts w:ascii="Times New Roman" w:hAnsi="Times New Roman" w:cs="Times New Roman"/>
          <w:sz w:val="24"/>
          <w:szCs w:val="24"/>
          <w:lang w:val="en-US" w:bidi="ar-SA"/>
        </w:rPr>
        <w:t>.</w:t>
      </w:r>
    </w:p>
  </w:footnote>
  <w:footnote w:id="2">
    <w:p w:rsidR="00C85EE2" w:rsidRPr="002B590B" w:rsidRDefault="00C85EE2" w:rsidP="00C85EE2">
      <w:pPr>
        <w:shd w:val="clear" w:color="auto" w:fill="FFFFFF"/>
        <w:bidi w:val="0"/>
        <w:spacing w:after="0" w:line="240" w:lineRule="atLeast"/>
        <w:contextualSpacing/>
        <w:jc w:val="lowKashida"/>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rPr>
        <w:t>Jun, Liu and Lei</w:t>
      </w:r>
      <w:r w:rsidRPr="008F73A5">
        <w:rPr>
          <w:rFonts w:ascii="Times New Roman" w:hAnsi="Times New Roman" w:cs="Times New Roman"/>
          <w:sz w:val="24"/>
          <w:szCs w:val="24"/>
          <w:lang w:bidi="ar-SA"/>
        </w:rPr>
        <w:t xml:space="preserve"> </w:t>
      </w:r>
      <w:r w:rsidRPr="008F73A5">
        <w:rPr>
          <w:rFonts w:ascii="Times New Roman" w:hAnsi="Times New Roman" w:cs="Times New Roman"/>
          <w:sz w:val="24"/>
          <w:szCs w:val="24"/>
        </w:rPr>
        <w:t>WU</w:t>
      </w:r>
      <w:r>
        <w:rPr>
          <w:rFonts w:ascii="Times New Roman" w:hAnsi="Times New Roman" w:cs="Times New Roman"/>
          <w:sz w:val="24"/>
          <w:szCs w:val="24"/>
        </w:rPr>
        <w:t>.</w:t>
      </w:r>
      <w:r w:rsidRPr="008F73A5">
        <w:rPr>
          <w:rFonts w:ascii="Times New Roman" w:hAnsi="Times New Roman" w:cs="Times New Roman"/>
          <w:sz w:val="24"/>
          <w:szCs w:val="24"/>
        </w:rPr>
        <w:t xml:space="preserve"> </w:t>
      </w:r>
      <w:r w:rsidRPr="008F73A5">
        <w:rPr>
          <w:rFonts w:ascii="Times New Roman" w:hAnsi="Times New Roman" w:cs="Times New Roman"/>
          <w:sz w:val="24"/>
          <w:szCs w:val="24"/>
          <w:lang w:bidi="ar-SA"/>
        </w:rPr>
        <w:t xml:space="preserve">“Key Issues in China-Iran Relations”, </w:t>
      </w:r>
      <w:r w:rsidRPr="008F73A5">
        <w:rPr>
          <w:rFonts w:ascii="Times New Roman" w:hAnsi="Times New Roman" w:cs="Times New Roman"/>
          <w:i/>
          <w:iCs/>
          <w:sz w:val="24"/>
          <w:szCs w:val="24"/>
          <w:lang w:bidi="ar-SA"/>
        </w:rPr>
        <w:t>Journal of Middle Eastern and Islamic Studies</w:t>
      </w:r>
      <w:r w:rsidRPr="008F73A5">
        <w:rPr>
          <w:rFonts w:ascii="Times New Roman" w:hAnsi="Times New Roman" w:cs="Times New Roman"/>
          <w:sz w:val="24"/>
          <w:szCs w:val="24"/>
          <w:lang w:bidi="ar-SA"/>
        </w:rPr>
        <w:t xml:space="preserve"> (in Asia), Vol.4, No.1</w:t>
      </w:r>
      <w:r>
        <w:rPr>
          <w:rFonts w:ascii="Times New Roman" w:hAnsi="Times New Roman" w:cs="Times New Roman"/>
          <w:sz w:val="24"/>
          <w:szCs w:val="24"/>
        </w:rPr>
        <w:t>, 2010.</w:t>
      </w:r>
      <w:r w:rsidRPr="008F73A5">
        <w:rPr>
          <w:rFonts w:ascii="Times New Roman" w:hAnsi="Times New Roman" w:cs="Times New Roman"/>
          <w:sz w:val="24"/>
          <w:szCs w:val="24"/>
        </w:rPr>
        <w:t>p.</w:t>
      </w:r>
      <w:r>
        <w:rPr>
          <w:rFonts w:ascii="Times New Roman" w:hAnsi="Times New Roman" w:cs="Times New Roman"/>
          <w:sz w:val="24"/>
          <w:szCs w:val="24"/>
        </w:rPr>
        <w:t>41.</w:t>
      </w:r>
    </w:p>
  </w:footnote>
  <w:footnote w:id="3">
    <w:p w:rsidR="00C85EE2" w:rsidRPr="002B590B" w:rsidRDefault="00C85EE2" w:rsidP="00C85EE2">
      <w:pPr>
        <w:pStyle w:val="FootnoteText"/>
        <w:bidi w:val="0"/>
        <w:spacing w:line="240" w:lineRule="atLeast"/>
        <w:rPr>
          <w:lang w:val="en-US"/>
        </w:rPr>
      </w:pPr>
      <w:r>
        <w:rPr>
          <w:rStyle w:val="FootnoteReference"/>
        </w:rPr>
        <w:footnoteRef/>
      </w:r>
      <w:r>
        <w:rPr>
          <w:rtl/>
        </w:rPr>
        <w:t xml:space="preserve"> </w:t>
      </w:r>
      <w:r>
        <w:rPr>
          <w:lang w:val="en-US"/>
        </w:rPr>
        <w:t xml:space="preserve">- </w:t>
      </w:r>
      <w:r w:rsidRPr="008F73A5">
        <w:rPr>
          <w:rFonts w:ascii="Times New Roman" w:hAnsi="Times New Roman" w:cs="Times New Roman"/>
          <w:sz w:val="24"/>
          <w:szCs w:val="24"/>
          <w:lang w:bidi="ar-SA"/>
        </w:rPr>
        <w:t>Iran Daily</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w:t>
      </w:r>
      <w:r w:rsidRPr="008F73A5">
        <w:rPr>
          <w:rFonts w:ascii="Times New Roman" w:hAnsi="Times New Roman" w:cs="Times New Roman"/>
          <w:sz w:val="24"/>
          <w:szCs w:val="24"/>
          <w:lang w:bidi="ar-SA"/>
        </w:rPr>
        <w:t>“Economy min. in China for ‘New Silk Road’ summit”</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Iran Daily ,13 May 2017, available at: http://www.iran-daily.com/News/192658.html. [ Accessed 13 May 2017]</w:t>
      </w:r>
    </w:p>
  </w:footnote>
  <w:footnote w:id="4">
    <w:p w:rsidR="00C85EE2" w:rsidRPr="002B590B" w:rsidRDefault="00C85EE2" w:rsidP="00C85EE2">
      <w:pPr>
        <w:bidi w:val="0"/>
        <w:spacing w:line="240" w:lineRule="atLeast"/>
        <w:jc w:val="both"/>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lang w:bidi="ar-SA"/>
        </w:rPr>
        <w:t xml:space="preserve">Tehran Times. “Iran welcomes China’s new Silk Road initiative”, </w:t>
      </w:r>
      <w:r w:rsidRPr="008F73A5">
        <w:rPr>
          <w:rFonts w:ascii="Times New Roman" w:hAnsi="Times New Roman" w:cs="Times New Roman"/>
          <w:i/>
          <w:iCs/>
          <w:sz w:val="24"/>
          <w:szCs w:val="24"/>
          <w:lang w:bidi="ar-SA"/>
        </w:rPr>
        <w:t>Tehran Times.</w:t>
      </w:r>
      <w:r w:rsidRPr="008F73A5">
        <w:rPr>
          <w:rFonts w:ascii="Times New Roman" w:hAnsi="Times New Roman" w:cs="Times New Roman"/>
          <w:sz w:val="24"/>
          <w:szCs w:val="24"/>
          <w:lang w:bidi="ar-SA"/>
        </w:rPr>
        <w:t xml:space="preserve"> 13 May 2017 available at: http://www.tehrantimes.com/news/413378/Iran-welcomes-China-s-new-Silk-Road-ini</w:t>
      </w:r>
      <w:r>
        <w:rPr>
          <w:rFonts w:ascii="Times New Roman" w:hAnsi="Times New Roman" w:cs="Times New Roman"/>
          <w:sz w:val="24"/>
          <w:szCs w:val="24"/>
          <w:lang w:bidi="ar-SA"/>
        </w:rPr>
        <w:t>tiative.[ Accessed 13 May 2017]</w:t>
      </w:r>
    </w:p>
  </w:footnote>
  <w:footnote w:id="5">
    <w:p w:rsidR="00C85EE2" w:rsidRPr="00495C4A"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proofErr w:type="spellStart"/>
      <w:r w:rsidRPr="008F73A5">
        <w:rPr>
          <w:rFonts w:ascii="Times New Roman" w:hAnsi="Times New Roman" w:cs="Times New Roman"/>
          <w:sz w:val="24"/>
          <w:szCs w:val="24"/>
          <w:lang w:bidi="ar-SA"/>
        </w:rPr>
        <w:t>Shariatinia</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Mohsen</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“China’s</w:t>
      </w:r>
      <w:proofErr w:type="spellEnd"/>
      <w:r w:rsidRPr="008F73A5">
        <w:rPr>
          <w:rFonts w:ascii="Times New Roman" w:hAnsi="Times New Roman" w:cs="Times New Roman"/>
          <w:sz w:val="24"/>
          <w:szCs w:val="24"/>
          <w:lang w:bidi="ar-SA"/>
        </w:rPr>
        <w:t xml:space="preserve"> Middle Eastern Policy,” </w:t>
      </w:r>
      <w:r w:rsidRPr="008F73A5">
        <w:rPr>
          <w:rFonts w:ascii="Times New Roman" w:hAnsi="Times New Roman" w:cs="Times New Roman"/>
          <w:i/>
          <w:iCs/>
          <w:sz w:val="24"/>
          <w:szCs w:val="24"/>
          <w:lang w:bidi="ar-SA"/>
        </w:rPr>
        <w:t>Center for Strategic Research</w:t>
      </w:r>
      <w:r w:rsidRPr="008F73A5">
        <w:rPr>
          <w:rFonts w:ascii="Times New Roman" w:hAnsi="Times New Roman" w:cs="Times New Roman"/>
          <w:sz w:val="24"/>
          <w:szCs w:val="24"/>
          <w:lang w:bidi="ar-SA"/>
        </w:rPr>
        <w:t>, Iran’s Expediency Council</w:t>
      </w:r>
      <w:r>
        <w:rPr>
          <w:rFonts w:ascii="Times New Roman" w:hAnsi="Times New Roman" w:cs="Times New Roman"/>
          <w:sz w:val="24"/>
          <w:szCs w:val="24"/>
          <w:lang w:bidi="ar-SA"/>
        </w:rPr>
        <w:t>, p.65, 2009.</w:t>
      </w:r>
    </w:p>
  </w:footnote>
  <w:footnote w:id="6">
    <w:p w:rsidR="00C85EE2" w:rsidRPr="00495C4A"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proofErr w:type="spellStart"/>
      <w:r w:rsidRPr="008F73A5">
        <w:rPr>
          <w:rFonts w:ascii="Times New Roman" w:hAnsi="Times New Roman" w:cs="Times New Roman"/>
          <w:sz w:val="24"/>
          <w:szCs w:val="24"/>
          <w:lang w:bidi="ar-SA"/>
        </w:rPr>
        <w:t>Namayeshi</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Alireza</w:t>
      </w:r>
      <w:proofErr w:type="spellEnd"/>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“A Study of Iran-China’s Relations and the Developments in the Province of Xinjiang,” Events and Analyses Monthly, No. 253, </w:t>
      </w:r>
      <w:r w:rsidRPr="008F73A5">
        <w:rPr>
          <w:rFonts w:ascii="Times New Roman" w:hAnsi="Times New Roman" w:cs="Times New Roman"/>
          <w:i/>
          <w:iCs/>
          <w:sz w:val="24"/>
          <w:szCs w:val="24"/>
          <w:lang w:bidi="ar-SA"/>
        </w:rPr>
        <w:t>The General Bureau of East Asia and Oceana in Iran’s Ministry of Foreign Affairs</w:t>
      </w:r>
      <w:r>
        <w:rPr>
          <w:rFonts w:ascii="Times New Roman" w:hAnsi="Times New Roman" w:cs="Times New Roman"/>
          <w:i/>
          <w:iCs/>
          <w:sz w:val="24"/>
          <w:szCs w:val="24"/>
          <w:lang w:bidi="ar-SA"/>
        </w:rPr>
        <w:t>,p.85, 2009.</w:t>
      </w:r>
    </w:p>
  </w:footnote>
  <w:footnote w:id="7">
    <w:p w:rsidR="00C85EE2" w:rsidRPr="00495C4A"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proofErr w:type="spellStart"/>
      <w:r w:rsidRPr="008F73A5">
        <w:rPr>
          <w:rFonts w:ascii="Times New Roman" w:hAnsi="Times New Roman" w:cs="Times New Roman"/>
          <w:sz w:val="24"/>
          <w:szCs w:val="24"/>
          <w:lang w:bidi="ar-SA"/>
        </w:rPr>
        <w:t>Shariatinia</w:t>
      </w:r>
      <w:proofErr w:type="spellEnd"/>
      <w:r w:rsidRPr="008F73A5">
        <w:rPr>
          <w:rFonts w:ascii="Times New Roman" w:hAnsi="Times New Roman" w:cs="Times New Roman"/>
          <w:sz w:val="24"/>
          <w:szCs w:val="24"/>
          <w:lang w:bidi="ar-SA"/>
        </w:rPr>
        <w:t>, Mohsen</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“Iran-China’s Decisive Factors,” </w:t>
      </w:r>
      <w:r w:rsidRPr="008F73A5">
        <w:rPr>
          <w:rFonts w:ascii="Times New Roman" w:hAnsi="Times New Roman" w:cs="Times New Roman"/>
          <w:i/>
          <w:iCs/>
          <w:sz w:val="24"/>
          <w:szCs w:val="24"/>
          <w:lang w:bidi="ar-SA"/>
        </w:rPr>
        <w:t>Foreign Relations Quarterly</w:t>
      </w:r>
      <w:r w:rsidRPr="008F73A5">
        <w:rPr>
          <w:rFonts w:ascii="Times New Roman" w:hAnsi="Times New Roman" w:cs="Times New Roman"/>
          <w:sz w:val="24"/>
          <w:szCs w:val="24"/>
          <w:lang w:bidi="ar-SA"/>
        </w:rPr>
        <w:t xml:space="preserve">, Vol.4, No.2, </w:t>
      </w:r>
      <w:r>
        <w:rPr>
          <w:rFonts w:ascii="Times New Roman" w:hAnsi="Times New Roman" w:cs="Times New Roman"/>
          <w:sz w:val="24"/>
          <w:szCs w:val="24"/>
          <w:lang w:bidi="ar-SA"/>
        </w:rPr>
        <w:t>p.35</w:t>
      </w:r>
      <w:r>
        <w:rPr>
          <w:rFonts w:ascii="Times New Roman" w:hAnsi="Times New Roman" w:cs="Times New Roman"/>
          <w:sz w:val="24"/>
          <w:szCs w:val="24"/>
        </w:rPr>
        <w:t>, 2012.</w:t>
      </w:r>
    </w:p>
  </w:footnote>
  <w:footnote w:id="8">
    <w:p w:rsidR="00C85EE2" w:rsidRPr="00495C4A" w:rsidRDefault="00C85EE2" w:rsidP="00C85EE2">
      <w:pPr>
        <w:bidi w:val="0"/>
        <w:spacing w:line="240" w:lineRule="atLeast"/>
        <w:rPr>
          <w:rFonts w:ascii="Times New Roman" w:hAnsi="Times New Roman" w:cs="Times New Roman"/>
          <w:sz w:val="24"/>
          <w:szCs w:val="24"/>
          <w:lang w:bidi="ar-SA"/>
        </w:rPr>
      </w:pPr>
      <w:r>
        <w:rPr>
          <w:rStyle w:val="FootnoteReference"/>
        </w:rPr>
        <w:footnoteRef/>
      </w:r>
      <w:r>
        <w:t xml:space="preserve">- </w:t>
      </w:r>
      <w:proofErr w:type="spellStart"/>
      <w:r w:rsidRPr="008F73A5">
        <w:rPr>
          <w:rFonts w:ascii="Times New Roman" w:hAnsi="Times New Roman" w:cs="Times New Roman"/>
          <w:sz w:val="24"/>
          <w:szCs w:val="24"/>
          <w:lang w:bidi="ar-SA"/>
        </w:rPr>
        <w:t>Zahirinejad</w:t>
      </w:r>
      <w:proofErr w:type="spellEnd"/>
      <w:r w:rsidRPr="008F73A5">
        <w:rPr>
          <w:rFonts w:ascii="Times New Roman" w:hAnsi="Times New Roman" w:cs="Times New Roman"/>
          <w:sz w:val="24"/>
          <w:szCs w:val="24"/>
          <w:lang w:bidi="ar-SA"/>
        </w:rPr>
        <w:t>,</w:t>
      </w:r>
      <w:r w:rsidRPr="008F73A5">
        <w:rPr>
          <w:rFonts w:ascii="Times New Roman" w:hAnsi="Times New Roman" w:cs="B Lotus - S@eed Heid@ri"/>
          <w:sz w:val="24"/>
          <w:szCs w:val="24"/>
        </w:rPr>
        <w:t xml:space="preserve"> </w:t>
      </w:r>
      <w:proofErr w:type="spellStart"/>
      <w:r w:rsidRPr="008F73A5">
        <w:rPr>
          <w:rFonts w:ascii="Times New Roman" w:hAnsi="Times New Roman" w:cs="B Lotus - S@eed Heid@ri"/>
          <w:sz w:val="24"/>
          <w:szCs w:val="24"/>
        </w:rPr>
        <w:t>Mahnaz</w:t>
      </w:r>
      <w:proofErr w:type="spellEnd"/>
      <w:r w:rsidRPr="008F73A5">
        <w:rPr>
          <w:rFonts w:ascii="Times New Roman" w:hAnsi="Times New Roman" w:cs="Times New Roman"/>
          <w:sz w:val="24"/>
          <w:szCs w:val="24"/>
          <w:lang w:bidi="ar-SA"/>
        </w:rPr>
        <w:t xml:space="preserve">; </w:t>
      </w:r>
      <w:proofErr w:type="spellStart"/>
      <w:proofErr w:type="gramStart"/>
      <w:r w:rsidRPr="008F73A5">
        <w:rPr>
          <w:rFonts w:ascii="Times New Roman" w:hAnsi="Times New Roman" w:cs="Times New Roman"/>
          <w:sz w:val="24"/>
          <w:szCs w:val="24"/>
          <w:lang w:bidi="ar-SA"/>
        </w:rPr>
        <w:t>Ghoble</w:t>
      </w:r>
      <w:proofErr w:type="spellEnd"/>
      <w:r w:rsidRPr="008F73A5">
        <w:rPr>
          <w:rFonts w:ascii="Times New Roman" w:hAnsi="Times New Roman" w:cs="Times New Roman"/>
          <w:sz w:val="24"/>
          <w:szCs w:val="24"/>
          <w:lang w:bidi="ar-SA"/>
        </w:rPr>
        <w:t xml:space="preserve"> </w:t>
      </w:r>
      <w:r w:rsidRPr="008F73A5">
        <w:rPr>
          <w:rFonts w:ascii="Times New Roman" w:hAnsi="Times New Roman" w:cs="B Lotus - S@eed Heid@ri"/>
          <w:sz w:val="24"/>
          <w:szCs w:val="24"/>
        </w:rPr>
        <w:t xml:space="preserve"> </w:t>
      </w:r>
      <w:proofErr w:type="spellStart"/>
      <w:r w:rsidRPr="008F73A5">
        <w:rPr>
          <w:rFonts w:ascii="Times New Roman" w:hAnsi="Times New Roman" w:cs="B Lotus - S@eed Heid@ri"/>
          <w:sz w:val="24"/>
          <w:szCs w:val="24"/>
        </w:rPr>
        <w:t>Vrushal</w:t>
      </w:r>
      <w:proofErr w:type="spellEnd"/>
      <w:proofErr w:type="gramEnd"/>
      <w:r>
        <w:rPr>
          <w:rFonts w:ascii="Times New Roman" w:hAnsi="Times New Roman" w:cs="B Lotus - S@eed Heid@ri"/>
          <w:sz w:val="24"/>
          <w:szCs w:val="24"/>
        </w:rPr>
        <w:t>.</w:t>
      </w:r>
      <w:r w:rsidRPr="008F73A5">
        <w:rPr>
          <w:rFonts w:ascii="Times New Roman" w:hAnsi="Times New Roman" w:cs="Times New Roman"/>
          <w:sz w:val="24"/>
          <w:szCs w:val="24"/>
          <w:lang w:bidi="ar-SA"/>
        </w:rPr>
        <w:t xml:space="preserve"> “Energy Factor in China-Iran Relations”, </w:t>
      </w:r>
      <w:r w:rsidRPr="008F73A5">
        <w:rPr>
          <w:rFonts w:ascii="Times New Roman" w:hAnsi="Times New Roman" w:cs="Times New Roman"/>
          <w:i/>
          <w:iCs/>
          <w:sz w:val="24"/>
          <w:szCs w:val="24"/>
          <w:lang w:bidi="ar-SA"/>
        </w:rPr>
        <w:t>Journal of Peace Studied</w:t>
      </w:r>
      <w:r w:rsidRPr="008F73A5">
        <w:rPr>
          <w:rFonts w:ascii="Times New Roman" w:hAnsi="Times New Roman" w:cs="Times New Roman"/>
          <w:sz w:val="24"/>
          <w:szCs w:val="24"/>
          <w:lang w:bidi="ar-SA"/>
        </w:rPr>
        <w:t>, Vol.17, No.2&amp; 3, p. 1</w:t>
      </w:r>
      <w:r>
        <w:rPr>
          <w:rFonts w:ascii="Times New Roman" w:hAnsi="Times New Roman" w:cs="Times New Roman"/>
          <w:sz w:val="24"/>
          <w:szCs w:val="24"/>
          <w:lang w:bidi="ar-SA"/>
        </w:rPr>
        <w:t>, 2010.</w:t>
      </w:r>
    </w:p>
  </w:footnote>
  <w:footnote w:id="9">
    <w:p w:rsidR="00C85EE2" w:rsidRPr="00495C4A"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proofErr w:type="spellStart"/>
      <w:r w:rsidRPr="008F73A5">
        <w:rPr>
          <w:rFonts w:ascii="Times New Roman" w:hAnsi="Times New Roman" w:cs="Times New Roman"/>
          <w:sz w:val="24"/>
          <w:szCs w:val="24"/>
          <w:lang w:bidi="ar-SA"/>
        </w:rPr>
        <w:t>Hashemi</w:t>
      </w:r>
      <w:proofErr w:type="spellEnd"/>
      <w:r w:rsidRPr="008F73A5">
        <w:rPr>
          <w:rFonts w:ascii="Times New Roman" w:hAnsi="Times New Roman" w:cs="Times New Roman"/>
          <w:sz w:val="24"/>
          <w:szCs w:val="24"/>
          <w:lang w:bidi="ar-SA"/>
        </w:rPr>
        <w:t xml:space="preserve"> Rafsanjani, Akbar</w:t>
      </w:r>
      <w:r>
        <w:rPr>
          <w:rFonts w:ascii="Times New Roman" w:hAnsi="Times New Roman" w:cs="Times New Roman"/>
          <w:sz w:val="24"/>
          <w:szCs w:val="24"/>
          <w:lang w:bidi="ar-SA"/>
        </w:rPr>
        <w:t xml:space="preserve">. </w:t>
      </w:r>
      <w:r w:rsidRPr="008F73A5">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Hope and Anxiety</w:t>
      </w:r>
      <w:r w:rsidRPr="008F73A5">
        <w:rPr>
          <w:rFonts w:ascii="Times New Roman" w:hAnsi="Times New Roman" w:cs="Times New Roman"/>
          <w:sz w:val="24"/>
          <w:szCs w:val="24"/>
          <w:lang w:bidi="ar-SA"/>
        </w:rPr>
        <w:t>, Tehran: Bureau of the Dissemination of the Revolutions’ Knowledge</w:t>
      </w:r>
      <w:proofErr w:type="gramStart"/>
      <w:r>
        <w:rPr>
          <w:rFonts w:ascii="Times New Roman" w:hAnsi="Times New Roman" w:cs="Times New Roman"/>
          <w:sz w:val="24"/>
          <w:szCs w:val="24"/>
          <w:lang w:bidi="ar-SA"/>
        </w:rPr>
        <w:t>,p.161</w:t>
      </w:r>
      <w:proofErr w:type="gramEnd"/>
      <w:r>
        <w:rPr>
          <w:rFonts w:ascii="Times New Roman" w:hAnsi="Times New Roman" w:cs="Times New Roman"/>
          <w:sz w:val="24"/>
          <w:szCs w:val="24"/>
          <w:lang w:bidi="ar-SA"/>
        </w:rPr>
        <w:t>, 1986.</w:t>
      </w:r>
    </w:p>
  </w:footnote>
  <w:footnote w:id="10">
    <w:p w:rsidR="00C85EE2" w:rsidRPr="00495C4A" w:rsidRDefault="00C85EE2" w:rsidP="00C85EE2">
      <w:pPr>
        <w:pStyle w:val="FootnoteText"/>
        <w:bidi w:val="0"/>
        <w:spacing w:line="240" w:lineRule="atLeast"/>
        <w:rPr>
          <w:lang w:val="en-US"/>
        </w:rPr>
      </w:pPr>
      <w:r>
        <w:rPr>
          <w:rStyle w:val="FootnoteReference"/>
        </w:rPr>
        <w:footnoteRef/>
      </w:r>
      <w:r>
        <w:rPr>
          <w:rtl/>
        </w:rPr>
        <w:t xml:space="preserve"> </w:t>
      </w:r>
      <w:r>
        <w:rPr>
          <w:lang w:val="en-US"/>
        </w:rPr>
        <w:t xml:space="preserve">- </w:t>
      </w:r>
      <w:r w:rsidRPr="00495C4A">
        <w:rPr>
          <w:rFonts w:ascii="Times New Roman" w:hAnsi="Times New Roman" w:cs="Times New Roman"/>
          <w:sz w:val="24"/>
          <w:szCs w:val="24"/>
          <w:lang w:val="en-US" w:eastAsia="en-US" w:bidi="ar-SA"/>
        </w:rPr>
        <w:t>Ibid,p.187</w:t>
      </w:r>
    </w:p>
  </w:footnote>
  <w:footnote w:id="11">
    <w:p w:rsidR="00C85EE2" w:rsidRPr="00495C4A" w:rsidRDefault="00C85EE2" w:rsidP="00C85EE2">
      <w:pPr>
        <w:pStyle w:val="FootnoteText"/>
        <w:bidi w:val="0"/>
        <w:spacing w:line="240" w:lineRule="atLeast"/>
        <w:rPr>
          <w:lang w:val="en-US"/>
        </w:rPr>
      </w:pPr>
      <w:r>
        <w:rPr>
          <w:rStyle w:val="FootnoteReference"/>
        </w:rPr>
        <w:footnoteRef/>
      </w:r>
      <w:r>
        <w:rPr>
          <w:rtl/>
        </w:rPr>
        <w:t xml:space="preserve"> </w:t>
      </w:r>
      <w:r>
        <w:rPr>
          <w:lang w:val="en-US"/>
        </w:rPr>
        <w:t xml:space="preserve">- </w:t>
      </w:r>
      <w:proofErr w:type="spellStart"/>
      <w:r w:rsidRPr="008F73A5">
        <w:rPr>
          <w:rFonts w:ascii="Times New Roman" w:hAnsi="Times New Roman" w:cs="Times New Roman"/>
          <w:sz w:val="24"/>
          <w:szCs w:val="24"/>
          <w:lang w:bidi="ar-SA"/>
        </w:rPr>
        <w:t>Zahirinejad</w:t>
      </w:r>
      <w:proofErr w:type="spellEnd"/>
      <w:r w:rsidRPr="008F73A5">
        <w:rPr>
          <w:rFonts w:ascii="Times New Roman" w:hAnsi="Times New Roman" w:cs="Times New Roman"/>
          <w:sz w:val="24"/>
          <w:szCs w:val="24"/>
          <w:lang w:bidi="ar-SA"/>
        </w:rPr>
        <w:t>,</w:t>
      </w:r>
      <w:r w:rsidRPr="008F73A5">
        <w:rPr>
          <w:rFonts w:ascii="Times New Roman" w:hAnsi="Times New Roman" w:cs="B Lotus - S@eed Heid@ri"/>
          <w:sz w:val="24"/>
          <w:szCs w:val="24"/>
        </w:rPr>
        <w:t xml:space="preserve"> </w:t>
      </w:r>
      <w:proofErr w:type="spellStart"/>
      <w:r w:rsidRPr="008F73A5">
        <w:rPr>
          <w:rFonts w:ascii="Times New Roman" w:hAnsi="Times New Roman" w:cs="B Lotus - S@eed Heid@ri"/>
          <w:sz w:val="24"/>
          <w:szCs w:val="24"/>
        </w:rPr>
        <w:t>Mahnaz</w:t>
      </w:r>
      <w:proofErr w:type="spellEnd"/>
      <w:r w:rsidRPr="008F73A5">
        <w:rPr>
          <w:rFonts w:ascii="Times New Roman" w:hAnsi="Times New Roman" w:cs="Times New Roman"/>
          <w:sz w:val="24"/>
          <w:szCs w:val="24"/>
          <w:lang w:bidi="ar-SA"/>
        </w:rPr>
        <w:t xml:space="preserve">; </w:t>
      </w:r>
      <w:proofErr w:type="spellStart"/>
      <w:proofErr w:type="gramStart"/>
      <w:r w:rsidRPr="008F73A5">
        <w:rPr>
          <w:rFonts w:ascii="Times New Roman" w:hAnsi="Times New Roman" w:cs="Times New Roman"/>
          <w:sz w:val="24"/>
          <w:szCs w:val="24"/>
          <w:lang w:bidi="ar-SA"/>
        </w:rPr>
        <w:t>Ghoble</w:t>
      </w:r>
      <w:proofErr w:type="spellEnd"/>
      <w:r w:rsidRPr="008F73A5">
        <w:rPr>
          <w:rFonts w:ascii="Times New Roman" w:hAnsi="Times New Roman" w:cs="Times New Roman"/>
          <w:sz w:val="24"/>
          <w:szCs w:val="24"/>
          <w:lang w:bidi="ar-SA"/>
        </w:rPr>
        <w:t xml:space="preserve"> </w:t>
      </w:r>
      <w:r w:rsidRPr="008F73A5">
        <w:rPr>
          <w:rFonts w:ascii="Times New Roman" w:hAnsi="Times New Roman" w:cs="B Lotus - S@eed Heid@ri"/>
          <w:sz w:val="24"/>
          <w:szCs w:val="24"/>
        </w:rPr>
        <w:t xml:space="preserve"> </w:t>
      </w:r>
      <w:proofErr w:type="spellStart"/>
      <w:r w:rsidRPr="008F73A5">
        <w:rPr>
          <w:rFonts w:ascii="Times New Roman" w:hAnsi="Times New Roman" w:cs="B Lotus - S@eed Heid@ri"/>
          <w:sz w:val="24"/>
          <w:szCs w:val="24"/>
        </w:rPr>
        <w:t>Vrushal</w:t>
      </w:r>
      <w:proofErr w:type="spellEnd"/>
      <w:proofErr w:type="gramEnd"/>
      <w:r>
        <w:rPr>
          <w:rFonts w:ascii="Times New Roman" w:hAnsi="Times New Roman" w:cs="B Lotus - S@eed Heid@ri"/>
          <w:sz w:val="24"/>
          <w:szCs w:val="24"/>
        </w:rPr>
        <w:t>.</w:t>
      </w:r>
      <w:r w:rsidRPr="008F73A5">
        <w:rPr>
          <w:rFonts w:ascii="Times New Roman" w:hAnsi="Times New Roman" w:cs="Times New Roman"/>
          <w:sz w:val="24"/>
          <w:szCs w:val="24"/>
          <w:lang w:bidi="ar-SA"/>
        </w:rPr>
        <w:t xml:space="preserve"> “Energy Factor in China-Iran Relations”, </w:t>
      </w:r>
      <w:r w:rsidRPr="008F73A5">
        <w:rPr>
          <w:rFonts w:ascii="Times New Roman" w:hAnsi="Times New Roman" w:cs="Times New Roman"/>
          <w:i/>
          <w:iCs/>
          <w:sz w:val="24"/>
          <w:szCs w:val="24"/>
          <w:lang w:bidi="ar-SA"/>
        </w:rPr>
        <w:t>Journal of Peace Studied</w:t>
      </w:r>
      <w:r w:rsidRPr="008F73A5">
        <w:rPr>
          <w:rFonts w:ascii="Times New Roman" w:hAnsi="Times New Roman" w:cs="Times New Roman"/>
          <w:sz w:val="24"/>
          <w:szCs w:val="24"/>
          <w:lang w:bidi="ar-SA"/>
        </w:rPr>
        <w:t xml:space="preserve">, Vol.17, No.2&amp; 3, p. </w:t>
      </w:r>
      <w:proofErr w:type="gramStart"/>
      <w:r>
        <w:rPr>
          <w:rFonts w:ascii="Times New Roman" w:hAnsi="Times New Roman" w:cs="Times New Roman"/>
          <w:sz w:val="24"/>
          <w:szCs w:val="24"/>
          <w:lang w:val="en-US" w:bidi="ar-SA"/>
        </w:rPr>
        <w:t>2</w:t>
      </w:r>
      <w:r>
        <w:rPr>
          <w:rFonts w:ascii="Times New Roman" w:hAnsi="Times New Roman" w:cs="Times New Roman"/>
          <w:sz w:val="24"/>
          <w:szCs w:val="24"/>
          <w:lang w:bidi="ar-SA"/>
        </w:rPr>
        <w:t>, 2010.</w:t>
      </w:r>
      <w:proofErr w:type="gramEnd"/>
    </w:p>
  </w:footnote>
  <w:footnote w:id="12">
    <w:p w:rsidR="00C85EE2" w:rsidRPr="00495C4A" w:rsidRDefault="00C85EE2" w:rsidP="00C85EE2">
      <w:pPr>
        <w:bidi w:val="0"/>
        <w:spacing w:line="240" w:lineRule="atLeast"/>
        <w:jc w:val="both"/>
        <w:rPr>
          <w:rFonts w:ascii="Times New Roman" w:hAnsi="Times New Roman" w:cs="Times New Roman"/>
          <w:sz w:val="24"/>
          <w:szCs w:val="24"/>
          <w:lang w:bidi="ar-SA"/>
        </w:rPr>
      </w:pPr>
      <w:r>
        <w:rPr>
          <w:rStyle w:val="FootnoteReference"/>
        </w:rPr>
        <w:footnoteRef/>
      </w:r>
      <w:r>
        <w:rPr>
          <w:rtl/>
        </w:rPr>
        <w:t xml:space="preserve"> </w:t>
      </w:r>
      <w:r>
        <w:t>-</w:t>
      </w:r>
      <w:r w:rsidRPr="00495C4A">
        <w:rPr>
          <w:rFonts w:ascii="Times New Roman" w:hAnsi="Times New Roman" w:cs="Times New Roman"/>
          <w:sz w:val="24"/>
          <w:szCs w:val="24"/>
          <w:lang w:bidi="ar-SA"/>
        </w:rPr>
        <w:t xml:space="preserve"> </w:t>
      </w:r>
      <w:r w:rsidRPr="008F73A5">
        <w:rPr>
          <w:rFonts w:ascii="Times New Roman" w:hAnsi="Times New Roman" w:cs="Times New Roman"/>
          <w:sz w:val="24"/>
          <w:szCs w:val="24"/>
          <w:lang w:bidi="ar-SA"/>
        </w:rPr>
        <w:t>The Iran Primer</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w:t>
      </w:r>
      <w:proofErr w:type="gramStart"/>
      <w:r w:rsidRPr="008F73A5">
        <w:rPr>
          <w:rFonts w:ascii="Times New Roman" w:hAnsi="Times New Roman" w:cs="Times New Roman"/>
          <w:sz w:val="24"/>
          <w:szCs w:val="24"/>
          <w:lang w:bidi="ar-SA"/>
        </w:rPr>
        <w:t>“ Iran</w:t>
      </w:r>
      <w:proofErr w:type="gramEnd"/>
      <w:r w:rsidRPr="008F73A5">
        <w:rPr>
          <w:rFonts w:ascii="Times New Roman" w:hAnsi="Times New Roman" w:cs="Times New Roman"/>
          <w:sz w:val="24"/>
          <w:szCs w:val="24"/>
          <w:lang w:bidi="ar-SA"/>
        </w:rPr>
        <w:t xml:space="preserve"> and China”, </w:t>
      </w:r>
      <w:r w:rsidRPr="008F73A5">
        <w:rPr>
          <w:rFonts w:ascii="Times New Roman" w:hAnsi="Times New Roman" w:cs="Times New Roman"/>
          <w:i/>
          <w:iCs/>
          <w:sz w:val="24"/>
          <w:szCs w:val="24"/>
          <w:lang w:bidi="ar-SA"/>
        </w:rPr>
        <w:t>The Iran Primer</w:t>
      </w:r>
      <w:r w:rsidRPr="008F73A5">
        <w:rPr>
          <w:rFonts w:ascii="Times New Roman" w:hAnsi="Times New Roman" w:cs="Times New Roman"/>
          <w:sz w:val="24"/>
          <w:szCs w:val="24"/>
          <w:lang w:bidi="ar-SA"/>
        </w:rPr>
        <w:t>, 11 October 2010. available at: iranprimer.us</w:t>
      </w:r>
      <w:r>
        <w:rPr>
          <w:rFonts w:ascii="Times New Roman" w:hAnsi="Times New Roman" w:cs="Times New Roman"/>
          <w:sz w:val="24"/>
          <w:szCs w:val="24"/>
          <w:lang w:bidi="ar-SA"/>
        </w:rPr>
        <w:t>ip.org/resource/</w:t>
      </w:r>
      <w:proofErr w:type="spellStart"/>
      <w:r>
        <w:rPr>
          <w:rFonts w:ascii="Times New Roman" w:hAnsi="Times New Roman" w:cs="Times New Roman"/>
          <w:sz w:val="24"/>
          <w:szCs w:val="24"/>
          <w:lang w:bidi="ar-SA"/>
        </w:rPr>
        <w:t>iran</w:t>
      </w:r>
      <w:proofErr w:type="spellEnd"/>
      <w:r>
        <w:rPr>
          <w:rFonts w:ascii="Times New Roman" w:hAnsi="Times New Roman" w:cs="Times New Roman"/>
          <w:sz w:val="24"/>
          <w:szCs w:val="24"/>
          <w:lang w:bidi="ar-SA"/>
        </w:rPr>
        <w:t xml:space="preserve">-and-china </w:t>
      </w:r>
    </w:p>
  </w:footnote>
  <w:footnote w:id="13">
    <w:p w:rsidR="00C85EE2" w:rsidRPr="00495C4A"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w:t>
      </w:r>
      <w:r w:rsidRPr="00495C4A">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Dingli</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Shen</w:t>
      </w:r>
      <w:proofErr w:type="spellEnd"/>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“Iran’s Nuclear Ambitions Test China’s Wisdom”, </w:t>
      </w:r>
      <w:r w:rsidRPr="008F73A5">
        <w:rPr>
          <w:rFonts w:ascii="Times New Roman" w:hAnsi="Times New Roman" w:cs="Times New Roman"/>
          <w:i/>
          <w:iCs/>
          <w:sz w:val="24"/>
          <w:szCs w:val="24"/>
          <w:lang w:bidi="ar-SA"/>
        </w:rPr>
        <w:t>The Washington Quarterly</w:t>
      </w:r>
      <w:r w:rsidRPr="008F73A5">
        <w:rPr>
          <w:rFonts w:ascii="Times New Roman" w:hAnsi="Times New Roman" w:cs="Times New Roman"/>
          <w:sz w:val="24"/>
          <w:szCs w:val="24"/>
          <w:lang w:bidi="ar-SA"/>
        </w:rPr>
        <w:t xml:space="preserve">, </w:t>
      </w:r>
      <w:proofErr w:type="gramStart"/>
      <w:r w:rsidRPr="008F73A5">
        <w:rPr>
          <w:rFonts w:ascii="Times New Roman" w:hAnsi="Times New Roman" w:cs="Times New Roman"/>
          <w:sz w:val="24"/>
          <w:szCs w:val="24"/>
          <w:lang w:bidi="ar-SA"/>
        </w:rPr>
        <w:t>Spring</w:t>
      </w:r>
      <w:proofErr w:type="gramEnd"/>
      <w:r w:rsidRPr="008F73A5">
        <w:rPr>
          <w:rFonts w:ascii="Times New Roman" w:hAnsi="Times New Roman" w:cs="Times New Roman"/>
          <w:sz w:val="24"/>
          <w:szCs w:val="24"/>
          <w:lang w:bidi="ar-SA"/>
        </w:rPr>
        <w:t xml:space="preserve"> 2006</w:t>
      </w:r>
      <w:r>
        <w:rPr>
          <w:rFonts w:ascii="Times New Roman" w:hAnsi="Times New Roman" w:cs="Times New Roman"/>
          <w:sz w:val="24"/>
          <w:szCs w:val="24"/>
          <w:lang w:bidi="ar-SA"/>
        </w:rPr>
        <w:t>, p.55-66.</w:t>
      </w:r>
    </w:p>
  </w:footnote>
  <w:footnote w:id="14">
    <w:p w:rsidR="00C85EE2" w:rsidRPr="006209E0"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proofErr w:type="spellStart"/>
      <w:r w:rsidRPr="008F73A5">
        <w:rPr>
          <w:rFonts w:ascii="Times New Roman" w:hAnsi="Times New Roman" w:cs="Times New Roman"/>
          <w:sz w:val="24"/>
          <w:szCs w:val="24"/>
          <w:lang w:bidi="ar-SA"/>
        </w:rPr>
        <w:t>Sajjadpour</w:t>
      </w:r>
      <w:proofErr w:type="spellEnd"/>
      <w:r w:rsidRPr="008F73A5">
        <w:rPr>
          <w:rFonts w:ascii="Times New Roman" w:hAnsi="Times New Roman" w:cs="Times New Roman"/>
          <w:sz w:val="24"/>
          <w:szCs w:val="24"/>
          <w:lang w:bidi="ar-SA"/>
        </w:rPr>
        <w:t xml:space="preserve"> </w:t>
      </w:r>
      <w:proofErr w:type="spellStart"/>
      <w:proofErr w:type="gramStart"/>
      <w:r w:rsidRPr="008F73A5">
        <w:rPr>
          <w:rFonts w:ascii="Times New Roman" w:hAnsi="Times New Roman" w:cs="Times New Roman"/>
          <w:sz w:val="24"/>
          <w:szCs w:val="24"/>
          <w:lang w:bidi="ar-SA"/>
        </w:rPr>
        <w:t>Mohamad</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Kazem</w:t>
      </w:r>
      <w:proofErr w:type="spellEnd"/>
      <w:proofErr w:type="gram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Shariati</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Shahrouz</w:t>
      </w:r>
      <w:proofErr w:type="spellEnd"/>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w:t>
      </w:r>
      <w:proofErr w:type="gramStart"/>
      <w:r w:rsidRPr="008F73A5">
        <w:rPr>
          <w:rFonts w:ascii="Times New Roman" w:hAnsi="Times New Roman" w:cs="Times New Roman"/>
          <w:sz w:val="24"/>
          <w:szCs w:val="24"/>
          <w:lang w:bidi="ar-SA"/>
        </w:rPr>
        <w:t xml:space="preserve">“Iran’s Premise in China-US Relations 1991-2009,” </w:t>
      </w:r>
      <w:r w:rsidRPr="008F73A5">
        <w:rPr>
          <w:rFonts w:ascii="Times New Roman" w:hAnsi="Times New Roman" w:cs="Times New Roman"/>
          <w:i/>
          <w:iCs/>
          <w:sz w:val="24"/>
          <w:szCs w:val="24"/>
          <w:lang w:bidi="ar-SA"/>
        </w:rPr>
        <w:t>Geopolitics Quarterly,</w:t>
      </w:r>
      <w:r w:rsidRPr="008F73A5">
        <w:rPr>
          <w:rFonts w:ascii="Times New Roman" w:hAnsi="Times New Roman" w:cs="Times New Roman"/>
          <w:sz w:val="24"/>
          <w:szCs w:val="24"/>
          <w:lang w:bidi="ar-SA"/>
        </w:rPr>
        <w:t xml:space="preserve"> Vol.7, No. 2, </w:t>
      </w:r>
      <w:r>
        <w:rPr>
          <w:rFonts w:ascii="Times New Roman" w:hAnsi="Times New Roman" w:cs="Times New Roman"/>
          <w:sz w:val="24"/>
          <w:szCs w:val="24"/>
          <w:lang w:bidi="ar-SA"/>
        </w:rPr>
        <w:t>p.81</w:t>
      </w:r>
      <w:r>
        <w:rPr>
          <w:rFonts w:ascii="Times New Roman" w:hAnsi="Times New Roman" w:cs="Times New Roman"/>
          <w:sz w:val="24"/>
          <w:szCs w:val="24"/>
        </w:rPr>
        <w:t>, 2011.</w:t>
      </w:r>
      <w:proofErr w:type="gramEnd"/>
    </w:p>
  </w:footnote>
  <w:footnote w:id="15">
    <w:p w:rsidR="00C85EE2" w:rsidRPr="006209E0"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proofErr w:type="spellStart"/>
      <w:r w:rsidRPr="008F73A5">
        <w:rPr>
          <w:rFonts w:ascii="Times New Roman" w:hAnsi="Times New Roman" w:cs="Times New Roman"/>
          <w:sz w:val="24"/>
          <w:szCs w:val="24"/>
          <w:lang w:bidi="ar-SA"/>
        </w:rPr>
        <w:t>Rouhanin</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Hassan</w:t>
      </w:r>
      <w:proofErr w:type="gramStart"/>
      <w:r>
        <w:rPr>
          <w:rFonts w:ascii="Times New Roman" w:hAnsi="Times New Roman" w:cs="Times New Roman"/>
          <w:sz w:val="24"/>
          <w:szCs w:val="24"/>
          <w:lang w:bidi="ar-SA"/>
        </w:rPr>
        <w:t>.</w:t>
      </w:r>
      <w:r w:rsidRPr="008F73A5">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We</w:t>
      </w:r>
      <w:proofErr w:type="spellEnd"/>
      <w:r w:rsidRPr="008F73A5">
        <w:rPr>
          <w:rFonts w:ascii="Times New Roman" w:hAnsi="Times New Roman" w:cs="Times New Roman"/>
          <w:sz w:val="24"/>
          <w:szCs w:val="24"/>
          <w:lang w:bidi="ar-SA"/>
        </w:rPr>
        <w:t xml:space="preserve"> are Ready for Serious Dialogue with the World</w:t>
      </w:r>
      <w:proofErr w:type="gramStart"/>
      <w:r w:rsidRPr="008F73A5">
        <w:rPr>
          <w:rFonts w:ascii="Times New Roman" w:hAnsi="Times New Roman" w:cs="Times New Roman"/>
          <w:sz w:val="24"/>
          <w:szCs w:val="24"/>
          <w:lang w:bidi="ar-SA"/>
        </w:rPr>
        <w:t>” ,</w:t>
      </w:r>
      <w:proofErr w:type="gramEnd"/>
      <w:r w:rsidRPr="008F73A5">
        <w:rPr>
          <w:rFonts w:ascii="Times New Roman" w:hAnsi="Times New Roman" w:cs="Times New Roman"/>
          <w:sz w:val="24"/>
          <w:szCs w:val="24"/>
          <w:lang w:bidi="ar-SA"/>
        </w:rPr>
        <w:t xml:space="preserve"> 11 September 2013, available:  </w:t>
      </w:r>
      <w:hyperlink r:id="rId1" w:history="1">
        <w:r w:rsidRPr="008F73A5">
          <w:rPr>
            <w:rFonts w:ascii="Times New Roman" w:hAnsi="Times New Roman" w:cs="Times New Roman"/>
            <w:sz w:val="24"/>
            <w:szCs w:val="24"/>
            <w:lang w:bidi="ar-SA"/>
          </w:rPr>
          <w:t>http://www.khabaremruz.com</w:t>
        </w:r>
      </w:hyperlink>
      <w:r w:rsidRPr="008F73A5">
        <w:rPr>
          <w:rFonts w:ascii="Times New Roman" w:hAnsi="Times New Roman" w:cs="Times New Roman" w:hint="cs"/>
          <w:sz w:val="24"/>
          <w:szCs w:val="24"/>
          <w:rtl/>
          <w:lang w:bidi="ar-SA"/>
        </w:rPr>
        <w:t>.</w:t>
      </w:r>
    </w:p>
  </w:footnote>
  <w:footnote w:id="16">
    <w:p w:rsidR="00C85EE2" w:rsidRPr="000E226A" w:rsidRDefault="00C85EE2" w:rsidP="00C85EE2">
      <w:pPr>
        <w:bidi w:val="0"/>
        <w:spacing w:line="240" w:lineRule="atLeast"/>
        <w:jc w:val="both"/>
        <w:rPr>
          <w:rFonts w:ascii="Times New Roman" w:hAnsi="Times New Roman" w:cs="Times New Roman"/>
          <w:sz w:val="24"/>
          <w:szCs w:val="24"/>
          <w:lang w:bidi="ar-SA"/>
        </w:rPr>
      </w:pPr>
      <w:r>
        <w:rPr>
          <w:rStyle w:val="FootnoteReference"/>
        </w:rPr>
        <w:footnoteRef/>
      </w:r>
      <w:r>
        <w:rPr>
          <w:rtl/>
        </w:rPr>
        <w:t xml:space="preserve"> </w:t>
      </w:r>
      <w:r>
        <w:t xml:space="preserve">- </w:t>
      </w:r>
      <w:proofErr w:type="spellStart"/>
      <w:r w:rsidRPr="008F73A5">
        <w:rPr>
          <w:rFonts w:ascii="Times New Roman" w:hAnsi="Times New Roman" w:cs="Times New Roman"/>
          <w:sz w:val="24"/>
          <w:szCs w:val="24"/>
          <w:lang w:bidi="ar-SA"/>
        </w:rPr>
        <w:t>Vzglyad</w:t>
      </w:r>
      <w:proofErr w:type="spellEnd"/>
      <w:proofErr w:type="gramStart"/>
      <w:r w:rsidRPr="008F73A5">
        <w:rPr>
          <w:rFonts w:ascii="Times New Roman" w:hAnsi="Times New Roman" w:cs="Times New Roman"/>
          <w:sz w:val="24"/>
          <w:szCs w:val="24"/>
          <w:lang w:bidi="ar-SA"/>
        </w:rPr>
        <w:t>,  Olga</w:t>
      </w:r>
      <w:proofErr w:type="gram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Samofalova</w:t>
      </w:r>
      <w:proofErr w:type="spellEnd"/>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“A new era in Iranian-Chinese relations threatens Russian interests”. 28 January 2016.available at: </w:t>
      </w:r>
      <w:hyperlink r:id="rId2" w:history="1">
        <w:r w:rsidRPr="008F73A5">
          <w:rPr>
            <w:rFonts w:ascii="Times New Roman" w:hAnsi="Times New Roman" w:cs="Times New Roman"/>
            <w:sz w:val="24"/>
            <w:szCs w:val="24"/>
            <w:lang w:bidi="ar-SA"/>
          </w:rPr>
          <w:t>https://www.rbth.com/international/2016/01/28/a-new-era-in-iranian-chinese-relations-threatens-russian-interests_563003</w:t>
        </w:r>
      </w:hyperlink>
    </w:p>
  </w:footnote>
  <w:footnote w:id="17">
    <w:p w:rsidR="00C85EE2" w:rsidRPr="000D66CC"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lang w:bidi="ar-SA"/>
        </w:rPr>
        <w:t>Bin ‌</w:t>
      </w:r>
      <w:proofErr w:type="spellStart"/>
      <w:proofErr w:type="gramStart"/>
      <w:r w:rsidRPr="008F73A5">
        <w:rPr>
          <w:rFonts w:ascii="Times New Roman" w:hAnsi="Times New Roman" w:cs="Times New Roman"/>
          <w:sz w:val="24"/>
          <w:szCs w:val="24"/>
          <w:lang w:bidi="ar-SA"/>
        </w:rPr>
        <w:t>Hawaidin</w:t>
      </w:r>
      <w:proofErr w:type="spellEnd"/>
      <w:r w:rsidRPr="008F73A5">
        <w:rPr>
          <w:rFonts w:ascii="Times New Roman" w:hAnsi="Times New Roman" w:cs="Times New Roman"/>
          <w:sz w:val="24"/>
          <w:szCs w:val="24"/>
        </w:rPr>
        <w:t xml:space="preserve"> ,</w:t>
      </w:r>
      <w:proofErr w:type="gramEnd"/>
      <w:r w:rsidRPr="008F73A5">
        <w:rPr>
          <w:rFonts w:ascii="Times New Roman" w:hAnsi="Times New Roman" w:cs="Times New Roman"/>
          <w:sz w:val="24"/>
          <w:szCs w:val="24"/>
        </w:rPr>
        <w:t xml:space="preserve"> Mohamed</w:t>
      </w:r>
      <w:r>
        <w:rPr>
          <w:rFonts w:ascii="Times New Roman" w:hAnsi="Times New Roman" w:cs="Times New Roman"/>
          <w:sz w:val="24"/>
          <w:szCs w:val="24"/>
        </w:rPr>
        <w:t>.</w:t>
      </w:r>
      <w:r w:rsidRPr="008F73A5">
        <w:rPr>
          <w:rFonts w:ascii="Times New Roman" w:hAnsi="Times New Roman" w:cs="Times New Roman"/>
          <w:sz w:val="24"/>
          <w:szCs w:val="24"/>
        </w:rPr>
        <w:t xml:space="preserve"> </w:t>
      </w:r>
      <w:r w:rsidRPr="008F73A5">
        <w:rPr>
          <w:rFonts w:ascii="Times New Roman" w:hAnsi="Times New Roman" w:cs="Times New Roman"/>
          <w:i/>
          <w:iCs/>
          <w:sz w:val="24"/>
          <w:szCs w:val="24"/>
          <w:lang w:bidi="ar-SA"/>
        </w:rPr>
        <w:t>China’s Relations with Arabic and the Gulf</w:t>
      </w:r>
      <w:r w:rsidRPr="008F73A5">
        <w:rPr>
          <w:rFonts w:ascii="Times New Roman" w:hAnsi="Times New Roman" w:cs="Times New Roman"/>
          <w:sz w:val="24"/>
          <w:szCs w:val="24"/>
          <w:lang w:bidi="ar-SA"/>
        </w:rPr>
        <w:t xml:space="preserve">, UK: </w:t>
      </w:r>
      <w:proofErr w:type="spellStart"/>
      <w:r w:rsidRPr="008F73A5">
        <w:rPr>
          <w:rFonts w:ascii="Times New Roman" w:hAnsi="Times New Roman" w:cs="Times New Roman"/>
          <w:sz w:val="24"/>
          <w:szCs w:val="24"/>
          <w:lang w:bidi="ar-SA"/>
        </w:rPr>
        <w:t>Routledge-Curzon</w:t>
      </w:r>
      <w:proofErr w:type="gramStart"/>
      <w:r>
        <w:rPr>
          <w:rFonts w:ascii="Times New Roman" w:hAnsi="Times New Roman" w:cs="Times New Roman"/>
          <w:sz w:val="24"/>
          <w:szCs w:val="24"/>
          <w:lang w:bidi="ar-SA"/>
        </w:rPr>
        <w:t>,p</w:t>
      </w:r>
      <w:proofErr w:type="spellEnd"/>
      <w:proofErr w:type="gramEnd"/>
      <w:r>
        <w:rPr>
          <w:rFonts w:ascii="Times New Roman" w:hAnsi="Times New Roman" w:cs="Times New Roman"/>
          <w:sz w:val="24"/>
          <w:szCs w:val="24"/>
          <w:lang w:bidi="ar-SA"/>
        </w:rPr>
        <w:t xml:space="preserve"> .23. 2002.</w:t>
      </w:r>
    </w:p>
  </w:footnote>
  <w:footnote w:id="18">
    <w:p w:rsidR="00C85EE2" w:rsidRPr="000D66CC"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proofErr w:type="spellStart"/>
      <w:r w:rsidRPr="008F73A5">
        <w:rPr>
          <w:rFonts w:ascii="Times New Roman" w:hAnsi="Times New Roman" w:cs="Times New Roman"/>
          <w:sz w:val="24"/>
          <w:szCs w:val="24"/>
          <w:lang w:bidi="ar-SA"/>
        </w:rPr>
        <w:t>Zahirinejad</w:t>
      </w:r>
      <w:proofErr w:type="spellEnd"/>
      <w:r w:rsidRPr="008F73A5">
        <w:rPr>
          <w:rFonts w:ascii="Times New Roman" w:hAnsi="Times New Roman" w:cs="Times New Roman"/>
          <w:sz w:val="24"/>
          <w:szCs w:val="24"/>
          <w:lang w:bidi="ar-SA"/>
        </w:rPr>
        <w:t>,</w:t>
      </w:r>
      <w:r w:rsidRPr="008F73A5">
        <w:rPr>
          <w:rFonts w:ascii="Times New Roman" w:hAnsi="Times New Roman" w:cs="B Lotus - S@eed Heid@ri"/>
          <w:sz w:val="24"/>
          <w:szCs w:val="24"/>
        </w:rPr>
        <w:t xml:space="preserve"> </w:t>
      </w:r>
      <w:proofErr w:type="spellStart"/>
      <w:r w:rsidRPr="008F73A5">
        <w:rPr>
          <w:rFonts w:ascii="Times New Roman" w:hAnsi="Times New Roman" w:cs="B Lotus - S@eed Heid@ri"/>
          <w:sz w:val="24"/>
          <w:szCs w:val="24"/>
        </w:rPr>
        <w:t>Mahnaz</w:t>
      </w:r>
      <w:proofErr w:type="spellEnd"/>
      <w:r w:rsidRPr="008F73A5">
        <w:rPr>
          <w:rFonts w:ascii="Times New Roman" w:hAnsi="Times New Roman" w:cs="Times New Roman"/>
          <w:sz w:val="24"/>
          <w:szCs w:val="24"/>
          <w:lang w:bidi="ar-SA"/>
        </w:rPr>
        <w:t xml:space="preserve">; </w:t>
      </w:r>
      <w:proofErr w:type="spellStart"/>
      <w:proofErr w:type="gramStart"/>
      <w:r w:rsidRPr="008F73A5">
        <w:rPr>
          <w:rFonts w:ascii="Times New Roman" w:hAnsi="Times New Roman" w:cs="Times New Roman"/>
          <w:sz w:val="24"/>
          <w:szCs w:val="24"/>
          <w:lang w:bidi="ar-SA"/>
        </w:rPr>
        <w:t>Ghoble</w:t>
      </w:r>
      <w:proofErr w:type="spellEnd"/>
      <w:r w:rsidRPr="008F73A5">
        <w:rPr>
          <w:rFonts w:ascii="Times New Roman" w:hAnsi="Times New Roman" w:cs="Times New Roman"/>
          <w:sz w:val="24"/>
          <w:szCs w:val="24"/>
          <w:lang w:bidi="ar-SA"/>
        </w:rPr>
        <w:t xml:space="preserve"> </w:t>
      </w:r>
      <w:r w:rsidRPr="008F73A5">
        <w:rPr>
          <w:rFonts w:ascii="Times New Roman" w:hAnsi="Times New Roman" w:cs="B Lotus - S@eed Heid@ri"/>
          <w:sz w:val="24"/>
          <w:szCs w:val="24"/>
        </w:rPr>
        <w:t xml:space="preserve"> </w:t>
      </w:r>
      <w:proofErr w:type="spellStart"/>
      <w:r w:rsidRPr="008F73A5">
        <w:rPr>
          <w:rFonts w:ascii="Times New Roman" w:hAnsi="Times New Roman" w:cs="B Lotus - S@eed Heid@ri"/>
          <w:sz w:val="24"/>
          <w:szCs w:val="24"/>
        </w:rPr>
        <w:t>Vrushal</w:t>
      </w:r>
      <w:proofErr w:type="spellEnd"/>
      <w:proofErr w:type="gramEnd"/>
      <w:r>
        <w:rPr>
          <w:rFonts w:ascii="Times New Roman" w:hAnsi="Times New Roman" w:cs="B Lotus - S@eed Heid@ri"/>
          <w:sz w:val="24"/>
          <w:szCs w:val="24"/>
        </w:rPr>
        <w:t>.</w:t>
      </w:r>
      <w:r w:rsidRPr="008F73A5">
        <w:rPr>
          <w:rFonts w:ascii="Times New Roman" w:hAnsi="Times New Roman" w:cs="Times New Roman"/>
          <w:sz w:val="24"/>
          <w:szCs w:val="24"/>
          <w:lang w:bidi="ar-SA"/>
        </w:rPr>
        <w:t xml:space="preserve"> “Energy Factor in China-Iran Relations”, </w:t>
      </w:r>
      <w:r w:rsidRPr="008F73A5">
        <w:rPr>
          <w:rFonts w:ascii="Times New Roman" w:hAnsi="Times New Roman" w:cs="Times New Roman"/>
          <w:i/>
          <w:iCs/>
          <w:sz w:val="24"/>
          <w:szCs w:val="24"/>
          <w:lang w:bidi="ar-SA"/>
        </w:rPr>
        <w:t>Journal of Peace Studied</w:t>
      </w:r>
      <w:r w:rsidRPr="008F73A5">
        <w:rPr>
          <w:rFonts w:ascii="Times New Roman" w:hAnsi="Times New Roman" w:cs="Times New Roman"/>
          <w:sz w:val="24"/>
          <w:szCs w:val="24"/>
          <w:lang w:bidi="ar-SA"/>
        </w:rPr>
        <w:t>, Vol.17, No.2&amp; 3, pp. 1-12</w:t>
      </w:r>
      <w:r>
        <w:rPr>
          <w:rFonts w:ascii="Times New Roman" w:hAnsi="Times New Roman" w:cs="Times New Roman"/>
          <w:sz w:val="24"/>
          <w:szCs w:val="24"/>
          <w:lang w:bidi="ar-SA"/>
        </w:rPr>
        <w:t>, 2010.</w:t>
      </w:r>
    </w:p>
  </w:footnote>
  <w:footnote w:id="19">
    <w:p w:rsidR="00C85EE2" w:rsidRPr="000D66CC"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lang w:bidi="ar-SA"/>
        </w:rPr>
        <w:t xml:space="preserve">Leveret, F. &amp; Bader, J. ‘’Managing China-U.S. Energy Competition in the Middle East’’, </w:t>
      </w:r>
      <w:r w:rsidRPr="008F73A5">
        <w:rPr>
          <w:rFonts w:ascii="Times New Roman" w:hAnsi="Times New Roman" w:cs="Times New Roman"/>
          <w:i/>
          <w:iCs/>
          <w:sz w:val="24"/>
          <w:szCs w:val="24"/>
          <w:lang w:bidi="ar-SA"/>
        </w:rPr>
        <w:t xml:space="preserve">The Washington </w:t>
      </w:r>
      <w:proofErr w:type="spellStart"/>
      <w:r w:rsidRPr="008F73A5">
        <w:rPr>
          <w:rFonts w:ascii="Times New Roman" w:hAnsi="Times New Roman" w:cs="Times New Roman"/>
          <w:i/>
          <w:iCs/>
          <w:sz w:val="24"/>
          <w:szCs w:val="24"/>
          <w:lang w:bidi="ar-SA"/>
        </w:rPr>
        <w:t>Quarterly</w:t>
      </w:r>
      <w:proofErr w:type="gramStart"/>
      <w:r w:rsidRPr="008F73A5">
        <w:rPr>
          <w:rFonts w:ascii="Times New Roman" w:hAnsi="Times New Roman" w:cs="Times New Roman"/>
          <w:sz w:val="24"/>
          <w:szCs w:val="24"/>
          <w:lang w:bidi="ar-SA"/>
        </w:rPr>
        <w:t>,Vol</w:t>
      </w:r>
      <w:proofErr w:type="spellEnd"/>
      <w:proofErr w:type="gramEnd"/>
      <w:r w:rsidRPr="008F73A5">
        <w:rPr>
          <w:rFonts w:ascii="Times New Roman" w:hAnsi="Times New Roman" w:cs="Times New Roman"/>
          <w:sz w:val="24"/>
          <w:szCs w:val="24"/>
          <w:lang w:bidi="ar-SA"/>
        </w:rPr>
        <w:t>. 29, No.1, pp.187-201</w:t>
      </w:r>
      <w:r>
        <w:rPr>
          <w:rFonts w:ascii="Times New Roman" w:hAnsi="Times New Roman" w:cs="Times New Roman"/>
          <w:sz w:val="24"/>
          <w:szCs w:val="24"/>
          <w:lang w:bidi="ar-SA"/>
        </w:rPr>
        <w:t>, 2005.</w:t>
      </w:r>
    </w:p>
  </w:footnote>
  <w:footnote w:id="20">
    <w:p w:rsidR="00C85EE2" w:rsidRPr="000D66CC"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proofErr w:type="gramStart"/>
      <w:r>
        <w:t xml:space="preserve">- </w:t>
      </w:r>
      <w:r w:rsidRPr="008F73A5">
        <w:rPr>
          <w:rFonts w:ascii="Times New Roman" w:hAnsi="Times New Roman" w:cs="Times New Roman"/>
          <w:i/>
          <w:iCs/>
          <w:sz w:val="24"/>
          <w:szCs w:val="24"/>
          <w:lang w:bidi="ar-SA"/>
        </w:rPr>
        <w:t>‌Fact Sheet China</w:t>
      </w:r>
      <w:r>
        <w:rPr>
          <w:rFonts w:ascii="Times New Roman" w:hAnsi="Times New Roman" w:cs="Times New Roman"/>
          <w:i/>
          <w:iCs/>
          <w:sz w:val="24"/>
          <w:szCs w:val="24"/>
          <w:lang w:bidi="ar-SA"/>
        </w:rPr>
        <w:t>.</w:t>
      </w:r>
      <w:proofErr w:type="gramEnd"/>
      <w:r w:rsidRPr="008F73A5">
        <w:rPr>
          <w:rFonts w:ascii="Times New Roman" w:hAnsi="Times New Roman" w:cs="Times New Roman"/>
          <w:i/>
          <w:iCs/>
          <w:sz w:val="24"/>
          <w:szCs w:val="24"/>
          <w:lang w:bidi="ar-SA"/>
        </w:rPr>
        <w:t xml:space="preserve"> </w:t>
      </w:r>
      <w:r w:rsidRPr="008F73A5">
        <w:rPr>
          <w:rFonts w:ascii="Times New Roman" w:hAnsi="Times New Roman" w:cs="Times New Roman"/>
          <w:sz w:val="24"/>
          <w:szCs w:val="24"/>
          <w:lang w:bidi="ar-SA"/>
        </w:rPr>
        <w:t xml:space="preserve">International Energy Agency, World Energy Outlook </w:t>
      </w:r>
      <w:proofErr w:type="gramStart"/>
      <w:r w:rsidRPr="008F73A5">
        <w:rPr>
          <w:rFonts w:ascii="Times New Roman" w:hAnsi="Times New Roman" w:cs="Times New Roman"/>
          <w:sz w:val="24"/>
          <w:szCs w:val="24"/>
          <w:lang w:bidi="ar-SA"/>
        </w:rPr>
        <w:t>2007 ,</w:t>
      </w:r>
      <w:proofErr w:type="gramEnd"/>
      <w:r w:rsidRPr="008F73A5">
        <w:rPr>
          <w:rFonts w:ascii="Times New Roman" w:hAnsi="Times New Roman" w:cs="Times New Roman"/>
          <w:sz w:val="24"/>
          <w:szCs w:val="24"/>
          <w:lang w:bidi="ar-SA"/>
        </w:rPr>
        <w:t xml:space="preserve"> 2007. available:  </w:t>
      </w:r>
      <w:hyperlink r:id="rId3" w:tooltip="http://www.iea.org/text" w:history="1">
        <w:r w:rsidRPr="008F73A5">
          <w:rPr>
            <w:rFonts w:ascii="Times New Roman" w:hAnsi="Times New Roman" w:cs="Times New Roman"/>
            <w:sz w:val="24"/>
            <w:szCs w:val="24"/>
            <w:u w:val="single"/>
            <w:lang w:bidi="ar-SA"/>
          </w:rPr>
          <w:t>http://www.iea.org/text</w:t>
        </w:r>
      </w:hyperlink>
      <w:r>
        <w:rPr>
          <w:rFonts w:ascii="Times New Roman" w:hAnsi="Times New Roman" w:cs="Times New Roman"/>
          <w:sz w:val="24"/>
          <w:szCs w:val="24"/>
          <w:lang w:bidi="ar-SA"/>
        </w:rPr>
        <w:t xml:space="preserve"> [ Accessed 10 March 2017]</w:t>
      </w:r>
    </w:p>
  </w:footnote>
  <w:footnote w:id="21">
    <w:p w:rsidR="00C85EE2" w:rsidRPr="000D66CC" w:rsidRDefault="00C85EE2" w:rsidP="00C85EE2">
      <w:pPr>
        <w:bidi w:val="0"/>
        <w:spacing w:line="240" w:lineRule="atLeast"/>
        <w:rPr>
          <w:rFonts w:ascii="Times New Roman" w:hAnsi="Times New Roman" w:cs="Times New Roman"/>
          <w:sz w:val="24"/>
          <w:szCs w:val="24"/>
          <w:lang w:bidi="ar-SA"/>
        </w:rPr>
      </w:pPr>
      <w:r>
        <w:rPr>
          <w:rStyle w:val="FootnoteReference"/>
        </w:rPr>
        <w:footnoteRef/>
      </w:r>
      <w:r>
        <w:t xml:space="preserve">- </w:t>
      </w:r>
      <w:r w:rsidRPr="008F73A5">
        <w:rPr>
          <w:rFonts w:ascii="Times New Roman" w:hAnsi="Times New Roman" w:cs="Times New Roman"/>
          <w:sz w:val="24"/>
          <w:szCs w:val="24"/>
          <w:lang w:bidi="ar-SA"/>
        </w:rPr>
        <w:t xml:space="preserve">Wei, </w:t>
      </w:r>
      <w:proofErr w:type="spellStart"/>
      <w:r w:rsidRPr="008F73A5">
        <w:rPr>
          <w:rFonts w:ascii="Times New Roman" w:hAnsi="Times New Roman" w:cs="Times New Roman"/>
          <w:sz w:val="24"/>
          <w:szCs w:val="24"/>
        </w:rPr>
        <w:t>Qiu</w:t>
      </w:r>
      <w:proofErr w:type="spellEnd"/>
      <w:r w:rsidRPr="008F73A5">
        <w:rPr>
          <w:rFonts w:ascii="Times New Roman" w:hAnsi="Times New Roman" w:cs="Times New Roman"/>
          <w:sz w:val="24"/>
          <w:szCs w:val="24"/>
          <w:lang w:bidi="ar-SA"/>
        </w:rPr>
        <w:t xml:space="preserve"> and </w:t>
      </w:r>
      <w:proofErr w:type="spellStart"/>
      <w:r w:rsidRPr="008F73A5">
        <w:rPr>
          <w:rFonts w:ascii="Times New Roman" w:hAnsi="Times New Roman" w:cs="Times New Roman"/>
          <w:sz w:val="24"/>
          <w:szCs w:val="24"/>
          <w:lang w:bidi="ar-SA"/>
        </w:rPr>
        <w:t>Xuan</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rPr>
        <w:t>Zuo</w:t>
      </w:r>
      <w:proofErr w:type="spellEnd"/>
      <w:proofErr w:type="gramStart"/>
      <w:r>
        <w:rPr>
          <w:rFonts w:ascii="Times New Roman" w:hAnsi="Times New Roman" w:cs="Times New Roman"/>
          <w:sz w:val="24"/>
          <w:szCs w:val="24"/>
        </w:rPr>
        <w:t>.</w:t>
      </w:r>
      <w:r w:rsidRPr="008F73A5">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 xml:space="preserve">China Sweats Iran Trade Tie”, </w:t>
      </w:r>
      <w:r w:rsidRPr="008F73A5">
        <w:rPr>
          <w:rFonts w:ascii="Times New Roman" w:hAnsi="Times New Roman" w:cs="Times New Roman"/>
          <w:i/>
          <w:iCs/>
          <w:sz w:val="24"/>
          <w:szCs w:val="24"/>
          <w:lang w:bidi="ar-SA"/>
        </w:rPr>
        <w:t>Global Times</w:t>
      </w:r>
      <w:r w:rsidRPr="008F73A5">
        <w:rPr>
          <w:rFonts w:ascii="Times New Roman" w:hAnsi="Times New Roman" w:cs="Times New Roman"/>
          <w:sz w:val="24"/>
          <w:szCs w:val="24"/>
          <w:lang w:bidi="ar-SA"/>
        </w:rPr>
        <w:t xml:space="preserve">, 30 September 2009, available: </w:t>
      </w:r>
      <w:hyperlink r:id="rId4" w:history="1">
        <w:r w:rsidRPr="008F73A5">
          <w:rPr>
            <w:rFonts w:ascii="Times New Roman" w:hAnsi="Times New Roman" w:cs="Times New Roman"/>
            <w:sz w:val="24"/>
            <w:szCs w:val="24"/>
            <w:u w:val="single"/>
            <w:lang w:bidi="ar-SA"/>
          </w:rPr>
          <w:t>http://www.globaltimes.cn/content/473474.shtml</w:t>
        </w:r>
      </w:hyperlink>
      <w:r>
        <w:rPr>
          <w:rFonts w:ascii="Times New Roman" w:hAnsi="Times New Roman" w:cs="Times New Roman"/>
          <w:sz w:val="24"/>
          <w:szCs w:val="24"/>
          <w:lang w:bidi="ar-SA"/>
        </w:rPr>
        <w:t xml:space="preserve"> [ Accessed 10 March 2017]</w:t>
      </w:r>
      <w:r>
        <w:rPr>
          <w:rtl/>
        </w:rPr>
        <w:t xml:space="preserve"> </w:t>
      </w:r>
    </w:p>
  </w:footnote>
  <w:footnote w:id="22">
    <w:p w:rsidR="00C85EE2" w:rsidRPr="000D66CC"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lang w:bidi="ar-SA"/>
        </w:rPr>
        <w:t>Dario,</w:t>
      </w:r>
      <w:r w:rsidRPr="008F73A5">
        <w:rPr>
          <w:rFonts w:ascii="Times New Roman" w:hAnsi="Times New Roman" w:cs="Times New Roman"/>
          <w:sz w:val="24"/>
          <w:szCs w:val="24"/>
        </w:rPr>
        <w:t xml:space="preserve"> ‌</w:t>
      </w:r>
      <w:proofErr w:type="spellStart"/>
      <w:r w:rsidRPr="008F73A5">
        <w:rPr>
          <w:rFonts w:ascii="Times New Roman" w:hAnsi="Times New Roman" w:cs="Times New Roman"/>
          <w:sz w:val="24"/>
          <w:szCs w:val="24"/>
        </w:rPr>
        <w:t>Cristiani</w:t>
      </w:r>
      <w:proofErr w:type="spellEnd"/>
      <w:r>
        <w:rPr>
          <w:rFonts w:ascii="Times New Roman" w:hAnsi="Times New Roman" w:cs="Times New Roman"/>
          <w:sz w:val="24"/>
          <w:szCs w:val="24"/>
        </w:rPr>
        <w:t>.</w:t>
      </w:r>
      <w:r w:rsidRPr="008F73A5">
        <w:rPr>
          <w:rFonts w:ascii="Times New Roman" w:hAnsi="Times New Roman" w:cs="Times New Roman"/>
          <w:sz w:val="24"/>
          <w:szCs w:val="24"/>
          <w:lang w:bidi="ar-SA"/>
        </w:rPr>
        <w:t xml:space="preserve"> “China and Iran Strengthen their bilateral Relationship, 8 October 2006, available: </w:t>
      </w:r>
      <w:hyperlink r:id="rId5" w:history="1">
        <w:r w:rsidRPr="008F73A5">
          <w:rPr>
            <w:rFonts w:ascii="Times New Roman" w:hAnsi="Times New Roman" w:cs="Times New Roman"/>
            <w:sz w:val="24"/>
            <w:szCs w:val="24"/>
            <w:u w:val="single"/>
            <w:lang w:bidi="ar-SA"/>
          </w:rPr>
          <w:t>http://www.worldsecuritynetwork.com/China-Iran/Cristiani-Dario/China-and-Iran-Strengthen-their-Bilateral-Relationship</w:t>
        </w:r>
      </w:hyperlink>
      <w:r>
        <w:rPr>
          <w:rFonts w:ascii="Times New Roman" w:hAnsi="Times New Roman" w:cs="Times New Roman"/>
          <w:sz w:val="24"/>
          <w:szCs w:val="24"/>
          <w:lang w:bidi="ar-SA"/>
        </w:rPr>
        <w:t xml:space="preserve"> [ Accessed 10 March 2017]</w:t>
      </w:r>
    </w:p>
  </w:footnote>
  <w:footnote w:id="23">
    <w:p w:rsidR="00C85EE2" w:rsidRPr="007F2966" w:rsidRDefault="00C85EE2" w:rsidP="00C85EE2">
      <w:pPr>
        <w:bidi w:val="0"/>
        <w:spacing w:line="240" w:lineRule="atLeast"/>
        <w:jc w:val="both"/>
        <w:rPr>
          <w:rFonts w:ascii="Times New Roman" w:hAnsi="Times New Roman" w:cs="Times New Roman"/>
          <w:sz w:val="24"/>
          <w:szCs w:val="24"/>
          <w:lang w:bidi="ar-SA"/>
        </w:rPr>
      </w:pPr>
      <w:r>
        <w:rPr>
          <w:rStyle w:val="FootnoteReference"/>
        </w:rPr>
        <w:footnoteRef/>
      </w:r>
      <w:r>
        <w:rPr>
          <w:rtl/>
        </w:rPr>
        <w:t xml:space="preserve"> </w:t>
      </w:r>
      <w:r>
        <w:t xml:space="preserve">- </w:t>
      </w:r>
      <w:proofErr w:type="spellStart"/>
      <w:r w:rsidRPr="008F73A5">
        <w:rPr>
          <w:rFonts w:ascii="Times New Roman" w:hAnsi="Times New Roman" w:cs="Times New Roman"/>
          <w:sz w:val="24"/>
          <w:szCs w:val="24"/>
          <w:lang w:bidi="ar-SA"/>
        </w:rPr>
        <w:t>Aizhu</w:t>
      </w:r>
      <w:proofErr w:type="spellEnd"/>
      <w:r w:rsidRPr="008F73A5">
        <w:rPr>
          <w:rFonts w:ascii="Times New Roman" w:hAnsi="Times New Roman" w:cs="Times New Roman"/>
          <w:sz w:val="24"/>
          <w:szCs w:val="24"/>
          <w:lang w:bidi="ar-SA"/>
        </w:rPr>
        <w:t>, Chen</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w:t>
      </w:r>
      <w:proofErr w:type="gramStart"/>
      <w:r w:rsidRPr="008F73A5">
        <w:rPr>
          <w:rFonts w:ascii="Times New Roman" w:hAnsi="Times New Roman" w:cs="Times New Roman"/>
          <w:sz w:val="24"/>
          <w:szCs w:val="24"/>
          <w:lang w:bidi="ar-SA"/>
        </w:rPr>
        <w:t xml:space="preserve">“China's Iran oil imports to hit record on new production”, </w:t>
      </w:r>
      <w:r w:rsidRPr="008F73A5">
        <w:rPr>
          <w:rFonts w:ascii="Times New Roman" w:hAnsi="Times New Roman" w:cs="Times New Roman"/>
          <w:i/>
          <w:iCs/>
          <w:sz w:val="24"/>
          <w:szCs w:val="24"/>
          <w:lang w:bidi="ar-SA"/>
        </w:rPr>
        <w:t>Reuters</w:t>
      </w:r>
      <w:r w:rsidRPr="008F73A5">
        <w:rPr>
          <w:rFonts w:ascii="Times New Roman" w:hAnsi="Times New Roman" w:cs="Times New Roman"/>
          <w:sz w:val="24"/>
          <w:szCs w:val="24"/>
          <w:lang w:bidi="ar-SA"/>
        </w:rPr>
        <w:t>, 5 Jan 2017.</w:t>
      </w:r>
      <w:proofErr w:type="gramEnd"/>
      <w:r w:rsidRPr="008F73A5">
        <w:rPr>
          <w:rFonts w:ascii="Times New Roman" w:hAnsi="Times New Roman" w:cs="Times New Roman"/>
          <w:sz w:val="24"/>
          <w:szCs w:val="24"/>
          <w:lang w:bidi="ar-SA"/>
        </w:rPr>
        <w:t xml:space="preserve"> </w:t>
      </w:r>
      <w:proofErr w:type="gramStart"/>
      <w:r w:rsidRPr="008F73A5">
        <w:rPr>
          <w:rFonts w:ascii="Times New Roman" w:hAnsi="Times New Roman" w:cs="Times New Roman"/>
          <w:sz w:val="24"/>
          <w:szCs w:val="24"/>
          <w:lang w:bidi="ar-SA"/>
        </w:rPr>
        <w:t>available</w:t>
      </w:r>
      <w:proofErr w:type="gramEnd"/>
      <w:r w:rsidRPr="008F73A5">
        <w:rPr>
          <w:rFonts w:ascii="Times New Roman" w:hAnsi="Times New Roman" w:cs="Times New Roman"/>
          <w:sz w:val="24"/>
          <w:szCs w:val="24"/>
          <w:lang w:bidi="ar-SA"/>
        </w:rPr>
        <w:t xml:space="preserve"> at: </w:t>
      </w:r>
      <w:hyperlink r:id="rId6" w:history="1">
        <w:r w:rsidRPr="008F73A5">
          <w:rPr>
            <w:rFonts w:ascii="Times New Roman" w:hAnsi="Times New Roman" w:cs="Times New Roman"/>
            <w:sz w:val="24"/>
            <w:szCs w:val="24"/>
            <w:lang w:bidi="ar-SA"/>
          </w:rPr>
          <w:t>http://www.reuters.com/article/us-china-iran-oil-idUSKBN14P15W</w:t>
        </w:r>
      </w:hyperlink>
      <w:r w:rsidRPr="008F73A5">
        <w:rPr>
          <w:rFonts w:ascii="Times New Roman" w:hAnsi="Times New Roman" w:cs="Times New Roman"/>
          <w:sz w:val="24"/>
          <w:szCs w:val="24"/>
          <w:lang w:bidi="ar-SA"/>
        </w:rPr>
        <w:t>. [Acces</w:t>
      </w:r>
      <w:r>
        <w:rPr>
          <w:rFonts w:ascii="Times New Roman" w:hAnsi="Times New Roman" w:cs="Times New Roman"/>
          <w:sz w:val="24"/>
          <w:szCs w:val="24"/>
          <w:lang w:bidi="ar-SA"/>
        </w:rPr>
        <w:t>sed 13 May 2017]</w:t>
      </w:r>
    </w:p>
  </w:footnote>
  <w:footnote w:id="24">
    <w:p w:rsidR="00C85EE2" w:rsidRPr="00C614DF"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lang w:bidi="ar-SA"/>
        </w:rPr>
        <w:t xml:space="preserve">Alai, </w:t>
      </w:r>
      <w:proofErr w:type="spellStart"/>
      <w:r w:rsidRPr="008F73A5">
        <w:rPr>
          <w:rFonts w:ascii="Times New Roman" w:hAnsi="Times New Roman" w:cs="Times New Roman"/>
          <w:sz w:val="24"/>
          <w:szCs w:val="24"/>
          <w:lang w:bidi="ar-SA"/>
        </w:rPr>
        <w:t>Nassim</w:t>
      </w:r>
      <w:proofErr w:type="spellEnd"/>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“Oil Export on the Line of Agreement</w:t>
      </w:r>
      <w:proofErr w:type="gramStart"/>
      <w:r w:rsidRPr="008F73A5">
        <w:rPr>
          <w:rFonts w:ascii="Times New Roman" w:hAnsi="Times New Roman" w:cs="Times New Roman"/>
          <w:sz w:val="24"/>
          <w:szCs w:val="24"/>
          <w:lang w:bidi="ar-SA"/>
        </w:rPr>
        <w:t>”</w:t>
      </w:r>
      <w:r w:rsidRPr="00E61320">
        <w:rPr>
          <w:rFonts w:ascii="Times New Roman" w:hAnsi="Times New Roman" w:cs="Times New Roman"/>
          <w:sz w:val="24"/>
          <w:szCs w:val="24"/>
          <w:lang w:bidi="ar-SA"/>
        </w:rPr>
        <w:t xml:space="preserve"> </w:t>
      </w:r>
      <w:r w:rsidRPr="008F73A5">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i/>
          <w:iCs/>
          <w:sz w:val="24"/>
          <w:szCs w:val="24"/>
          <w:lang w:bidi="ar-SA"/>
        </w:rPr>
        <w:t>Donyaye</w:t>
      </w:r>
      <w:proofErr w:type="spellEnd"/>
      <w:r w:rsidRPr="008F73A5">
        <w:rPr>
          <w:rFonts w:ascii="Times New Roman" w:hAnsi="Times New Roman" w:cs="Times New Roman"/>
          <w:i/>
          <w:iCs/>
          <w:sz w:val="24"/>
          <w:szCs w:val="24"/>
          <w:lang w:bidi="ar-SA"/>
        </w:rPr>
        <w:t xml:space="preserve"> </w:t>
      </w:r>
      <w:proofErr w:type="spellStart"/>
      <w:r w:rsidRPr="008F73A5">
        <w:rPr>
          <w:rFonts w:ascii="Times New Roman" w:hAnsi="Times New Roman" w:cs="Times New Roman"/>
          <w:i/>
          <w:iCs/>
          <w:sz w:val="24"/>
          <w:szCs w:val="24"/>
          <w:lang w:bidi="ar-SA"/>
        </w:rPr>
        <w:t>Eghtesad</w:t>
      </w:r>
      <w:proofErr w:type="spellEnd"/>
      <w:r w:rsidRPr="008F73A5">
        <w:rPr>
          <w:rFonts w:ascii="Times New Roman" w:hAnsi="Times New Roman" w:cs="Times New Roman"/>
          <w:i/>
          <w:iCs/>
          <w:sz w:val="24"/>
          <w:szCs w:val="24"/>
          <w:lang w:bidi="ar-SA"/>
        </w:rPr>
        <w:t xml:space="preserve"> Daily</w:t>
      </w:r>
      <w:r>
        <w:rPr>
          <w:rFonts w:ascii="Times New Roman" w:hAnsi="Times New Roman" w:cs="Times New Roman"/>
          <w:sz w:val="24"/>
          <w:szCs w:val="24"/>
          <w:lang w:bidi="ar-SA"/>
        </w:rPr>
        <w:t>, No. 3470 , 29 April 2015.</w:t>
      </w:r>
    </w:p>
  </w:footnote>
  <w:footnote w:id="25">
    <w:p w:rsidR="00C85EE2" w:rsidRPr="00C614DF" w:rsidRDefault="00C85EE2" w:rsidP="00C85EE2">
      <w:pPr>
        <w:bidi w:val="0"/>
        <w:spacing w:line="240" w:lineRule="atLeast"/>
        <w:jc w:val="both"/>
        <w:rPr>
          <w:rFonts w:ascii="Times New Roman" w:hAnsi="Times New Roman" w:cs="Times New Roman"/>
          <w:sz w:val="24"/>
          <w:szCs w:val="24"/>
          <w:lang w:bidi="ar-SA"/>
        </w:rPr>
      </w:pPr>
      <w:r>
        <w:rPr>
          <w:rStyle w:val="FootnoteReference"/>
        </w:rPr>
        <w:footnoteRef/>
      </w:r>
      <w:r>
        <w:rPr>
          <w:rtl/>
        </w:rPr>
        <w:t xml:space="preserve"> </w:t>
      </w:r>
      <w:r>
        <w:t xml:space="preserve">- </w:t>
      </w:r>
      <w:proofErr w:type="spellStart"/>
      <w:r w:rsidRPr="008F73A5">
        <w:rPr>
          <w:rFonts w:ascii="Times New Roman" w:hAnsi="Times New Roman" w:cs="Times New Roman"/>
          <w:sz w:val="24"/>
          <w:szCs w:val="24"/>
          <w:lang w:bidi="ar-SA"/>
        </w:rPr>
        <w:t>Aizhu</w:t>
      </w:r>
      <w:proofErr w:type="spellEnd"/>
      <w:r w:rsidRPr="008F73A5">
        <w:rPr>
          <w:rFonts w:ascii="Times New Roman" w:hAnsi="Times New Roman" w:cs="Times New Roman"/>
          <w:sz w:val="24"/>
          <w:szCs w:val="24"/>
          <w:lang w:bidi="ar-SA"/>
        </w:rPr>
        <w:t>, Chen</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w:t>
      </w:r>
      <w:proofErr w:type="gramStart"/>
      <w:r w:rsidRPr="008F73A5">
        <w:rPr>
          <w:rFonts w:ascii="Times New Roman" w:hAnsi="Times New Roman" w:cs="Times New Roman"/>
          <w:sz w:val="24"/>
          <w:szCs w:val="24"/>
          <w:lang w:bidi="ar-SA"/>
        </w:rPr>
        <w:t xml:space="preserve">“China's Iran oil imports to hit record on new production”, </w:t>
      </w:r>
      <w:r w:rsidRPr="008F73A5">
        <w:rPr>
          <w:rFonts w:ascii="Times New Roman" w:hAnsi="Times New Roman" w:cs="Times New Roman"/>
          <w:i/>
          <w:iCs/>
          <w:sz w:val="24"/>
          <w:szCs w:val="24"/>
          <w:lang w:bidi="ar-SA"/>
        </w:rPr>
        <w:t>Reuters</w:t>
      </w:r>
      <w:r w:rsidRPr="008F73A5">
        <w:rPr>
          <w:rFonts w:ascii="Times New Roman" w:hAnsi="Times New Roman" w:cs="Times New Roman"/>
          <w:sz w:val="24"/>
          <w:szCs w:val="24"/>
          <w:lang w:bidi="ar-SA"/>
        </w:rPr>
        <w:t>, 5 Jan 2017.</w:t>
      </w:r>
      <w:proofErr w:type="gramEnd"/>
      <w:r w:rsidRPr="008F73A5">
        <w:rPr>
          <w:rFonts w:ascii="Times New Roman" w:hAnsi="Times New Roman" w:cs="Times New Roman"/>
          <w:sz w:val="24"/>
          <w:szCs w:val="24"/>
          <w:lang w:bidi="ar-SA"/>
        </w:rPr>
        <w:t xml:space="preserve"> </w:t>
      </w:r>
      <w:proofErr w:type="gramStart"/>
      <w:r w:rsidRPr="008F73A5">
        <w:rPr>
          <w:rFonts w:ascii="Times New Roman" w:hAnsi="Times New Roman" w:cs="Times New Roman"/>
          <w:sz w:val="24"/>
          <w:szCs w:val="24"/>
          <w:lang w:bidi="ar-SA"/>
        </w:rPr>
        <w:t>available</w:t>
      </w:r>
      <w:proofErr w:type="gramEnd"/>
      <w:r w:rsidRPr="008F73A5">
        <w:rPr>
          <w:rFonts w:ascii="Times New Roman" w:hAnsi="Times New Roman" w:cs="Times New Roman"/>
          <w:sz w:val="24"/>
          <w:szCs w:val="24"/>
          <w:lang w:bidi="ar-SA"/>
        </w:rPr>
        <w:t xml:space="preserve"> at: </w:t>
      </w:r>
      <w:hyperlink r:id="rId7" w:history="1">
        <w:r w:rsidRPr="008F73A5">
          <w:rPr>
            <w:rFonts w:ascii="Times New Roman" w:hAnsi="Times New Roman" w:cs="Times New Roman"/>
            <w:sz w:val="24"/>
            <w:szCs w:val="24"/>
            <w:lang w:bidi="ar-SA"/>
          </w:rPr>
          <w:t>http://www.reuters.com/article/us-china-iran-oil-idUSKBN14P15W</w:t>
        </w:r>
      </w:hyperlink>
      <w:r w:rsidRPr="008F73A5">
        <w:rPr>
          <w:rFonts w:ascii="Times New Roman" w:hAnsi="Times New Roman" w:cs="Times New Roman"/>
          <w:sz w:val="24"/>
          <w:szCs w:val="24"/>
          <w:lang w:bidi="ar-SA"/>
        </w:rPr>
        <w:t>. [Acces</w:t>
      </w:r>
      <w:r>
        <w:rPr>
          <w:rFonts w:ascii="Times New Roman" w:hAnsi="Times New Roman" w:cs="Times New Roman"/>
          <w:sz w:val="24"/>
          <w:szCs w:val="24"/>
          <w:lang w:bidi="ar-SA"/>
        </w:rPr>
        <w:t>sed 13 May 2017]</w:t>
      </w:r>
    </w:p>
  </w:footnote>
  <w:footnote w:id="26">
    <w:p w:rsidR="00C85EE2" w:rsidRPr="00C614DF" w:rsidRDefault="00C85EE2" w:rsidP="00C85EE2">
      <w:pPr>
        <w:pStyle w:val="FootnoteText"/>
        <w:bidi w:val="0"/>
        <w:spacing w:line="240" w:lineRule="atLeast"/>
        <w:rPr>
          <w:rFonts w:hint="cs"/>
          <w:rtl/>
          <w:lang w:val="en-US"/>
        </w:rPr>
      </w:pPr>
      <w:r>
        <w:rPr>
          <w:rStyle w:val="FootnoteReference"/>
        </w:rPr>
        <w:footnoteRef/>
      </w:r>
      <w:r>
        <w:rPr>
          <w:rtl/>
        </w:rPr>
        <w:t xml:space="preserve"> </w:t>
      </w:r>
      <w:r>
        <w:rPr>
          <w:rFonts w:hint="cs"/>
          <w:rtl/>
          <w:lang w:val="en-US"/>
        </w:rPr>
        <w:t xml:space="preserve">- </w:t>
      </w:r>
      <w:r w:rsidRPr="008F73A5">
        <w:rPr>
          <w:rFonts w:ascii="Times New Roman" w:hAnsi="Times New Roman" w:cs="Times New Roman"/>
          <w:noProof/>
          <w:sz w:val="24"/>
          <w:szCs w:val="24"/>
          <w:lang w:bidi="ar-SA"/>
        </w:rPr>
        <w:t xml:space="preserve">SiPrI Arms Transfer Database, available at: </w:t>
      </w:r>
      <w:hyperlink r:id="rId8" w:history="1">
        <w:r w:rsidRPr="008F73A5">
          <w:rPr>
            <w:rFonts w:ascii="Times New Roman" w:hAnsi="Times New Roman" w:cs="Times New Roman"/>
            <w:sz w:val="24"/>
            <w:szCs w:val="24"/>
            <w:lang w:bidi="ar-SA"/>
          </w:rPr>
          <w:t>www.sipri.org</w:t>
        </w:r>
      </w:hyperlink>
      <w:r w:rsidRPr="008F73A5">
        <w:rPr>
          <w:rFonts w:ascii="Times New Roman" w:hAnsi="Times New Roman" w:cs="Times New Roman"/>
          <w:noProof/>
          <w:sz w:val="24"/>
          <w:szCs w:val="24"/>
          <w:lang w:bidi="ar-SA"/>
        </w:rPr>
        <w:t>, qouted by Wuthnow 2016, 8.</w:t>
      </w:r>
    </w:p>
  </w:footnote>
  <w:footnote w:id="27">
    <w:p w:rsidR="00C85EE2" w:rsidRPr="00C614DF"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rPr>
          <w:rFonts w:hint="cs"/>
          <w:rtl/>
        </w:rPr>
        <w:t xml:space="preserve">- </w:t>
      </w:r>
      <w:r w:rsidRPr="008F73A5">
        <w:rPr>
          <w:rFonts w:ascii="Times New Roman" w:hAnsi="Times New Roman" w:cs="Times New Roman"/>
          <w:sz w:val="24"/>
          <w:szCs w:val="24"/>
          <w:lang w:bidi="ar-SA"/>
        </w:rPr>
        <w:t xml:space="preserve">Medeiros, </w:t>
      </w:r>
      <w:r w:rsidRPr="008F73A5">
        <w:rPr>
          <w:rFonts w:ascii="Times New Roman" w:hAnsi="Times New Roman" w:cs="Times New Roman"/>
          <w:sz w:val="24"/>
          <w:szCs w:val="24"/>
        </w:rPr>
        <w:t xml:space="preserve">‌Evan. </w:t>
      </w:r>
      <w:r w:rsidRPr="008F73A5">
        <w:rPr>
          <w:rFonts w:ascii="Times New Roman" w:hAnsi="Times New Roman" w:cs="Times New Roman"/>
          <w:sz w:val="24"/>
          <w:szCs w:val="24"/>
          <w:lang w:bidi="ar-SA"/>
        </w:rPr>
        <w:t xml:space="preserve">S. </w:t>
      </w:r>
      <w:r w:rsidRPr="008F73A5">
        <w:rPr>
          <w:rFonts w:ascii="Times New Roman" w:hAnsi="Times New Roman" w:cs="Times New Roman"/>
          <w:i/>
          <w:iCs/>
          <w:sz w:val="24"/>
          <w:szCs w:val="24"/>
          <w:lang w:bidi="ar-SA"/>
        </w:rPr>
        <w:t>Reluctant Restraint: The Evolution of China’s Non Proliferation Policies and Practices</w:t>
      </w:r>
      <w:proofErr w:type="gramStart"/>
      <w:r w:rsidRPr="008F73A5">
        <w:rPr>
          <w:rFonts w:ascii="Times New Roman" w:hAnsi="Times New Roman" w:cs="Times New Roman"/>
          <w:i/>
          <w:iCs/>
          <w:sz w:val="24"/>
          <w:szCs w:val="24"/>
          <w:lang w:bidi="ar-SA"/>
        </w:rPr>
        <w:t>,1980</w:t>
      </w:r>
      <w:proofErr w:type="gramEnd"/>
      <w:r w:rsidRPr="008F73A5">
        <w:rPr>
          <w:rFonts w:ascii="Times New Roman" w:hAnsi="Times New Roman" w:cs="Times New Roman"/>
          <w:i/>
          <w:iCs/>
          <w:sz w:val="24"/>
          <w:szCs w:val="24"/>
          <w:lang w:bidi="ar-SA"/>
        </w:rPr>
        <w:t>-2004</w:t>
      </w:r>
      <w:r w:rsidRPr="008F73A5">
        <w:rPr>
          <w:rFonts w:ascii="Times New Roman" w:hAnsi="Times New Roman" w:cs="Times New Roman"/>
          <w:sz w:val="24"/>
          <w:szCs w:val="24"/>
          <w:lang w:bidi="ar-SA"/>
        </w:rPr>
        <w:t>, Palo Alto.Ca: Stanford University Press</w:t>
      </w:r>
      <w:r>
        <w:rPr>
          <w:rFonts w:ascii="Times New Roman" w:hAnsi="Times New Roman" w:cs="Times New Roman"/>
          <w:sz w:val="24"/>
          <w:szCs w:val="24"/>
          <w:lang w:bidi="ar-SA"/>
        </w:rPr>
        <w:t>, p.11,2007.</w:t>
      </w:r>
    </w:p>
  </w:footnote>
  <w:footnote w:id="28">
    <w:p w:rsidR="00C85EE2" w:rsidRPr="0045520E"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proofErr w:type="spellStart"/>
      <w:r w:rsidRPr="008F73A5">
        <w:rPr>
          <w:rFonts w:ascii="Times New Roman" w:hAnsi="Times New Roman" w:cs="Times New Roman"/>
          <w:sz w:val="24"/>
          <w:szCs w:val="24"/>
          <w:lang w:bidi="ar-SA"/>
        </w:rPr>
        <w:t>Dingli</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Shen</w:t>
      </w:r>
      <w:proofErr w:type="spellEnd"/>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“Iran’s Nuclear Ambitions Test China’s Wisdom”, </w:t>
      </w:r>
      <w:r w:rsidRPr="008F73A5">
        <w:rPr>
          <w:rFonts w:ascii="Times New Roman" w:hAnsi="Times New Roman" w:cs="Times New Roman"/>
          <w:i/>
          <w:iCs/>
          <w:sz w:val="24"/>
          <w:szCs w:val="24"/>
          <w:lang w:bidi="ar-SA"/>
        </w:rPr>
        <w:t>The Washington Quarterly</w:t>
      </w:r>
      <w:r w:rsidRPr="008F73A5">
        <w:rPr>
          <w:rFonts w:ascii="Times New Roman" w:hAnsi="Times New Roman" w:cs="Times New Roman"/>
          <w:sz w:val="24"/>
          <w:szCs w:val="24"/>
          <w:lang w:bidi="ar-SA"/>
        </w:rPr>
        <w:t>,</w:t>
      </w:r>
      <w:r>
        <w:rPr>
          <w:rFonts w:ascii="Times New Roman" w:hAnsi="Times New Roman" w:cs="Times New Roman"/>
          <w:sz w:val="24"/>
          <w:szCs w:val="24"/>
          <w:lang w:bidi="ar-SA"/>
        </w:rPr>
        <w:t xml:space="preserve"> p.14, </w:t>
      </w:r>
      <w:proofErr w:type="gramStart"/>
      <w:r>
        <w:rPr>
          <w:rFonts w:ascii="Times New Roman" w:hAnsi="Times New Roman" w:cs="Times New Roman"/>
          <w:sz w:val="24"/>
          <w:szCs w:val="24"/>
          <w:lang w:bidi="ar-SA"/>
        </w:rPr>
        <w:t>Spring</w:t>
      </w:r>
      <w:proofErr w:type="gramEnd"/>
      <w:r>
        <w:rPr>
          <w:rFonts w:ascii="Times New Roman" w:hAnsi="Times New Roman" w:cs="Times New Roman"/>
          <w:sz w:val="24"/>
          <w:szCs w:val="24"/>
          <w:lang w:bidi="ar-SA"/>
        </w:rPr>
        <w:t xml:space="preserve"> 2006.</w:t>
      </w:r>
    </w:p>
  </w:footnote>
  <w:footnote w:id="29">
    <w:p w:rsidR="00C85EE2" w:rsidRPr="008F73A5" w:rsidRDefault="00C85EE2" w:rsidP="00C85EE2">
      <w:pPr>
        <w:shd w:val="clear" w:color="auto" w:fill="FFFFFF"/>
        <w:bidi w:val="0"/>
        <w:spacing w:after="0" w:line="240" w:lineRule="atLeast"/>
        <w:contextualSpacing/>
        <w:jc w:val="lowKashida"/>
        <w:rPr>
          <w:rFonts w:ascii="Times New Roman" w:hAnsi="Times New Roman" w:cs="Times New Roman"/>
          <w:sz w:val="24"/>
          <w:szCs w:val="24"/>
          <w:lang w:bidi="ar-SA"/>
        </w:rPr>
      </w:pPr>
      <w:r>
        <w:rPr>
          <w:rStyle w:val="FootnoteReference"/>
        </w:rPr>
        <w:footnoteRef/>
      </w:r>
      <w:r>
        <w:t xml:space="preserve">- </w:t>
      </w:r>
      <w:r w:rsidRPr="008F73A5">
        <w:rPr>
          <w:rFonts w:ascii="Times New Roman" w:hAnsi="Times New Roman" w:cs="Times New Roman"/>
          <w:sz w:val="24"/>
          <w:szCs w:val="24"/>
        </w:rPr>
        <w:t>Jun, Liu and Lei</w:t>
      </w:r>
      <w:r w:rsidRPr="008F73A5">
        <w:rPr>
          <w:rFonts w:ascii="Times New Roman" w:hAnsi="Times New Roman" w:cs="Times New Roman"/>
          <w:sz w:val="24"/>
          <w:szCs w:val="24"/>
          <w:lang w:bidi="ar-SA"/>
        </w:rPr>
        <w:t xml:space="preserve"> </w:t>
      </w:r>
      <w:r w:rsidRPr="008F73A5">
        <w:rPr>
          <w:rFonts w:ascii="Times New Roman" w:hAnsi="Times New Roman" w:cs="Times New Roman"/>
          <w:sz w:val="24"/>
          <w:szCs w:val="24"/>
        </w:rPr>
        <w:t>WU</w:t>
      </w:r>
      <w:r>
        <w:rPr>
          <w:rFonts w:ascii="Times New Roman" w:hAnsi="Times New Roman" w:cs="Times New Roman"/>
          <w:sz w:val="24"/>
          <w:szCs w:val="24"/>
        </w:rPr>
        <w:t>.</w:t>
      </w:r>
      <w:r w:rsidRPr="008F73A5">
        <w:rPr>
          <w:rFonts w:ascii="Times New Roman" w:hAnsi="Times New Roman" w:cs="Times New Roman"/>
          <w:sz w:val="24"/>
          <w:szCs w:val="24"/>
        </w:rPr>
        <w:t xml:space="preserve"> </w:t>
      </w:r>
      <w:r w:rsidRPr="008F73A5">
        <w:rPr>
          <w:rFonts w:ascii="Times New Roman" w:hAnsi="Times New Roman" w:cs="Times New Roman"/>
          <w:sz w:val="24"/>
          <w:szCs w:val="24"/>
          <w:lang w:bidi="ar-SA"/>
        </w:rPr>
        <w:t xml:space="preserve">“Key Issues in China-Iran Relations”, </w:t>
      </w:r>
      <w:r w:rsidRPr="008F73A5">
        <w:rPr>
          <w:rFonts w:ascii="Times New Roman" w:hAnsi="Times New Roman" w:cs="Times New Roman"/>
          <w:i/>
          <w:iCs/>
          <w:sz w:val="24"/>
          <w:szCs w:val="24"/>
          <w:lang w:bidi="ar-SA"/>
        </w:rPr>
        <w:t>Journal of Middle Eastern and Islamic Studies</w:t>
      </w:r>
      <w:r w:rsidRPr="008F73A5">
        <w:rPr>
          <w:rFonts w:ascii="Times New Roman" w:hAnsi="Times New Roman" w:cs="Times New Roman"/>
          <w:sz w:val="24"/>
          <w:szCs w:val="24"/>
          <w:lang w:bidi="ar-SA"/>
        </w:rPr>
        <w:t xml:space="preserve"> (in Asia), Vol.4, No.1.</w:t>
      </w:r>
      <w:r w:rsidRPr="008F73A5">
        <w:rPr>
          <w:rFonts w:ascii="Times New Roman" w:hAnsi="Times New Roman" w:cs="Times New Roman"/>
          <w:sz w:val="24"/>
          <w:szCs w:val="24"/>
        </w:rPr>
        <w:t xml:space="preserve"> </w:t>
      </w:r>
      <w:proofErr w:type="gramStart"/>
      <w:r>
        <w:rPr>
          <w:rFonts w:ascii="Times New Roman" w:hAnsi="Times New Roman" w:cs="Times New Roman"/>
          <w:sz w:val="24"/>
          <w:szCs w:val="24"/>
        </w:rPr>
        <w:t>p.52, 2010.</w:t>
      </w:r>
      <w:proofErr w:type="gramEnd"/>
      <w:r w:rsidRPr="008F73A5">
        <w:rPr>
          <w:rFonts w:ascii="Times New Roman" w:hAnsi="Times New Roman" w:cs="Times New Roman"/>
          <w:sz w:val="24"/>
          <w:szCs w:val="24"/>
        </w:rPr>
        <w:t xml:space="preserve"> </w:t>
      </w:r>
      <w:r w:rsidRPr="008F73A5">
        <w:rPr>
          <w:sz w:val="24"/>
          <w:szCs w:val="24"/>
          <w:rtl/>
        </w:rPr>
        <w:t xml:space="preserve"> </w:t>
      </w:r>
    </w:p>
    <w:p w:rsidR="00C85EE2" w:rsidRPr="0045520E" w:rsidRDefault="00C85EE2" w:rsidP="00C85EE2">
      <w:pPr>
        <w:pStyle w:val="FootnoteText"/>
        <w:bidi w:val="0"/>
        <w:rPr>
          <w:lang w:val="en-US"/>
        </w:rPr>
      </w:pPr>
      <w:r>
        <w:rPr>
          <w:rtl/>
        </w:rPr>
        <w:t xml:space="preserve"> </w:t>
      </w:r>
    </w:p>
  </w:footnote>
  <w:footnote w:id="30">
    <w:p w:rsidR="00C85EE2" w:rsidRPr="0045520E"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lang w:bidi="ar-SA"/>
        </w:rPr>
        <w:t>Iran</w:t>
      </w:r>
      <w:r w:rsidRPr="008F73A5">
        <w:rPr>
          <w:rFonts w:ascii="Times New Roman" w:hAnsi="Times New Roman" w:cs="Times New Roman"/>
          <w:i/>
          <w:iCs/>
          <w:sz w:val="24"/>
          <w:szCs w:val="24"/>
          <w:lang w:bidi="ar-SA"/>
        </w:rPr>
        <w:t>:</w:t>
      </w:r>
      <w:r w:rsidRPr="008F73A5">
        <w:rPr>
          <w:rFonts w:ascii="Times New Roman" w:hAnsi="Times New Roman" w:cs="Times New Roman"/>
          <w:i/>
          <w:iCs/>
          <w:sz w:val="24"/>
          <w:szCs w:val="24"/>
          <w:rtl/>
          <w:lang w:bidi="ar-SA"/>
        </w:rPr>
        <w:t xml:space="preserve"> </w:t>
      </w:r>
      <w:r w:rsidRPr="008F73A5">
        <w:rPr>
          <w:rFonts w:ascii="Times New Roman" w:hAnsi="Times New Roman" w:cs="Times New Roman"/>
          <w:i/>
          <w:iCs/>
          <w:sz w:val="24"/>
          <w:szCs w:val="24"/>
          <w:lang w:bidi="ar-SA"/>
        </w:rPr>
        <w:t xml:space="preserve">IRNA News </w:t>
      </w:r>
      <w:proofErr w:type="gramStart"/>
      <w:r w:rsidRPr="008F73A5">
        <w:rPr>
          <w:rFonts w:ascii="Times New Roman" w:hAnsi="Times New Roman" w:cs="Times New Roman"/>
          <w:i/>
          <w:iCs/>
          <w:sz w:val="24"/>
          <w:szCs w:val="24"/>
          <w:lang w:bidi="ar-SA"/>
        </w:rPr>
        <w:t>Agency</w:t>
      </w:r>
      <w:r w:rsidRPr="008F73A5">
        <w:rPr>
          <w:rFonts w:ascii="Times New Roman" w:hAnsi="Times New Roman" w:cs="Times New Roman"/>
          <w:sz w:val="24"/>
          <w:szCs w:val="24"/>
          <w:lang w:bidi="ar-SA"/>
        </w:rPr>
        <w:t xml:space="preserve"> </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21</w:t>
      </w:r>
      <w:proofErr w:type="gramEnd"/>
      <w:r w:rsidRPr="008F73A5">
        <w:rPr>
          <w:rFonts w:ascii="Times New Roman" w:hAnsi="Times New Roman" w:cs="Times New Roman"/>
          <w:sz w:val="24"/>
          <w:szCs w:val="24"/>
          <w:lang w:bidi="ar-SA"/>
        </w:rPr>
        <w:t xml:space="preserve"> July 2006</w:t>
      </w:r>
      <w:r>
        <w:rPr>
          <w:rFonts w:ascii="Times New Roman" w:hAnsi="Times New Roman" w:cs="Times New Roman"/>
          <w:sz w:val="24"/>
          <w:szCs w:val="24"/>
          <w:lang w:bidi="ar-SA"/>
        </w:rPr>
        <w:t>.</w:t>
      </w:r>
    </w:p>
  </w:footnote>
  <w:footnote w:id="31">
    <w:p w:rsidR="00C85EE2" w:rsidRPr="008F73A5"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proofErr w:type="spellStart"/>
      <w:r w:rsidRPr="008F73A5">
        <w:rPr>
          <w:rFonts w:ascii="Times New Roman" w:hAnsi="Times New Roman" w:cs="Times New Roman"/>
          <w:sz w:val="24"/>
          <w:szCs w:val="24"/>
          <w:lang w:bidi="ar-SA"/>
        </w:rPr>
        <w:t>Katzman</w:t>
      </w:r>
      <w:proofErr w:type="spellEnd"/>
      <w:r w:rsidRPr="008F73A5">
        <w:rPr>
          <w:rFonts w:ascii="Times New Roman" w:hAnsi="Times New Roman" w:cs="Times New Roman"/>
          <w:sz w:val="24"/>
          <w:szCs w:val="24"/>
          <w:lang w:bidi="ar-SA"/>
        </w:rPr>
        <w:t>, ‌Kenneth</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“The Iran Sanction Act”, </w:t>
      </w:r>
      <w:r w:rsidRPr="008F73A5">
        <w:rPr>
          <w:rFonts w:ascii="Times New Roman" w:hAnsi="Times New Roman" w:cs="Times New Roman"/>
          <w:i/>
          <w:iCs/>
          <w:sz w:val="24"/>
          <w:szCs w:val="24"/>
          <w:lang w:bidi="ar-SA"/>
        </w:rPr>
        <w:t>CRS Report for Congress</w:t>
      </w:r>
      <w:r w:rsidRPr="008F73A5">
        <w:rPr>
          <w:rFonts w:ascii="Times New Roman" w:hAnsi="Times New Roman" w:cs="Times New Roman"/>
          <w:sz w:val="24"/>
          <w:szCs w:val="24"/>
          <w:lang w:bidi="ar-SA"/>
        </w:rPr>
        <w:t xml:space="preserve">, renowned RS 20871, 12 </w:t>
      </w:r>
      <w:proofErr w:type="gramStart"/>
      <w:r w:rsidRPr="008F73A5">
        <w:rPr>
          <w:rFonts w:ascii="Times New Roman" w:hAnsi="Times New Roman" w:cs="Times New Roman"/>
          <w:sz w:val="24"/>
          <w:szCs w:val="24"/>
          <w:lang w:bidi="ar-SA"/>
        </w:rPr>
        <w:t>October  2007</w:t>
      </w:r>
      <w:proofErr w:type="gramEnd"/>
      <w:r w:rsidRPr="008F73A5">
        <w:rPr>
          <w:rFonts w:ascii="Times New Roman" w:hAnsi="Times New Roman" w:cs="Times New Roman"/>
          <w:sz w:val="24"/>
          <w:szCs w:val="24"/>
          <w:lang w:bidi="ar-SA"/>
        </w:rPr>
        <w:t>,</w:t>
      </w:r>
      <w:r>
        <w:rPr>
          <w:rFonts w:ascii="Times New Roman" w:hAnsi="Times New Roman" w:cs="Times New Roman"/>
          <w:sz w:val="24"/>
          <w:szCs w:val="24"/>
          <w:lang w:bidi="ar-SA"/>
        </w:rPr>
        <w:t xml:space="preserve"> p .25,</w:t>
      </w:r>
      <w:r w:rsidRPr="008F73A5">
        <w:rPr>
          <w:rFonts w:ascii="Times New Roman" w:hAnsi="Times New Roman" w:cs="Times New Roman"/>
          <w:sz w:val="24"/>
          <w:szCs w:val="24"/>
          <w:lang w:bidi="ar-SA"/>
        </w:rPr>
        <w:t xml:space="preserve"> available: </w:t>
      </w:r>
      <w:hyperlink r:id="rId9" w:tooltip="http://www.fas.org/sgq-crs/row/rs" w:history="1">
        <w:r w:rsidRPr="008F73A5">
          <w:rPr>
            <w:rFonts w:ascii="Times New Roman" w:hAnsi="Times New Roman" w:cs="Times New Roman"/>
            <w:sz w:val="24"/>
            <w:szCs w:val="24"/>
            <w:lang w:bidi="ar-SA"/>
          </w:rPr>
          <w:t>http://www.fas.org/sgq-crs/row/rs</w:t>
        </w:r>
      </w:hyperlink>
      <w:r w:rsidRPr="008F73A5">
        <w:rPr>
          <w:rFonts w:ascii="Times New Roman" w:hAnsi="Times New Roman" w:cs="Times New Roman"/>
          <w:sz w:val="24"/>
          <w:szCs w:val="24"/>
          <w:lang w:bidi="ar-SA"/>
        </w:rPr>
        <w:t> 2008.7.1pdf.</w:t>
      </w:r>
    </w:p>
    <w:p w:rsidR="00C85EE2" w:rsidRPr="0045520E" w:rsidRDefault="00C85EE2" w:rsidP="00C85EE2">
      <w:pPr>
        <w:pStyle w:val="FootnoteText"/>
        <w:bidi w:val="0"/>
        <w:rPr>
          <w:lang w:val="en-US"/>
        </w:rPr>
      </w:pPr>
    </w:p>
  </w:footnote>
  <w:footnote w:id="32">
    <w:p w:rsidR="00C85EE2" w:rsidRPr="008F73A5"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lang w:bidi="ar-SA"/>
        </w:rPr>
        <w:t>Krasner, S</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Sovereignty</w:t>
      </w:r>
      <w:r w:rsidRPr="008F73A5">
        <w:rPr>
          <w:rFonts w:ascii="Times New Roman" w:hAnsi="Times New Roman" w:cs="Times New Roman"/>
          <w:sz w:val="24"/>
          <w:szCs w:val="24"/>
          <w:lang w:bidi="ar-SA"/>
        </w:rPr>
        <w:t>, Princeton: Princeton University Press</w:t>
      </w:r>
      <w:r>
        <w:rPr>
          <w:rFonts w:ascii="Times New Roman" w:hAnsi="Times New Roman" w:cs="Times New Roman"/>
          <w:sz w:val="24"/>
          <w:szCs w:val="24"/>
          <w:lang w:bidi="ar-SA"/>
        </w:rPr>
        <w:t>, 1999.</w:t>
      </w:r>
    </w:p>
    <w:p w:rsidR="00C85EE2" w:rsidRPr="0045520E" w:rsidRDefault="00C85EE2" w:rsidP="00C85EE2">
      <w:pPr>
        <w:pStyle w:val="FootnoteText"/>
        <w:bidi w:val="0"/>
        <w:rPr>
          <w:lang w:val="en-US"/>
        </w:rPr>
      </w:pPr>
    </w:p>
  </w:footnote>
  <w:footnote w:id="33">
    <w:p w:rsidR="00C85EE2" w:rsidRPr="0045520E"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i/>
          <w:iCs/>
          <w:sz w:val="24"/>
          <w:szCs w:val="24"/>
          <w:lang w:bidi="ar-SA"/>
        </w:rPr>
        <w:t>Shanghai Cooperation Organization</w:t>
      </w:r>
      <w:r>
        <w:rPr>
          <w:rFonts w:ascii="Times New Roman" w:hAnsi="Times New Roman" w:cs="Times New Roman"/>
          <w:i/>
          <w:iCs/>
          <w:sz w:val="24"/>
          <w:szCs w:val="24"/>
          <w:lang w:bidi="ar-SA"/>
        </w:rPr>
        <w:t>,</w:t>
      </w:r>
      <w:r w:rsidRPr="008F73A5">
        <w:rPr>
          <w:rFonts w:ascii="Times New Roman" w:hAnsi="Times New Roman" w:cs="Times New Roman"/>
          <w:sz w:val="24"/>
          <w:szCs w:val="24"/>
          <w:lang w:bidi="ar-SA"/>
        </w:rPr>
        <w:t xml:space="preserve"> “Declaration of Heads of Member States of SCO</w:t>
      </w:r>
      <w:proofErr w:type="gramStart"/>
      <w:r w:rsidRPr="008F73A5">
        <w:rPr>
          <w:rFonts w:ascii="Times New Roman" w:hAnsi="Times New Roman" w:cs="Times New Roman"/>
          <w:sz w:val="24"/>
          <w:szCs w:val="24"/>
          <w:lang w:bidi="ar-SA"/>
        </w:rPr>
        <w:t>” ,</w:t>
      </w:r>
      <w:proofErr w:type="gramEnd"/>
      <w:r w:rsidRPr="008F73A5">
        <w:rPr>
          <w:rFonts w:ascii="Times New Roman" w:hAnsi="Times New Roman" w:cs="Times New Roman"/>
          <w:sz w:val="24"/>
          <w:szCs w:val="24"/>
          <w:lang w:bidi="ar-SA"/>
        </w:rPr>
        <w:t xml:space="preserve"> 2006.available: </w:t>
      </w:r>
      <w:hyperlink r:id="rId10" w:history="1">
        <w:r w:rsidRPr="008F73A5">
          <w:rPr>
            <w:rFonts w:ascii="Times New Roman" w:hAnsi="Times New Roman" w:cs="Times New Roman"/>
            <w:sz w:val="24"/>
            <w:szCs w:val="24"/>
            <w:lang w:bidi="ar-SA"/>
          </w:rPr>
          <w:t>http://english.secosummit2006.org</w:t>
        </w:r>
      </w:hyperlink>
      <w:r w:rsidRPr="008F73A5">
        <w:rPr>
          <w:rFonts w:ascii="Times New Roman" w:hAnsi="Times New Roman" w:cs="Times New Roman"/>
          <w:sz w:val="24"/>
          <w:szCs w:val="24"/>
          <w:lang w:bidi="ar-SA"/>
        </w:rPr>
        <w:t xml:space="preserve">, accessed 20 </w:t>
      </w:r>
      <w:r>
        <w:rPr>
          <w:rFonts w:ascii="Times New Roman" w:hAnsi="Times New Roman" w:cs="Times New Roman"/>
          <w:sz w:val="24"/>
          <w:szCs w:val="24"/>
          <w:lang w:bidi="ar-SA"/>
        </w:rPr>
        <w:t>November 2015.</w:t>
      </w:r>
    </w:p>
  </w:footnote>
  <w:footnote w:id="34">
    <w:p w:rsidR="00C85EE2" w:rsidRPr="0045520E"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i/>
          <w:iCs/>
          <w:sz w:val="24"/>
          <w:szCs w:val="24"/>
          <w:lang w:bidi="ar-SA"/>
        </w:rPr>
        <w:t xml:space="preserve">‌Tehran </w:t>
      </w:r>
      <w:proofErr w:type="gramStart"/>
      <w:r w:rsidRPr="008F73A5">
        <w:rPr>
          <w:rFonts w:ascii="Times New Roman" w:hAnsi="Times New Roman" w:cs="Times New Roman"/>
          <w:i/>
          <w:iCs/>
          <w:sz w:val="24"/>
          <w:szCs w:val="24"/>
          <w:lang w:bidi="ar-SA"/>
        </w:rPr>
        <w:t>Times</w:t>
      </w:r>
      <w:r w:rsidRPr="008F73A5">
        <w:rPr>
          <w:rFonts w:ascii="Times New Roman" w:hAnsi="Times New Roman" w:cs="Times New Roman"/>
          <w:sz w:val="24"/>
          <w:szCs w:val="24"/>
          <w:lang w:bidi="ar-SA"/>
        </w:rPr>
        <w:t xml:space="preserve"> </w:t>
      </w:r>
      <w:r>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 xml:space="preserve"> </w:t>
      </w:r>
      <w:proofErr w:type="gramStart"/>
      <w:r w:rsidRPr="008F73A5">
        <w:rPr>
          <w:rFonts w:ascii="Times New Roman" w:hAnsi="Times New Roman" w:cs="Times New Roman"/>
          <w:sz w:val="24"/>
          <w:szCs w:val="24"/>
          <w:lang w:bidi="ar-SA"/>
        </w:rPr>
        <w:t>“Iran, China trade links”</w:t>
      </w:r>
      <w:r>
        <w:rPr>
          <w:rFonts w:ascii="Times New Roman" w:hAnsi="Times New Roman" w:cs="Times New Roman"/>
          <w:sz w:val="24"/>
          <w:szCs w:val="24"/>
          <w:lang w:bidi="ar-SA"/>
        </w:rPr>
        <w:t>, 11 May 2009.</w:t>
      </w:r>
      <w:proofErr w:type="gramEnd"/>
    </w:p>
  </w:footnote>
  <w:footnote w:id="35">
    <w:p w:rsidR="00C85EE2" w:rsidRPr="00887184"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i/>
          <w:iCs/>
          <w:sz w:val="24"/>
          <w:szCs w:val="24"/>
          <w:lang w:bidi="ar-SA"/>
        </w:rPr>
        <w:t>World Tribune</w:t>
      </w:r>
      <w:r>
        <w:rPr>
          <w:rFonts w:ascii="Times New Roman" w:hAnsi="Times New Roman" w:cs="Times New Roman"/>
          <w:i/>
          <w:iCs/>
          <w:sz w:val="24"/>
          <w:szCs w:val="24"/>
          <w:lang w:bidi="ar-SA"/>
        </w:rPr>
        <w:t>.</w:t>
      </w:r>
      <w:r w:rsidRPr="008F73A5">
        <w:rPr>
          <w:rFonts w:ascii="Times New Roman" w:hAnsi="Times New Roman" w:cs="Times New Roman"/>
          <w:sz w:val="24"/>
          <w:szCs w:val="24"/>
          <w:lang w:bidi="ar-SA"/>
        </w:rPr>
        <w:t xml:space="preserve"> China Firms in Iran Providing Strategic and Infrastructure Support, 31august 2007 </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available:  </w:t>
      </w:r>
      <w:hyperlink r:id="rId11" w:history="1">
        <w:r w:rsidRPr="008F73A5">
          <w:rPr>
            <w:rFonts w:ascii="Times New Roman" w:hAnsi="Times New Roman" w:cs="Times New Roman"/>
            <w:sz w:val="24"/>
            <w:szCs w:val="24"/>
            <w:u w:val="single"/>
            <w:lang w:bidi="ar-SA"/>
          </w:rPr>
          <w:t>www.worldtribune.com</w:t>
        </w:r>
      </w:hyperlink>
      <w:r>
        <w:rPr>
          <w:rFonts w:ascii="Times New Roman" w:hAnsi="Times New Roman" w:cs="Times New Roman"/>
          <w:sz w:val="24"/>
          <w:szCs w:val="24"/>
          <w:lang w:bidi="ar-SA"/>
        </w:rPr>
        <w:t xml:space="preserve"> [ Accessed 10 March 2017]</w:t>
      </w:r>
    </w:p>
  </w:footnote>
  <w:footnote w:id="36">
    <w:p w:rsidR="00C85EE2" w:rsidRPr="00887184"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rPr>
        <w:t>IMF, Direction of Trade Statistics Yearbook 2015.</w:t>
      </w:r>
    </w:p>
  </w:footnote>
  <w:footnote w:id="37">
    <w:p w:rsidR="00C85EE2" w:rsidRPr="00887184" w:rsidRDefault="00C85EE2" w:rsidP="00C85EE2">
      <w:pPr>
        <w:pStyle w:val="FootnoteText"/>
        <w:bidi w:val="0"/>
        <w:spacing w:line="240" w:lineRule="atLeast"/>
        <w:rPr>
          <w:lang w:val="en-US"/>
        </w:rPr>
      </w:pPr>
      <w:r>
        <w:rPr>
          <w:rStyle w:val="FootnoteReference"/>
        </w:rPr>
        <w:footnoteRef/>
      </w:r>
      <w:r>
        <w:rPr>
          <w:rtl/>
        </w:rPr>
        <w:t xml:space="preserve"> </w:t>
      </w:r>
      <w:r>
        <w:rPr>
          <w:lang w:val="en-US"/>
        </w:rPr>
        <w:t xml:space="preserve">- </w:t>
      </w:r>
      <w:r w:rsidRPr="00887184">
        <w:rPr>
          <w:rFonts w:ascii="Times New Roman" w:hAnsi="Times New Roman" w:cs="Times New Roman"/>
          <w:i/>
          <w:iCs/>
          <w:sz w:val="24"/>
          <w:szCs w:val="24"/>
          <w:lang w:val="en-US" w:eastAsia="en-US" w:bidi="ar-SA"/>
        </w:rPr>
        <w:t>Ibid.</w:t>
      </w:r>
    </w:p>
  </w:footnote>
  <w:footnote w:id="38">
    <w:p w:rsidR="00C85EE2" w:rsidRPr="00887184" w:rsidRDefault="00C85EE2" w:rsidP="00C85EE2">
      <w:pPr>
        <w:bidi w:val="0"/>
        <w:spacing w:line="240" w:lineRule="atLeast"/>
        <w:jc w:val="both"/>
        <w:rPr>
          <w:rFonts w:ascii="Times New Roman" w:hAnsi="Times New Roman" w:cs="Times New Roman"/>
          <w:sz w:val="24"/>
          <w:szCs w:val="24"/>
          <w:lang w:bidi="ar-SA"/>
        </w:rPr>
      </w:pPr>
      <w:r>
        <w:rPr>
          <w:rStyle w:val="FootnoteReference"/>
        </w:rPr>
        <w:footnoteRef/>
      </w:r>
      <w:r>
        <w:rPr>
          <w:rtl/>
        </w:rPr>
        <w:t xml:space="preserve"> </w:t>
      </w:r>
      <w:r>
        <w:t xml:space="preserve">- </w:t>
      </w:r>
      <w:proofErr w:type="spellStart"/>
      <w:r w:rsidRPr="008F73A5">
        <w:rPr>
          <w:rFonts w:ascii="Times New Roman" w:hAnsi="Times New Roman" w:cs="Times New Roman"/>
          <w:sz w:val="24"/>
          <w:szCs w:val="24"/>
          <w:lang w:bidi="ar-SA"/>
        </w:rPr>
        <w:t>Heirannia</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Javad</w:t>
      </w:r>
      <w:proofErr w:type="spellEnd"/>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“Iran is a ‘vital link’ on Silk Road: expert”, </w:t>
      </w:r>
      <w:r w:rsidRPr="008F73A5">
        <w:rPr>
          <w:rFonts w:ascii="Times New Roman" w:hAnsi="Times New Roman" w:cs="Times New Roman"/>
          <w:i/>
          <w:iCs/>
          <w:sz w:val="24"/>
          <w:szCs w:val="24"/>
          <w:lang w:bidi="ar-SA"/>
        </w:rPr>
        <w:t>Tehran Times</w:t>
      </w:r>
      <w:r w:rsidRPr="008F73A5">
        <w:rPr>
          <w:rFonts w:ascii="Times New Roman" w:hAnsi="Times New Roman" w:cs="Times New Roman"/>
          <w:sz w:val="24"/>
          <w:szCs w:val="24"/>
          <w:lang w:bidi="ar-SA"/>
        </w:rPr>
        <w:t xml:space="preserve">. 12 September 2016, available at: </w:t>
      </w:r>
      <w:hyperlink r:id="rId12" w:history="1">
        <w:r w:rsidRPr="008F73A5">
          <w:rPr>
            <w:rFonts w:ascii="Times New Roman" w:hAnsi="Times New Roman" w:cs="Times New Roman"/>
            <w:sz w:val="24"/>
            <w:szCs w:val="24"/>
            <w:lang w:bidi="ar-SA"/>
          </w:rPr>
          <w:t>http://www.tehrantimes.com/news/406287/Iran-is-a-vital-link-on-Silk-Road-expert</w:t>
        </w:r>
      </w:hyperlink>
      <w:r>
        <w:rPr>
          <w:rFonts w:ascii="Times New Roman" w:hAnsi="Times New Roman" w:cs="Times New Roman"/>
          <w:sz w:val="24"/>
          <w:szCs w:val="24"/>
          <w:lang w:bidi="ar-SA"/>
        </w:rPr>
        <w:t>. [Accessed 13 May 2017]</w:t>
      </w:r>
    </w:p>
  </w:footnote>
  <w:footnote w:id="39">
    <w:p w:rsidR="00C85EE2" w:rsidRPr="00887184"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lang w:bidi="ar-SA"/>
        </w:rPr>
        <w:t xml:space="preserve">Carter, </w:t>
      </w:r>
      <w:proofErr w:type="gramStart"/>
      <w:r w:rsidRPr="008F73A5">
        <w:rPr>
          <w:rFonts w:ascii="Times New Roman" w:hAnsi="Times New Roman" w:cs="Times New Roman"/>
          <w:sz w:val="24"/>
          <w:szCs w:val="24"/>
          <w:lang w:bidi="ar-SA"/>
        </w:rPr>
        <w:t>H .</w:t>
      </w:r>
      <w:proofErr w:type="gram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Ehteshami</w:t>
      </w:r>
      <w:proofErr w:type="spellEnd"/>
      <w:r w:rsidRPr="008F73A5">
        <w:rPr>
          <w:rFonts w:ascii="Times New Roman" w:hAnsi="Times New Roman" w:cs="Times New Roman"/>
          <w:sz w:val="24"/>
          <w:szCs w:val="24"/>
          <w:lang w:bidi="ar-SA"/>
        </w:rPr>
        <w:t xml:space="preserve"> A</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 xml:space="preserve">The Middle East’s Relations with Asia and </w:t>
      </w:r>
      <w:proofErr w:type="gramStart"/>
      <w:r w:rsidRPr="008F73A5">
        <w:rPr>
          <w:rFonts w:ascii="Times New Roman" w:hAnsi="Times New Roman" w:cs="Times New Roman"/>
          <w:i/>
          <w:iCs/>
          <w:sz w:val="24"/>
          <w:szCs w:val="24"/>
          <w:lang w:bidi="ar-SA"/>
        </w:rPr>
        <w:t>Russia</w:t>
      </w:r>
      <w:r>
        <w:rPr>
          <w:rFonts w:ascii="Times New Roman" w:hAnsi="Times New Roman" w:cs="Times New Roman"/>
          <w:sz w:val="24"/>
          <w:szCs w:val="24"/>
          <w:lang w:bidi="ar-SA"/>
        </w:rPr>
        <w:t xml:space="preserve"> ,London</w:t>
      </w:r>
      <w:proofErr w:type="gramEnd"/>
      <w:r>
        <w:rPr>
          <w:rFonts w:ascii="Times New Roman" w:hAnsi="Times New Roman" w:cs="Times New Roman"/>
          <w:sz w:val="24"/>
          <w:szCs w:val="24"/>
          <w:lang w:bidi="ar-SA"/>
        </w:rPr>
        <w:t xml:space="preserve">: </w:t>
      </w:r>
      <w:proofErr w:type="spellStart"/>
      <w:r>
        <w:rPr>
          <w:rFonts w:ascii="Times New Roman" w:hAnsi="Times New Roman" w:cs="Times New Roman"/>
          <w:sz w:val="24"/>
          <w:szCs w:val="24"/>
          <w:lang w:bidi="ar-SA"/>
        </w:rPr>
        <w:t>Routledge</w:t>
      </w:r>
      <w:proofErr w:type="spellEnd"/>
      <w:r>
        <w:rPr>
          <w:rFonts w:ascii="Times New Roman" w:hAnsi="Times New Roman" w:cs="Times New Roman"/>
          <w:sz w:val="24"/>
          <w:szCs w:val="24"/>
          <w:lang w:bidi="ar-SA"/>
        </w:rPr>
        <w:t>, 2004.</w:t>
      </w:r>
    </w:p>
  </w:footnote>
  <w:footnote w:id="40">
    <w:p w:rsidR="00C85EE2" w:rsidRPr="00887184"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proofErr w:type="spellStart"/>
      <w:r w:rsidRPr="008F73A5">
        <w:rPr>
          <w:rFonts w:ascii="Times New Roman" w:hAnsi="Times New Roman" w:cs="Times New Roman"/>
          <w:sz w:val="24"/>
          <w:szCs w:val="24"/>
          <w:lang w:bidi="ar-SA"/>
        </w:rPr>
        <w:t>Swaine</w:t>
      </w:r>
      <w:proofErr w:type="spellEnd"/>
      <w:r w:rsidRPr="008F73A5">
        <w:rPr>
          <w:rFonts w:ascii="Times New Roman" w:hAnsi="Times New Roman" w:cs="Times New Roman"/>
          <w:sz w:val="24"/>
          <w:szCs w:val="24"/>
          <w:lang w:bidi="ar-SA"/>
        </w:rPr>
        <w:t>, M.D</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“Beijing’s Tight trope Walk on Iran”, </w:t>
      </w:r>
      <w:r w:rsidRPr="008F73A5">
        <w:rPr>
          <w:rFonts w:ascii="Times New Roman" w:hAnsi="Times New Roman" w:cs="Times New Roman"/>
          <w:i/>
          <w:iCs/>
          <w:sz w:val="24"/>
          <w:szCs w:val="24"/>
          <w:lang w:bidi="ar-SA"/>
        </w:rPr>
        <w:t xml:space="preserve">China Leadership </w:t>
      </w:r>
      <w:proofErr w:type="spellStart"/>
      <w:r w:rsidRPr="008F73A5">
        <w:rPr>
          <w:rFonts w:ascii="Times New Roman" w:hAnsi="Times New Roman" w:cs="Times New Roman"/>
          <w:i/>
          <w:iCs/>
          <w:sz w:val="24"/>
          <w:szCs w:val="24"/>
          <w:lang w:bidi="ar-SA"/>
        </w:rPr>
        <w:t>Monitor</w:t>
      </w:r>
      <w:proofErr w:type="gramStart"/>
      <w:r w:rsidRPr="008F73A5">
        <w:rPr>
          <w:rFonts w:ascii="Times New Roman" w:hAnsi="Times New Roman" w:cs="Times New Roman"/>
          <w:sz w:val="24"/>
          <w:szCs w:val="24"/>
          <w:lang w:bidi="ar-SA"/>
        </w:rPr>
        <w:t>,Vol</w:t>
      </w:r>
      <w:proofErr w:type="spellEnd"/>
      <w:proofErr w:type="gramEnd"/>
      <w:r w:rsidRPr="008F73A5">
        <w:rPr>
          <w:rFonts w:ascii="Times New Roman" w:hAnsi="Times New Roman" w:cs="Times New Roman"/>
          <w:sz w:val="24"/>
          <w:szCs w:val="24"/>
          <w:lang w:bidi="ar-SA"/>
        </w:rPr>
        <w:t xml:space="preserve">. 3, 2010. </w:t>
      </w:r>
      <w:proofErr w:type="gramStart"/>
      <w:r w:rsidRPr="008F73A5">
        <w:rPr>
          <w:rFonts w:ascii="Times New Roman" w:hAnsi="Times New Roman" w:cs="Times New Roman"/>
          <w:sz w:val="24"/>
          <w:szCs w:val="24"/>
          <w:lang w:bidi="ar-SA"/>
        </w:rPr>
        <w:t>available</w:t>
      </w:r>
      <w:proofErr w:type="gramEnd"/>
      <w:r w:rsidRPr="008F73A5">
        <w:rPr>
          <w:rFonts w:ascii="Times New Roman" w:hAnsi="Times New Roman" w:cs="Times New Roman"/>
          <w:sz w:val="24"/>
          <w:szCs w:val="24"/>
          <w:lang w:bidi="ar-SA"/>
        </w:rPr>
        <w:t xml:space="preserve">: </w:t>
      </w:r>
      <w:hyperlink r:id="rId13" w:history="1">
        <w:r w:rsidRPr="008F73A5">
          <w:rPr>
            <w:rFonts w:ascii="Times New Roman" w:hAnsi="Times New Roman" w:cs="Times New Roman"/>
            <w:sz w:val="24"/>
            <w:szCs w:val="24"/>
            <w:u w:val="single"/>
            <w:lang w:bidi="ar-SA"/>
          </w:rPr>
          <w:t>http://www.carnegieendowment.org/files/clms.pdf</w:t>
        </w:r>
      </w:hyperlink>
      <w:r>
        <w:rPr>
          <w:rFonts w:ascii="Times New Roman" w:hAnsi="Times New Roman" w:cs="Times New Roman"/>
          <w:sz w:val="24"/>
          <w:szCs w:val="24"/>
          <w:lang w:bidi="ar-SA"/>
        </w:rPr>
        <w:t xml:space="preserve"> [Accessed 20 November 2016].</w:t>
      </w:r>
    </w:p>
  </w:footnote>
  <w:footnote w:id="41">
    <w:p w:rsidR="00C85EE2" w:rsidRPr="00887184"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rPr>
        <w:t>Scott, W. Harold; Nader, Ali Reza</w:t>
      </w:r>
      <w:r>
        <w:rPr>
          <w:rFonts w:ascii="Times New Roman" w:hAnsi="Times New Roman" w:cs="Times New Roman"/>
          <w:sz w:val="24"/>
          <w:szCs w:val="24"/>
        </w:rPr>
        <w:t>,</w:t>
      </w:r>
      <w:r w:rsidRPr="008F73A5">
        <w:rPr>
          <w:rFonts w:ascii="Times New Roman" w:hAnsi="Times New Roman" w:cs="Times New Roman"/>
          <w:sz w:val="24"/>
          <w:szCs w:val="24"/>
        </w:rPr>
        <w:t xml:space="preserve"> </w:t>
      </w:r>
      <w:r w:rsidRPr="008F73A5">
        <w:rPr>
          <w:rFonts w:ascii="Times New Roman" w:hAnsi="Times New Roman" w:cs="Times New Roman"/>
          <w:sz w:val="24"/>
          <w:szCs w:val="24"/>
          <w:lang w:bidi="ar-SA"/>
        </w:rPr>
        <w:t xml:space="preserve">“China and Iran: Economic, Political, and Military Relations”, </w:t>
      </w:r>
      <w:r w:rsidRPr="008F73A5">
        <w:rPr>
          <w:rFonts w:ascii="Times New Roman" w:hAnsi="Times New Roman" w:cs="Times New Roman"/>
          <w:i/>
          <w:iCs/>
          <w:sz w:val="24"/>
          <w:szCs w:val="24"/>
          <w:lang w:bidi="ar-SA"/>
        </w:rPr>
        <w:t>Center for Middle East Public Policy</w:t>
      </w:r>
      <w:r w:rsidRPr="008F73A5">
        <w:rPr>
          <w:rFonts w:ascii="Times New Roman" w:hAnsi="Times New Roman" w:cs="Times New Roman"/>
          <w:sz w:val="24"/>
          <w:szCs w:val="24"/>
          <w:lang w:bidi="ar-SA"/>
        </w:rPr>
        <w:t xml:space="preserve">, International Programs at </w:t>
      </w:r>
      <w:proofErr w:type="spellStart"/>
      <w:r w:rsidRPr="008F73A5">
        <w:rPr>
          <w:rFonts w:ascii="Times New Roman" w:hAnsi="Times New Roman" w:cs="Times New Roman"/>
          <w:sz w:val="24"/>
          <w:szCs w:val="24"/>
          <w:lang w:bidi="ar-SA"/>
        </w:rPr>
        <w:t>Rand</w:t>
      </w:r>
      <w:proofErr w:type="gramStart"/>
      <w:r>
        <w:rPr>
          <w:rFonts w:ascii="Times New Roman" w:hAnsi="Times New Roman" w:cs="Times New Roman"/>
          <w:sz w:val="24"/>
          <w:szCs w:val="24"/>
          <w:lang w:bidi="ar-SA"/>
        </w:rPr>
        <w:t>,p</w:t>
      </w:r>
      <w:proofErr w:type="spellEnd"/>
      <w:proofErr w:type="gramEnd"/>
      <w:r>
        <w:rPr>
          <w:rFonts w:ascii="Times New Roman" w:hAnsi="Times New Roman" w:cs="Times New Roman"/>
          <w:sz w:val="24"/>
          <w:szCs w:val="24"/>
          <w:lang w:bidi="ar-SA"/>
        </w:rPr>
        <w:t xml:space="preserve"> .7, 2012.</w:t>
      </w:r>
    </w:p>
  </w:footnote>
  <w:footnote w:id="42">
    <w:p w:rsidR="00C85EE2" w:rsidRPr="00887184" w:rsidRDefault="00C85EE2" w:rsidP="00C85EE2">
      <w:pPr>
        <w:pStyle w:val="FootnoteText"/>
        <w:bidi w:val="0"/>
        <w:spacing w:line="240" w:lineRule="atLeast"/>
        <w:rPr>
          <w:lang w:val="en-US"/>
        </w:rPr>
      </w:pPr>
      <w:r>
        <w:rPr>
          <w:rStyle w:val="FootnoteReference"/>
        </w:rPr>
        <w:footnoteRef/>
      </w:r>
      <w:r>
        <w:rPr>
          <w:rtl/>
        </w:rPr>
        <w:t xml:space="preserve"> </w:t>
      </w:r>
      <w:r>
        <w:rPr>
          <w:lang w:val="en-US"/>
        </w:rPr>
        <w:t xml:space="preserve">- </w:t>
      </w:r>
      <w:r w:rsidRPr="008F73A5">
        <w:rPr>
          <w:rFonts w:ascii="Times New Roman" w:hAnsi="Times New Roman" w:cs="Times New Roman"/>
          <w:noProof/>
          <w:sz w:val="24"/>
          <w:szCs w:val="24"/>
          <w:lang w:bidi="ar-SA"/>
        </w:rPr>
        <w:t xml:space="preserve">SiPrI Arms Transfer Database, available at: </w:t>
      </w:r>
      <w:hyperlink r:id="rId14" w:history="1">
        <w:r w:rsidRPr="008F73A5">
          <w:rPr>
            <w:rFonts w:ascii="Times New Roman" w:hAnsi="Times New Roman" w:cs="Times New Roman"/>
            <w:sz w:val="24"/>
            <w:szCs w:val="24"/>
            <w:lang w:bidi="ar-SA"/>
          </w:rPr>
          <w:t>www.sipri.org</w:t>
        </w:r>
      </w:hyperlink>
      <w:r w:rsidRPr="008F73A5">
        <w:rPr>
          <w:rFonts w:ascii="Times New Roman" w:hAnsi="Times New Roman" w:cs="Times New Roman"/>
          <w:noProof/>
          <w:sz w:val="24"/>
          <w:szCs w:val="24"/>
          <w:lang w:bidi="ar-SA"/>
        </w:rPr>
        <w:t>, qouted by Wuthnow 2016,</w:t>
      </w:r>
      <w:r>
        <w:rPr>
          <w:rFonts w:ascii="Times New Roman" w:hAnsi="Times New Roman" w:cs="Times New Roman"/>
          <w:noProof/>
          <w:sz w:val="24"/>
          <w:szCs w:val="24"/>
          <w:lang w:val="en-US" w:bidi="ar-SA"/>
        </w:rPr>
        <w:t>p.</w:t>
      </w:r>
      <w:r w:rsidRPr="008F73A5">
        <w:rPr>
          <w:rFonts w:ascii="Times New Roman" w:hAnsi="Times New Roman" w:cs="Times New Roman"/>
          <w:noProof/>
          <w:sz w:val="24"/>
          <w:szCs w:val="24"/>
          <w:lang w:bidi="ar-SA"/>
        </w:rPr>
        <w:t xml:space="preserve"> 8.</w:t>
      </w:r>
    </w:p>
  </w:footnote>
  <w:footnote w:id="43">
    <w:p w:rsidR="00C85EE2" w:rsidRPr="00887184" w:rsidRDefault="00C85EE2" w:rsidP="00C85EE2">
      <w:pPr>
        <w:bidi w:val="0"/>
        <w:spacing w:line="240" w:lineRule="atLeast"/>
        <w:jc w:val="both"/>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lang w:bidi="ar-SA"/>
        </w:rPr>
        <w:t>Bloomberg</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“China, Iran Agree to Expand Trade to $600 Billion in a Decade</w:t>
      </w:r>
      <w:proofErr w:type="gramStart"/>
      <w:r w:rsidRPr="008F73A5">
        <w:rPr>
          <w:rFonts w:ascii="Times New Roman" w:hAnsi="Times New Roman" w:cs="Times New Roman"/>
          <w:sz w:val="24"/>
          <w:szCs w:val="24"/>
          <w:lang w:bidi="ar-SA"/>
        </w:rPr>
        <w:t>” ,</w:t>
      </w:r>
      <w:proofErr w:type="gramEnd"/>
      <w:r w:rsidRPr="008F73A5">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Bloomberg</w:t>
      </w:r>
      <w:r w:rsidRPr="008F73A5">
        <w:rPr>
          <w:rFonts w:ascii="Times New Roman" w:hAnsi="Times New Roman" w:cs="Times New Roman"/>
          <w:sz w:val="24"/>
          <w:szCs w:val="24"/>
          <w:lang w:bidi="ar-SA"/>
        </w:rPr>
        <w:t>, 23 January 2016, available at :www.bloomberg.com/news/articles/</w:t>
      </w:r>
      <w:r>
        <w:rPr>
          <w:rFonts w:ascii="Times New Roman" w:hAnsi="Times New Roman" w:cs="Times New Roman"/>
          <w:sz w:val="24"/>
          <w:szCs w:val="24"/>
          <w:lang w:bidi="ar-SA"/>
        </w:rPr>
        <w:t>2016-0. [Accessed 13 May 2017]1</w:t>
      </w:r>
    </w:p>
  </w:footnote>
  <w:footnote w:id="44">
    <w:p w:rsidR="00C85EE2" w:rsidRPr="00887184"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proofErr w:type="spellStart"/>
      <w:r w:rsidRPr="008F73A5">
        <w:rPr>
          <w:rFonts w:ascii="Times New Roman" w:hAnsi="Times New Roman" w:cs="Times New Roman"/>
          <w:sz w:val="24"/>
          <w:szCs w:val="24"/>
          <w:lang w:bidi="ar-SA"/>
        </w:rPr>
        <w:t>Miraskari</w:t>
      </w:r>
      <w:proofErr w:type="spellEnd"/>
      <w:r w:rsidRPr="008F73A5">
        <w:rPr>
          <w:rFonts w:ascii="Times New Roman" w:hAnsi="Times New Roman" w:cs="Times New Roman"/>
          <w:sz w:val="24"/>
          <w:szCs w:val="24"/>
          <w:lang w:bidi="ar-SA"/>
        </w:rPr>
        <w:t xml:space="preserve">, S.R.;  </w:t>
      </w:r>
      <w:proofErr w:type="spellStart"/>
      <w:r w:rsidRPr="008F73A5">
        <w:rPr>
          <w:rFonts w:ascii="Times New Roman" w:hAnsi="Times New Roman" w:cs="Times New Roman"/>
          <w:sz w:val="24"/>
          <w:szCs w:val="24"/>
          <w:lang w:bidi="ar-SA"/>
        </w:rPr>
        <w:t>Tayebi</w:t>
      </w:r>
      <w:proofErr w:type="spellEnd"/>
      <w:r w:rsidRPr="008F73A5">
        <w:rPr>
          <w:rFonts w:ascii="Times New Roman" w:hAnsi="Times New Roman" w:cs="Times New Roman"/>
          <w:sz w:val="24"/>
          <w:szCs w:val="24"/>
          <w:lang w:bidi="ar-SA"/>
        </w:rPr>
        <w:t xml:space="preserve"> S.K., </w:t>
      </w:r>
      <w:proofErr w:type="spellStart"/>
      <w:r w:rsidRPr="008F73A5">
        <w:rPr>
          <w:rFonts w:ascii="Times New Roman" w:hAnsi="Times New Roman" w:cs="Times New Roman"/>
          <w:sz w:val="24"/>
          <w:szCs w:val="24"/>
          <w:lang w:bidi="ar-SA"/>
        </w:rPr>
        <w:t>Barzani</w:t>
      </w:r>
      <w:proofErr w:type="spellEnd"/>
      <w:r w:rsidRPr="008F73A5">
        <w:rPr>
          <w:rFonts w:ascii="Times New Roman" w:hAnsi="Times New Roman" w:cs="Times New Roman"/>
          <w:sz w:val="24"/>
          <w:szCs w:val="24"/>
          <w:lang w:bidi="ar-SA"/>
        </w:rPr>
        <w:t xml:space="preserve"> M.V</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“An Analysis of International Outsourcing in Iran-China Trade Relations”, </w:t>
      </w:r>
      <w:r w:rsidRPr="008F73A5">
        <w:rPr>
          <w:rFonts w:ascii="Times New Roman" w:hAnsi="Times New Roman" w:cs="Times New Roman"/>
          <w:i/>
          <w:iCs/>
          <w:sz w:val="24"/>
          <w:szCs w:val="24"/>
          <w:lang w:bidi="ar-SA"/>
        </w:rPr>
        <w:t>Journal of Money and Economy, Vol.</w:t>
      </w:r>
      <w:r w:rsidRPr="008F73A5">
        <w:rPr>
          <w:rFonts w:ascii="Times New Roman" w:hAnsi="Times New Roman" w:cs="Times New Roman"/>
          <w:sz w:val="24"/>
          <w:szCs w:val="24"/>
          <w:lang w:bidi="ar-SA"/>
        </w:rPr>
        <w:t>8, No. 1,p</w:t>
      </w:r>
      <w:r>
        <w:rPr>
          <w:rFonts w:ascii="Times New Roman" w:hAnsi="Times New Roman" w:cs="Times New Roman"/>
          <w:sz w:val="24"/>
          <w:szCs w:val="24"/>
          <w:lang w:bidi="ar-SA"/>
        </w:rPr>
        <w:t>.103, 2013.</w:t>
      </w:r>
    </w:p>
  </w:footnote>
  <w:footnote w:id="45">
    <w:p w:rsidR="00C85EE2" w:rsidRPr="00887184"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proofErr w:type="gramStart"/>
      <w:r>
        <w:t xml:space="preserve">- </w:t>
      </w:r>
      <w:proofErr w:type="spellStart"/>
      <w:r w:rsidRPr="008F73A5">
        <w:rPr>
          <w:rFonts w:ascii="Times New Roman" w:hAnsi="Times New Roman" w:cs="Times New Roman"/>
          <w:sz w:val="24"/>
          <w:szCs w:val="24"/>
          <w:lang w:bidi="ar-SA"/>
        </w:rPr>
        <w:t>Peimani</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Hooman</w:t>
      </w:r>
      <w:proofErr w:type="spellEnd"/>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”China and Iran: Energy Security Cooperation, But not Much More”, </w:t>
      </w:r>
      <w:r w:rsidRPr="008F73A5">
        <w:rPr>
          <w:rFonts w:ascii="Times New Roman" w:hAnsi="Times New Roman" w:cs="Times New Roman"/>
          <w:i/>
          <w:iCs/>
          <w:sz w:val="24"/>
          <w:szCs w:val="24"/>
          <w:lang w:bidi="ar-SA"/>
        </w:rPr>
        <w:t xml:space="preserve">East Asian Policy, </w:t>
      </w:r>
      <w:r>
        <w:rPr>
          <w:rFonts w:ascii="Times New Roman" w:hAnsi="Times New Roman" w:cs="Times New Roman"/>
          <w:sz w:val="24"/>
          <w:szCs w:val="24"/>
          <w:lang w:bidi="ar-SA"/>
        </w:rPr>
        <w:t>p.131, 2011.</w:t>
      </w:r>
      <w:proofErr w:type="gramEnd"/>
    </w:p>
  </w:footnote>
  <w:footnote w:id="46">
    <w:p w:rsidR="00C85EE2" w:rsidRPr="00EB745F"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rPr>
        <w:t>Scott, W. Harold; Nader, Ali Reza</w:t>
      </w:r>
      <w:r>
        <w:rPr>
          <w:rFonts w:ascii="Times New Roman" w:hAnsi="Times New Roman" w:cs="Times New Roman"/>
          <w:sz w:val="24"/>
          <w:szCs w:val="24"/>
        </w:rPr>
        <w:t>,</w:t>
      </w:r>
      <w:r w:rsidRPr="008F73A5">
        <w:rPr>
          <w:rFonts w:ascii="Times New Roman" w:hAnsi="Times New Roman" w:cs="Times New Roman"/>
          <w:sz w:val="24"/>
          <w:szCs w:val="24"/>
        </w:rPr>
        <w:t xml:space="preserve"> </w:t>
      </w:r>
      <w:r w:rsidRPr="008F73A5">
        <w:rPr>
          <w:rFonts w:ascii="Times New Roman" w:hAnsi="Times New Roman" w:cs="Times New Roman"/>
          <w:sz w:val="24"/>
          <w:szCs w:val="24"/>
          <w:lang w:bidi="ar-SA"/>
        </w:rPr>
        <w:t xml:space="preserve">“China and Iran: Economic, Political, and Military Relations”, </w:t>
      </w:r>
      <w:r w:rsidRPr="008F73A5">
        <w:rPr>
          <w:rFonts w:ascii="Times New Roman" w:hAnsi="Times New Roman" w:cs="Times New Roman"/>
          <w:i/>
          <w:iCs/>
          <w:sz w:val="24"/>
          <w:szCs w:val="24"/>
          <w:lang w:bidi="ar-SA"/>
        </w:rPr>
        <w:t>Center for Middle East Public Policy</w:t>
      </w:r>
      <w:r w:rsidRPr="008F73A5">
        <w:rPr>
          <w:rFonts w:ascii="Times New Roman" w:hAnsi="Times New Roman" w:cs="Times New Roman"/>
          <w:sz w:val="24"/>
          <w:szCs w:val="24"/>
          <w:lang w:bidi="ar-SA"/>
        </w:rPr>
        <w:t>, International Programs at Rand</w:t>
      </w:r>
      <w:r>
        <w:rPr>
          <w:rFonts w:ascii="Times New Roman" w:hAnsi="Times New Roman" w:cs="Times New Roman"/>
          <w:sz w:val="24"/>
          <w:szCs w:val="24"/>
          <w:lang w:bidi="ar-SA"/>
        </w:rPr>
        <w:t>, p.21, 2012.</w:t>
      </w:r>
    </w:p>
  </w:footnote>
  <w:footnote w:id="47">
    <w:p w:rsidR="00C85EE2" w:rsidRPr="00887184" w:rsidRDefault="00C85EE2" w:rsidP="00C85EE2">
      <w:pPr>
        <w:pStyle w:val="FootnoteText"/>
        <w:bidi w:val="0"/>
        <w:spacing w:line="240" w:lineRule="atLeast"/>
        <w:rPr>
          <w:lang w:val="en-US"/>
        </w:rPr>
      </w:pPr>
      <w:r>
        <w:rPr>
          <w:rStyle w:val="FootnoteReference"/>
        </w:rPr>
        <w:footnoteRef/>
      </w:r>
      <w:r>
        <w:rPr>
          <w:rtl/>
        </w:rPr>
        <w:t xml:space="preserve"> </w:t>
      </w:r>
      <w:r>
        <w:rPr>
          <w:lang w:val="en-US"/>
        </w:rPr>
        <w:t xml:space="preserve">- </w:t>
      </w:r>
      <w:proofErr w:type="spellStart"/>
      <w:r w:rsidRPr="008F73A5">
        <w:rPr>
          <w:rFonts w:ascii="Times New Roman" w:hAnsi="Times New Roman" w:cs="Times New Roman"/>
          <w:sz w:val="24"/>
          <w:szCs w:val="24"/>
          <w:lang w:bidi="ar-SA"/>
        </w:rPr>
        <w:t>Zahirinejad</w:t>
      </w:r>
      <w:proofErr w:type="spellEnd"/>
      <w:r w:rsidRPr="008F73A5">
        <w:rPr>
          <w:rFonts w:ascii="Times New Roman" w:hAnsi="Times New Roman" w:cs="Times New Roman"/>
          <w:sz w:val="24"/>
          <w:szCs w:val="24"/>
          <w:lang w:bidi="ar-SA"/>
        </w:rPr>
        <w:t>,</w:t>
      </w:r>
      <w:r w:rsidRPr="008F73A5">
        <w:rPr>
          <w:rFonts w:ascii="Times New Roman" w:hAnsi="Times New Roman" w:cs="B Lotus - S@eed Heid@ri"/>
          <w:sz w:val="24"/>
          <w:szCs w:val="24"/>
        </w:rPr>
        <w:t xml:space="preserve"> </w:t>
      </w:r>
      <w:proofErr w:type="spellStart"/>
      <w:r w:rsidRPr="008F73A5">
        <w:rPr>
          <w:rFonts w:ascii="Times New Roman" w:hAnsi="Times New Roman" w:cs="B Lotus - S@eed Heid@ri"/>
          <w:sz w:val="24"/>
          <w:szCs w:val="24"/>
        </w:rPr>
        <w:t>Mahnaz</w:t>
      </w:r>
      <w:proofErr w:type="spellEnd"/>
      <w:r w:rsidRPr="008F73A5">
        <w:rPr>
          <w:rFonts w:ascii="Times New Roman" w:hAnsi="Times New Roman" w:cs="Times New Roman"/>
          <w:sz w:val="24"/>
          <w:szCs w:val="24"/>
          <w:lang w:bidi="ar-SA"/>
        </w:rPr>
        <w:t xml:space="preserve">; </w:t>
      </w:r>
      <w:proofErr w:type="spellStart"/>
      <w:proofErr w:type="gramStart"/>
      <w:r w:rsidRPr="008F73A5">
        <w:rPr>
          <w:rFonts w:ascii="Times New Roman" w:hAnsi="Times New Roman" w:cs="Times New Roman"/>
          <w:sz w:val="24"/>
          <w:szCs w:val="24"/>
          <w:lang w:bidi="ar-SA"/>
        </w:rPr>
        <w:t>Ghoble</w:t>
      </w:r>
      <w:proofErr w:type="spellEnd"/>
      <w:r w:rsidRPr="008F73A5">
        <w:rPr>
          <w:rFonts w:ascii="Times New Roman" w:hAnsi="Times New Roman" w:cs="Times New Roman"/>
          <w:sz w:val="24"/>
          <w:szCs w:val="24"/>
          <w:lang w:bidi="ar-SA"/>
        </w:rPr>
        <w:t xml:space="preserve"> </w:t>
      </w:r>
      <w:r w:rsidRPr="008F73A5">
        <w:rPr>
          <w:rFonts w:ascii="Times New Roman" w:hAnsi="Times New Roman" w:cs="B Lotus - S@eed Heid@ri"/>
          <w:sz w:val="24"/>
          <w:szCs w:val="24"/>
        </w:rPr>
        <w:t xml:space="preserve"> </w:t>
      </w:r>
      <w:proofErr w:type="spellStart"/>
      <w:r w:rsidRPr="008F73A5">
        <w:rPr>
          <w:rFonts w:ascii="Times New Roman" w:hAnsi="Times New Roman" w:cs="B Lotus - S@eed Heid@ri"/>
          <w:sz w:val="24"/>
          <w:szCs w:val="24"/>
        </w:rPr>
        <w:t>Vrushal</w:t>
      </w:r>
      <w:proofErr w:type="spellEnd"/>
      <w:proofErr w:type="gramEnd"/>
      <w:r>
        <w:rPr>
          <w:rFonts w:ascii="Times New Roman" w:hAnsi="Times New Roman" w:cs="B Lotus - S@eed Heid@ri"/>
          <w:sz w:val="24"/>
          <w:szCs w:val="24"/>
        </w:rPr>
        <w:t>.</w:t>
      </w:r>
      <w:r w:rsidRPr="008F73A5">
        <w:rPr>
          <w:rFonts w:ascii="Times New Roman" w:hAnsi="Times New Roman" w:cs="Times New Roman"/>
          <w:sz w:val="24"/>
          <w:szCs w:val="24"/>
          <w:lang w:bidi="ar-SA"/>
        </w:rPr>
        <w:t xml:space="preserve"> “Energy Factor in China-Iran Relations”, </w:t>
      </w:r>
      <w:r w:rsidRPr="008F73A5">
        <w:rPr>
          <w:rFonts w:ascii="Times New Roman" w:hAnsi="Times New Roman" w:cs="Times New Roman"/>
          <w:i/>
          <w:iCs/>
          <w:sz w:val="24"/>
          <w:szCs w:val="24"/>
          <w:lang w:bidi="ar-SA"/>
        </w:rPr>
        <w:t>Journal of Peace Studied</w:t>
      </w:r>
      <w:r w:rsidRPr="008F73A5">
        <w:rPr>
          <w:rFonts w:ascii="Times New Roman" w:hAnsi="Times New Roman" w:cs="Times New Roman"/>
          <w:sz w:val="24"/>
          <w:szCs w:val="24"/>
          <w:lang w:bidi="ar-SA"/>
        </w:rPr>
        <w:t xml:space="preserve">, Vol.17, No.2&amp; 3, </w:t>
      </w:r>
      <w:r>
        <w:rPr>
          <w:rFonts w:ascii="Times New Roman" w:hAnsi="Times New Roman" w:cs="Times New Roman"/>
          <w:sz w:val="24"/>
          <w:szCs w:val="24"/>
          <w:lang w:val="en-US" w:bidi="ar-SA"/>
        </w:rPr>
        <w:t>p.8</w:t>
      </w:r>
      <w:r>
        <w:rPr>
          <w:rFonts w:ascii="Times New Roman" w:hAnsi="Times New Roman" w:cs="Times New Roman"/>
          <w:sz w:val="24"/>
          <w:szCs w:val="24"/>
          <w:lang w:bidi="ar-SA"/>
        </w:rPr>
        <w:t>, 2010.</w:t>
      </w:r>
    </w:p>
  </w:footnote>
  <w:footnote w:id="48">
    <w:p w:rsidR="00C85EE2" w:rsidRPr="00EB745F"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lang w:bidi="ar-SA"/>
        </w:rPr>
        <w:t xml:space="preserve">Scott, </w:t>
      </w:r>
      <w:r w:rsidRPr="008F73A5">
        <w:rPr>
          <w:rFonts w:ascii="Times New Roman" w:hAnsi="Times New Roman" w:cs="Times New Roman"/>
          <w:sz w:val="24"/>
          <w:szCs w:val="24"/>
        </w:rPr>
        <w:t xml:space="preserve">W. </w:t>
      </w:r>
      <w:proofErr w:type="spellStart"/>
      <w:r w:rsidRPr="008F73A5">
        <w:rPr>
          <w:rFonts w:ascii="Times New Roman" w:hAnsi="Times New Roman" w:cs="Times New Roman"/>
          <w:sz w:val="24"/>
          <w:szCs w:val="24"/>
        </w:rPr>
        <w:t>Harold</w:t>
      </w:r>
      <w:proofErr w:type="gramStart"/>
      <w:r>
        <w:rPr>
          <w:rFonts w:ascii="Times New Roman" w:hAnsi="Times New Roman" w:cs="Times New Roman"/>
          <w:sz w:val="24"/>
          <w:szCs w:val="24"/>
          <w:lang w:bidi="ar-SA"/>
        </w:rPr>
        <w:t>.</w:t>
      </w:r>
      <w:r w:rsidRPr="008F73A5">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Opportunistic</w:t>
      </w:r>
      <w:proofErr w:type="spellEnd"/>
      <w:r w:rsidRPr="008F73A5">
        <w:rPr>
          <w:rFonts w:ascii="Times New Roman" w:hAnsi="Times New Roman" w:cs="Times New Roman"/>
          <w:sz w:val="24"/>
          <w:szCs w:val="24"/>
          <w:lang w:bidi="ar-SA"/>
        </w:rPr>
        <w:t xml:space="preserve"> Cooperation under Constraints: Non-Proliferation, Energy Trade, and the Evolution of Chinese Policy towards Iran</w:t>
      </w:r>
      <w:r w:rsidRPr="008F73A5">
        <w:rPr>
          <w:rFonts w:ascii="Times New Roman" w:hAnsi="Times New Roman" w:cs="Times New Roman"/>
          <w:i/>
          <w:iCs/>
          <w:sz w:val="24"/>
          <w:szCs w:val="24"/>
          <w:lang w:bidi="ar-SA"/>
        </w:rPr>
        <w:t>”, Chinese Journal of International Politics</w:t>
      </w:r>
      <w:r w:rsidRPr="008F73A5">
        <w:rPr>
          <w:rFonts w:ascii="Times New Roman" w:hAnsi="Times New Roman" w:cs="Times New Roman"/>
          <w:sz w:val="24"/>
          <w:szCs w:val="24"/>
          <w:lang w:bidi="ar-SA"/>
        </w:rPr>
        <w:t xml:space="preserve">, </w:t>
      </w:r>
      <w:proofErr w:type="gramStart"/>
      <w:r w:rsidRPr="008F73A5">
        <w:rPr>
          <w:rFonts w:ascii="Times New Roman" w:hAnsi="Times New Roman" w:cs="Times New Roman"/>
          <w:sz w:val="24"/>
          <w:szCs w:val="24"/>
          <w:lang w:bidi="ar-SA"/>
        </w:rPr>
        <w:t>Vol.8 ,No.1</w:t>
      </w:r>
      <w:proofErr w:type="gramEnd"/>
      <w:r w:rsidRPr="008F73A5">
        <w:rPr>
          <w:rFonts w:ascii="Times New Roman" w:hAnsi="Times New Roman" w:cs="Times New Roman"/>
          <w:sz w:val="24"/>
          <w:szCs w:val="24"/>
          <w:lang w:bidi="ar-SA"/>
        </w:rPr>
        <w:t>, pp. 59-81</w:t>
      </w:r>
      <w:r>
        <w:rPr>
          <w:rFonts w:ascii="Times New Roman" w:hAnsi="Times New Roman" w:cs="Times New Roman"/>
          <w:sz w:val="24"/>
          <w:szCs w:val="24"/>
          <w:lang w:bidi="ar-SA"/>
        </w:rPr>
        <w:t xml:space="preserve">, 3015. </w:t>
      </w:r>
    </w:p>
  </w:footnote>
  <w:footnote w:id="49">
    <w:p w:rsidR="00C85EE2" w:rsidRPr="000E226A"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proofErr w:type="gramStart"/>
      <w:r>
        <w:t xml:space="preserve">- </w:t>
      </w:r>
      <w:r w:rsidRPr="008F73A5">
        <w:rPr>
          <w:rFonts w:ascii="Times New Roman" w:hAnsi="Times New Roman" w:cs="Times New Roman"/>
          <w:sz w:val="24"/>
          <w:szCs w:val="24"/>
          <w:lang w:bidi="ar-SA"/>
        </w:rPr>
        <w:t>Marybeth, Davis et al.”</w:t>
      </w:r>
      <w:proofErr w:type="gramEnd"/>
      <w:r w:rsidRPr="008F73A5">
        <w:rPr>
          <w:rFonts w:ascii="Times New Roman" w:hAnsi="Times New Roman" w:cs="Times New Roman"/>
          <w:sz w:val="24"/>
          <w:szCs w:val="24"/>
          <w:lang w:bidi="ar-SA"/>
        </w:rPr>
        <w:t xml:space="preserve"> China-Iran </w:t>
      </w:r>
      <w:proofErr w:type="gramStart"/>
      <w:r w:rsidRPr="008F73A5">
        <w:rPr>
          <w:rFonts w:ascii="Times New Roman" w:hAnsi="Times New Roman" w:cs="Times New Roman"/>
          <w:sz w:val="24"/>
          <w:szCs w:val="24"/>
          <w:lang w:bidi="ar-SA"/>
        </w:rPr>
        <w:t>A</w:t>
      </w:r>
      <w:proofErr w:type="gramEnd"/>
      <w:r w:rsidRPr="008F73A5">
        <w:rPr>
          <w:rFonts w:ascii="Times New Roman" w:hAnsi="Times New Roman" w:cs="Times New Roman"/>
          <w:sz w:val="24"/>
          <w:szCs w:val="24"/>
          <w:lang w:bidi="ar-SA"/>
        </w:rPr>
        <w:t xml:space="preserve"> Limited Partnership, Prepared for the US-China Economic and Security Review Commission”, </w:t>
      </w:r>
      <w:r w:rsidRPr="008F73A5">
        <w:rPr>
          <w:rFonts w:ascii="Times New Roman" w:hAnsi="Times New Roman" w:cs="Times New Roman"/>
          <w:i/>
          <w:iCs/>
          <w:sz w:val="24"/>
          <w:szCs w:val="24"/>
          <w:lang w:bidi="ar-SA"/>
        </w:rPr>
        <w:t>Centre Technology</w:t>
      </w:r>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Inc</w:t>
      </w:r>
      <w:proofErr w:type="spellEnd"/>
      <w:r>
        <w:rPr>
          <w:rFonts w:ascii="Times New Roman" w:hAnsi="Times New Roman" w:cs="Times New Roman"/>
          <w:sz w:val="24"/>
          <w:szCs w:val="24"/>
          <w:lang w:bidi="ar-SA"/>
        </w:rPr>
        <w:t>, p.18, 2013.</w:t>
      </w:r>
    </w:p>
  </w:footnote>
  <w:footnote w:id="50">
    <w:p w:rsidR="00C85EE2" w:rsidRPr="00EB745F"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i/>
          <w:iCs/>
          <w:sz w:val="24"/>
          <w:szCs w:val="24"/>
          <w:lang w:bidi="ar-SA"/>
        </w:rPr>
        <w:t xml:space="preserve">White Paper on Peaceful Development Road </w:t>
      </w:r>
      <w:proofErr w:type="gramStart"/>
      <w:r w:rsidRPr="008F73A5">
        <w:rPr>
          <w:rFonts w:ascii="Times New Roman" w:hAnsi="Times New Roman" w:cs="Times New Roman"/>
          <w:i/>
          <w:iCs/>
          <w:sz w:val="24"/>
          <w:szCs w:val="24"/>
          <w:lang w:bidi="ar-SA"/>
        </w:rPr>
        <w:t>Published</w:t>
      </w:r>
      <w:r w:rsidRPr="008F73A5">
        <w:rPr>
          <w:rFonts w:ascii="Times New Roman" w:hAnsi="Times New Roman" w:cs="Times New Roman"/>
          <w:sz w:val="24"/>
          <w:szCs w:val="24"/>
          <w:lang w:bidi="ar-SA"/>
        </w:rPr>
        <w:t xml:space="preserve"> </w:t>
      </w:r>
      <w:r>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 xml:space="preserve"> 22 December 2005, available:  </w:t>
      </w:r>
      <w:hyperlink r:id="rId15" w:history="1">
        <w:r w:rsidRPr="008F73A5">
          <w:rPr>
            <w:rFonts w:ascii="Times New Roman" w:hAnsi="Times New Roman" w:cs="Times New Roman"/>
            <w:sz w:val="24"/>
            <w:szCs w:val="24"/>
            <w:u w:val="single"/>
            <w:lang w:bidi="ar-SA"/>
          </w:rPr>
          <w:t>http://www.china.org.cn/english/2005/Dec/152669.htm</w:t>
        </w:r>
      </w:hyperlink>
      <w:r w:rsidRPr="008F73A5">
        <w:rPr>
          <w:rFonts w:ascii="Times New Roman" w:hAnsi="Times New Roman" w:cs="Times New Roman"/>
          <w:sz w:val="24"/>
          <w:szCs w:val="24"/>
          <w:u w:val="single"/>
          <w:lang w:bidi="ar-SA"/>
        </w:rPr>
        <w:t>l</w:t>
      </w:r>
      <w:r>
        <w:rPr>
          <w:rFonts w:ascii="Times New Roman" w:hAnsi="Times New Roman" w:cs="Times New Roman"/>
          <w:sz w:val="24"/>
          <w:szCs w:val="24"/>
          <w:lang w:bidi="ar-SA"/>
        </w:rPr>
        <w:t xml:space="preserve"> [ Accessed 10 March 2017]</w:t>
      </w:r>
    </w:p>
  </w:footnote>
  <w:footnote w:id="51">
    <w:p w:rsidR="00C85EE2" w:rsidRPr="00EB745F"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lang w:bidi="ar-SA"/>
        </w:rPr>
        <w:t>Information Office of the State Council</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“China’s Peaceful Development”, September 2011 , available:  </w:t>
      </w:r>
      <w:hyperlink r:id="rId16" w:history="1">
        <w:r w:rsidRPr="008F73A5">
          <w:rPr>
            <w:rFonts w:ascii="Times New Roman" w:hAnsi="Times New Roman" w:cs="Times New Roman"/>
            <w:sz w:val="24"/>
            <w:szCs w:val="24"/>
            <w:u w:val="single"/>
            <w:lang w:bidi="ar-SA"/>
          </w:rPr>
          <w:t>http://english.gov.cn/archive/white_paper/2014/09/09/content_281474986284646.htm</w:t>
        </w:r>
      </w:hyperlink>
      <w:r w:rsidRPr="008F73A5">
        <w:rPr>
          <w:rFonts w:ascii="Times New Roman" w:hAnsi="Times New Roman" w:cs="Times New Roman"/>
          <w:sz w:val="24"/>
          <w:szCs w:val="24"/>
          <w:u w:val="single"/>
          <w:lang w:bidi="ar-SA"/>
        </w:rPr>
        <w:t>l</w:t>
      </w:r>
      <w:r>
        <w:rPr>
          <w:rFonts w:ascii="Times New Roman" w:hAnsi="Times New Roman" w:cs="Times New Roman"/>
          <w:sz w:val="24"/>
          <w:szCs w:val="24"/>
          <w:lang w:bidi="ar-SA"/>
        </w:rPr>
        <w:t xml:space="preserve"> [ Accessed 10 March 2017]</w:t>
      </w:r>
    </w:p>
  </w:footnote>
  <w:footnote w:id="52">
    <w:p w:rsidR="00C85EE2" w:rsidRPr="00EB745F" w:rsidRDefault="00C85EE2" w:rsidP="00C85EE2">
      <w:pPr>
        <w:bidi w:val="0"/>
        <w:spacing w:line="240" w:lineRule="atLeast"/>
        <w:jc w:val="both"/>
        <w:rPr>
          <w:rFonts w:ascii="Times New Roman" w:hAnsi="Times New Roman" w:cs="Times New Roman"/>
          <w:sz w:val="24"/>
          <w:szCs w:val="24"/>
          <w:lang w:bidi="ar-SA"/>
        </w:rPr>
      </w:pPr>
      <w:r>
        <w:rPr>
          <w:rStyle w:val="FootnoteReference"/>
        </w:rPr>
        <w:footnoteRef/>
      </w:r>
      <w:r>
        <w:rPr>
          <w:rtl/>
        </w:rPr>
        <w:t xml:space="preserve"> </w:t>
      </w:r>
      <w:r>
        <w:t xml:space="preserve">- </w:t>
      </w:r>
      <w:proofErr w:type="spellStart"/>
      <w:r w:rsidRPr="008F73A5">
        <w:rPr>
          <w:rFonts w:ascii="Times New Roman" w:hAnsi="Times New Roman" w:cs="Times New Roman"/>
          <w:sz w:val="24"/>
          <w:szCs w:val="24"/>
          <w:lang w:bidi="ar-SA"/>
        </w:rPr>
        <w:t>Daojiong</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Zha</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Meidan</w:t>
      </w:r>
      <w:proofErr w:type="spellEnd"/>
      <w:r w:rsidRPr="008F73A5">
        <w:rPr>
          <w:rFonts w:ascii="Times New Roman" w:hAnsi="Times New Roman" w:cs="Times New Roman"/>
          <w:sz w:val="24"/>
          <w:szCs w:val="24"/>
          <w:lang w:bidi="ar-SA"/>
        </w:rPr>
        <w:t>, Michal</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“China and the Middle East in a New Energy Landscape”, </w:t>
      </w:r>
      <w:r w:rsidRPr="008F73A5">
        <w:rPr>
          <w:rFonts w:ascii="Times New Roman" w:hAnsi="Times New Roman" w:cs="Times New Roman"/>
          <w:i/>
          <w:iCs/>
          <w:sz w:val="24"/>
          <w:szCs w:val="24"/>
          <w:lang w:bidi="ar-SA"/>
        </w:rPr>
        <w:t xml:space="preserve">Asia </w:t>
      </w:r>
      <w:proofErr w:type="spellStart"/>
      <w:r w:rsidRPr="008F73A5">
        <w:rPr>
          <w:rFonts w:ascii="Times New Roman" w:hAnsi="Times New Roman" w:cs="Times New Roman"/>
          <w:i/>
          <w:iCs/>
          <w:sz w:val="24"/>
          <w:szCs w:val="24"/>
          <w:lang w:bidi="ar-SA"/>
        </w:rPr>
        <w:t>Programme</w:t>
      </w:r>
      <w:proofErr w:type="spellEnd"/>
      <w:r w:rsidRPr="008F73A5">
        <w:rPr>
          <w:rFonts w:ascii="Times New Roman" w:hAnsi="Times New Roman" w:cs="Times New Roman"/>
          <w:sz w:val="24"/>
          <w:szCs w:val="24"/>
          <w:lang w:bidi="ar-SA"/>
        </w:rPr>
        <w:t>, Chatham House: The Royal Institute of Inter</w:t>
      </w:r>
      <w:r>
        <w:rPr>
          <w:rFonts w:ascii="Times New Roman" w:hAnsi="Times New Roman" w:cs="Times New Roman"/>
          <w:sz w:val="24"/>
          <w:szCs w:val="24"/>
          <w:lang w:bidi="ar-SA"/>
        </w:rPr>
        <w:t xml:space="preserve">national </w:t>
      </w:r>
      <w:proofErr w:type="spellStart"/>
      <w:r>
        <w:rPr>
          <w:rFonts w:ascii="Times New Roman" w:hAnsi="Times New Roman" w:cs="Times New Roman"/>
          <w:sz w:val="24"/>
          <w:szCs w:val="24"/>
          <w:lang w:bidi="ar-SA"/>
        </w:rPr>
        <w:t>Affairs</w:t>
      </w:r>
      <w:proofErr w:type="gramStart"/>
      <w:r>
        <w:rPr>
          <w:rFonts w:ascii="Times New Roman" w:hAnsi="Times New Roman" w:cs="Times New Roman"/>
          <w:sz w:val="24"/>
          <w:szCs w:val="24"/>
          <w:lang w:bidi="ar-SA"/>
        </w:rPr>
        <w:t>,p</w:t>
      </w:r>
      <w:proofErr w:type="spellEnd"/>
      <w:proofErr w:type="gramEnd"/>
      <w:r>
        <w:rPr>
          <w:rFonts w:ascii="Times New Roman" w:hAnsi="Times New Roman" w:cs="Times New Roman"/>
          <w:sz w:val="24"/>
          <w:szCs w:val="24"/>
          <w:lang w:bidi="ar-SA"/>
        </w:rPr>
        <w:t xml:space="preserve"> .7, October 2015.</w:t>
      </w:r>
    </w:p>
  </w:footnote>
  <w:footnote w:id="53">
    <w:p w:rsidR="00C85EE2" w:rsidRPr="00EB745F" w:rsidRDefault="00C85EE2" w:rsidP="00C85EE2">
      <w:pPr>
        <w:bidi w:val="0"/>
        <w:spacing w:line="240" w:lineRule="atLeast"/>
        <w:jc w:val="both"/>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lang w:bidi="ar-SA"/>
        </w:rPr>
        <w:t>Scott, Emma</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w:t>
      </w:r>
      <w:hyperlink r:id="rId17" w:tooltip="Defying Expectations: China’s Iran Trade and Investments" w:history="1">
        <w:r w:rsidRPr="008F73A5">
          <w:rPr>
            <w:rFonts w:ascii="Times New Roman" w:hAnsi="Times New Roman" w:cs="Times New Roman"/>
            <w:sz w:val="24"/>
            <w:szCs w:val="24"/>
            <w:lang w:bidi="ar-SA"/>
          </w:rPr>
          <w:t>Defying Expectations: China’s Iran Trade and Investments</w:t>
        </w:r>
      </w:hyperlink>
      <w:r w:rsidRPr="008F73A5">
        <w:rPr>
          <w:rFonts w:ascii="Times New Roman" w:hAnsi="Times New Roman" w:cs="Times New Roman"/>
          <w:sz w:val="24"/>
          <w:szCs w:val="24"/>
          <w:lang w:bidi="ar-SA"/>
        </w:rPr>
        <w:t>”, 6 April 2016, available at: http://www.mei.edu/content/map/defying-expectations-china%E2%80%99s-iran-trade-investments</w:t>
      </w:r>
      <w:r>
        <w:rPr>
          <w:rFonts w:ascii="Times New Roman" w:hAnsi="Times New Roman" w:cs="Times New Roman"/>
          <w:sz w:val="24"/>
          <w:szCs w:val="24"/>
          <w:lang w:bidi="ar-SA"/>
        </w:rPr>
        <w:t>.</w:t>
      </w:r>
    </w:p>
  </w:footnote>
  <w:footnote w:id="54">
    <w:p w:rsidR="00C85EE2" w:rsidRPr="00EB745F" w:rsidRDefault="00C85EE2" w:rsidP="00C85EE2">
      <w:pPr>
        <w:bidi w:val="0"/>
        <w:spacing w:line="240" w:lineRule="atLeast"/>
        <w:jc w:val="both"/>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lang w:bidi="ar-SA"/>
        </w:rPr>
        <w:t>Scott, Emma</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w:t>
      </w:r>
      <w:hyperlink r:id="rId18" w:tooltip="Defying Expectations: China’s Iran Trade and Investments" w:history="1">
        <w:r w:rsidRPr="008F73A5">
          <w:rPr>
            <w:rFonts w:ascii="Times New Roman" w:hAnsi="Times New Roman" w:cs="Times New Roman"/>
            <w:sz w:val="24"/>
            <w:szCs w:val="24"/>
            <w:lang w:bidi="ar-SA"/>
          </w:rPr>
          <w:t>Defying Expectations: China’s Iran Trade and Investments</w:t>
        </w:r>
      </w:hyperlink>
      <w:r w:rsidRPr="008F73A5">
        <w:rPr>
          <w:rFonts w:ascii="Times New Roman" w:hAnsi="Times New Roman" w:cs="Times New Roman"/>
          <w:sz w:val="24"/>
          <w:szCs w:val="24"/>
          <w:lang w:bidi="ar-SA"/>
        </w:rPr>
        <w:t>”, 6 April 2016, available at: http://www.mei.edu/content/map/defying-expectations-china%E2%80%99s-iran-trade-investments</w:t>
      </w:r>
      <w:r>
        <w:rPr>
          <w:rFonts w:ascii="Times New Roman" w:hAnsi="Times New Roman" w:cs="Times New Roman"/>
          <w:sz w:val="24"/>
          <w:szCs w:val="24"/>
          <w:lang w:bidi="ar-SA"/>
        </w:rPr>
        <w:t>.</w:t>
      </w:r>
    </w:p>
  </w:footnote>
  <w:footnote w:id="55">
    <w:p w:rsidR="00C85EE2" w:rsidRPr="00EB745F"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lang w:bidi="ar-SA"/>
        </w:rPr>
        <w:t xml:space="preserve">Barnett, </w:t>
      </w:r>
      <w:r w:rsidRPr="008F73A5">
        <w:rPr>
          <w:rFonts w:ascii="Times New Roman" w:hAnsi="Times New Roman" w:cs="Times New Roman"/>
          <w:sz w:val="24"/>
          <w:szCs w:val="24"/>
        </w:rPr>
        <w:t>Michael</w:t>
      </w:r>
      <w:r w:rsidRPr="008F73A5">
        <w:rPr>
          <w:rFonts w:ascii="Times New Roman" w:hAnsi="Times New Roman" w:cs="Times New Roman"/>
          <w:sz w:val="24"/>
          <w:szCs w:val="24"/>
          <w:lang w:bidi="ar-SA"/>
        </w:rPr>
        <w:t xml:space="preserve">; Levy, </w:t>
      </w:r>
      <w:r w:rsidRPr="008F73A5">
        <w:rPr>
          <w:rFonts w:ascii="Times New Roman" w:hAnsi="Times New Roman" w:cs="Times New Roman"/>
          <w:sz w:val="24"/>
          <w:szCs w:val="24"/>
        </w:rPr>
        <w:t>Jack</w:t>
      </w:r>
      <w:r>
        <w:rPr>
          <w:rFonts w:ascii="Times New Roman" w:hAnsi="Times New Roman" w:cs="Times New Roman"/>
          <w:sz w:val="24"/>
          <w:szCs w:val="24"/>
        </w:rPr>
        <w:t>.</w:t>
      </w:r>
      <w:r w:rsidRPr="008F73A5">
        <w:rPr>
          <w:rFonts w:ascii="Times New Roman" w:hAnsi="Times New Roman" w:cs="Times New Roman"/>
          <w:sz w:val="24"/>
          <w:szCs w:val="24"/>
        </w:rPr>
        <w:t xml:space="preserve"> </w:t>
      </w:r>
      <w:r w:rsidRPr="008F73A5">
        <w:rPr>
          <w:rFonts w:ascii="Times New Roman" w:hAnsi="Times New Roman" w:cs="Times New Roman"/>
          <w:sz w:val="24"/>
          <w:szCs w:val="24"/>
          <w:lang w:bidi="ar-SA"/>
        </w:rPr>
        <w:t>“Alliance Formation, Domestics Political Economy and Third World Security”</w:t>
      </w:r>
      <w:proofErr w:type="gramStart"/>
      <w:r w:rsidRPr="008F73A5">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Jerusalem</w:t>
      </w:r>
      <w:proofErr w:type="gramEnd"/>
      <w:r w:rsidRPr="008F73A5">
        <w:rPr>
          <w:rFonts w:ascii="Times New Roman" w:hAnsi="Times New Roman" w:cs="Times New Roman"/>
          <w:i/>
          <w:iCs/>
          <w:sz w:val="24"/>
          <w:szCs w:val="24"/>
          <w:lang w:bidi="ar-SA"/>
        </w:rPr>
        <w:t xml:space="preserve"> Journal of International Relations</w:t>
      </w:r>
      <w:r w:rsidRPr="008F73A5">
        <w:rPr>
          <w:rFonts w:ascii="Times New Roman" w:hAnsi="Times New Roman" w:cs="Times New Roman"/>
          <w:sz w:val="24"/>
          <w:szCs w:val="24"/>
          <w:lang w:bidi="ar-SA"/>
        </w:rPr>
        <w:t>, Vol. 14, No. 4, pp.19-40</w:t>
      </w:r>
      <w:r>
        <w:rPr>
          <w:rFonts w:ascii="Times New Roman" w:hAnsi="Times New Roman" w:cs="Times New Roman"/>
          <w:sz w:val="24"/>
          <w:szCs w:val="24"/>
          <w:lang w:bidi="ar-SA"/>
        </w:rPr>
        <w:t>, 1992.</w:t>
      </w:r>
    </w:p>
  </w:footnote>
  <w:footnote w:id="56">
    <w:p w:rsidR="00C85EE2" w:rsidRPr="00EB745F"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rPr>
        <w:t>Scott, W. Harold; Nader, Ali Reza</w:t>
      </w:r>
      <w:r>
        <w:rPr>
          <w:rFonts w:ascii="Times New Roman" w:hAnsi="Times New Roman" w:cs="Times New Roman"/>
          <w:sz w:val="24"/>
          <w:szCs w:val="24"/>
        </w:rPr>
        <w:t>,</w:t>
      </w:r>
      <w:r w:rsidRPr="008F73A5">
        <w:rPr>
          <w:rFonts w:ascii="Times New Roman" w:hAnsi="Times New Roman" w:cs="Times New Roman"/>
          <w:sz w:val="24"/>
          <w:szCs w:val="24"/>
        </w:rPr>
        <w:t xml:space="preserve"> </w:t>
      </w:r>
      <w:r w:rsidRPr="008F73A5">
        <w:rPr>
          <w:rFonts w:ascii="Times New Roman" w:hAnsi="Times New Roman" w:cs="Times New Roman"/>
          <w:sz w:val="24"/>
          <w:szCs w:val="24"/>
          <w:lang w:bidi="ar-SA"/>
        </w:rPr>
        <w:t xml:space="preserve">“China and Iran: Economic, Political, and Military Relations”, </w:t>
      </w:r>
      <w:r w:rsidRPr="008F73A5">
        <w:rPr>
          <w:rFonts w:ascii="Times New Roman" w:hAnsi="Times New Roman" w:cs="Times New Roman"/>
          <w:i/>
          <w:iCs/>
          <w:sz w:val="24"/>
          <w:szCs w:val="24"/>
          <w:lang w:bidi="ar-SA"/>
        </w:rPr>
        <w:t>Center for Middle East Public Policy</w:t>
      </w:r>
      <w:r w:rsidRPr="008F73A5">
        <w:rPr>
          <w:rFonts w:ascii="Times New Roman" w:hAnsi="Times New Roman" w:cs="Times New Roman"/>
          <w:sz w:val="24"/>
          <w:szCs w:val="24"/>
          <w:lang w:bidi="ar-SA"/>
        </w:rPr>
        <w:t>, International Programs at Rand</w:t>
      </w:r>
      <w:r>
        <w:rPr>
          <w:rFonts w:ascii="Times New Roman" w:hAnsi="Times New Roman" w:cs="Times New Roman"/>
          <w:sz w:val="24"/>
          <w:szCs w:val="24"/>
          <w:lang w:bidi="ar-SA"/>
        </w:rPr>
        <w:t>, p.6, 2012.</w:t>
      </w:r>
    </w:p>
  </w:footnote>
  <w:footnote w:id="57">
    <w:p w:rsidR="00C85EE2" w:rsidRPr="00EB745F"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proofErr w:type="gramStart"/>
      <w:r w:rsidRPr="008F73A5">
        <w:rPr>
          <w:rFonts w:ascii="Times New Roman" w:hAnsi="Times New Roman" w:cs="Times New Roman"/>
          <w:sz w:val="24"/>
          <w:szCs w:val="24"/>
          <w:lang w:bidi="ar-SA"/>
        </w:rPr>
        <w:t>Wight ,</w:t>
      </w:r>
      <w:proofErr w:type="gramEnd"/>
      <w:r w:rsidRPr="008F73A5">
        <w:rPr>
          <w:rFonts w:ascii="Times New Roman" w:hAnsi="Times New Roman" w:cs="Times New Roman"/>
          <w:sz w:val="24"/>
          <w:szCs w:val="24"/>
          <w:lang w:bidi="ar-SA"/>
        </w:rPr>
        <w:t xml:space="preserve"> Martin</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Power Politics</w:t>
      </w:r>
      <w:r w:rsidRPr="008F73A5">
        <w:rPr>
          <w:rFonts w:ascii="Times New Roman" w:hAnsi="Times New Roman" w:cs="Times New Roman"/>
          <w:sz w:val="24"/>
          <w:szCs w:val="24"/>
          <w:lang w:bidi="ar-SA"/>
        </w:rPr>
        <w:t>, New York: Holmes &amp; Maier</w:t>
      </w:r>
      <w:r>
        <w:rPr>
          <w:rFonts w:ascii="Times New Roman" w:hAnsi="Times New Roman" w:cs="Times New Roman"/>
          <w:sz w:val="24"/>
          <w:szCs w:val="24"/>
          <w:lang w:bidi="ar-SA"/>
        </w:rPr>
        <w:t>, p.122, 1978.</w:t>
      </w:r>
    </w:p>
  </w:footnote>
  <w:footnote w:id="58">
    <w:p w:rsidR="00C85EE2" w:rsidRPr="00337BDE"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proofErr w:type="spellStart"/>
      <w:proofErr w:type="gramStart"/>
      <w:r w:rsidRPr="008F73A5">
        <w:rPr>
          <w:rFonts w:ascii="Times New Roman" w:hAnsi="Times New Roman" w:cs="Times New Roman"/>
          <w:sz w:val="24"/>
          <w:szCs w:val="24"/>
          <w:lang w:bidi="ar-SA"/>
        </w:rPr>
        <w:t>Liska</w:t>
      </w:r>
      <w:proofErr w:type="spellEnd"/>
      <w:r w:rsidRPr="008F73A5">
        <w:rPr>
          <w:rFonts w:ascii="Times New Roman" w:hAnsi="Times New Roman" w:cs="Times New Roman"/>
          <w:sz w:val="24"/>
          <w:szCs w:val="24"/>
          <w:lang w:bidi="ar-SA"/>
        </w:rPr>
        <w:t xml:space="preserve"> ,</w:t>
      </w:r>
      <w:proofErr w:type="gramEnd"/>
      <w:r w:rsidRPr="008F73A5">
        <w:rPr>
          <w:rFonts w:ascii="Times New Roman" w:hAnsi="Times New Roman" w:cs="Times New Roman"/>
          <w:sz w:val="24"/>
          <w:szCs w:val="24"/>
          <w:lang w:bidi="ar-SA"/>
        </w:rPr>
        <w:t xml:space="preserve"> George</w:t>
      </w:r>
      <w:r>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Nations in Alliance: The Limits of Interdependence</w:t>
      </w:r>
      <w:r w:rsidRPr="008F73A5">
        <w:rPr>
          <w:rFonts w:ascii="Times New Roman" w:hAnsi="Times New Roman" w:cs="Times New Roman"/>
          <w:sz w:val="24"/>
          <w:szCs w:val="24"/>
          <w:lang w:bidi="ar-SA"/>
        </w:rPr>
        <w:t xml:space="preserve">, Baltimore: The Johns </w:t>
      </w:r>
      <w:proofErr w:type="spellStart"/>
      <w:r w:rsidRPr="008F73A5">
        <w:rPr>
          <w:rFonts w:ascii="Times New Roman" w:hAnsi="Times New Roman" w:cs="Times New Roman"/>
          <w:sz w:val="24"/>
          <w:szCs w:val="24"/>
          <w:lang w:bidi="ar-SA"/>
        </w:rPr>
        <w:t>Hapkins</w:t>
      </w:r>
      <w:proofErr w:type="spellEnd"/>
      <w:r w:rsidRPr="008F73A5">
        <w:rPr>
          <w:rFonts w:ascii="Times New Roman" w:hAnsi="Times New Roman" w:cs="Times New Roman"/>
          <w:sz w:val="24"/>
          <w:szCs w:val="24"/>
          <w:lang w:bidi="ar-SA"/>
        </w:rPr>
        <w:t xml:space="preserve"> University Press</w:t>
      </w:r>
      <w:r>
        <w:rPr>
          <w:rFonts w:ascii="Times New Roman" w:hAnsi="Times New Roman" w:cs="Times New Roman"/>
          <w:sz w:val="24"/>
          <w:szCs w:val="24"/>
          <w:lang w:bidi="ar-SA"/>
        </w:rPr>
        <w:t>, p.13, 1962.</w:t>
      </w:r>
    </w:p>
  </w:footnote>
  <w:footnote w:id="59">
    <w:p w:rsidR="00C85EE2" w:rsidRPr="00337BDE"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lang w:bidi="ar-SA"/>
        </w:rPr>
        <w:t xml:space="preserve">Morgenthau, </w:t>
      </w:r>
      <w:proofErr w:type="gramStart"/>
      <w:r w:rsidRPr="008F73A5">
        <w:rPr>
          <w:rFonts w:ascii="Times New Roman" w:hAnsi="Times New Roman" w:cs="Times New Roman"/>
          <w:sz w:val="24"/>
          <w:szCs w:val="24"/>
          <w:lang w:bidi="ar-SA"/>
        </w:rPr>
        <w:t xml:space="preserve">Hans </w:t>
      </w:r>
      <w:r>
        <w:rPr>
          <w:rFonts w:ascii="Times New Roman" w:hAnsi="Times New Roman" w:cs="Times New Roman"/>
          <w:sz w:val="24"/>
          <w:szCs w:val="24"/>
          <w:lang w:bidi="ar-SA"/>
        </w:rPr>
        <w:t>.</w:t>
      </w:r>
      <w:proofErr w:type="gramEnd"/>
      <w:r>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Politics among Nations: The Struggle for Power and Peace</w:t>
      </w:r>
      <w:r w:rsidRPr="008F73A5">
        <w:rPr>
          <w:rFonts w:ascii="Times New Roman" w:hAnsi="Times New Roman" w:cs="Times New Roman"/>
          <w:sz w:val="24"/>
          <w:szCs w:val="24"/>
          <w:lang w:bidi="ar-SA"/>
        </w:rPr>
        <w:t>, New York: Knopf</w:t>
      </w:r>
      <w:r>
        <w:rPr>
          <w:rFonts w:ascii="Times New Roman" w:hAnsi="Times New Roman" w:cs="Times New Roman"/>
          <w:sz w:val="24"/>
          <w:szCs w:val="24"/>
          <w:lang w:bidi="ar-SA"/>
        </w:rPr>
        <w:t>, p.263</w:t>
      </w:r>
      <w:proofErr w:type="gramStart"/>
      <w:r>
        <w:rPr>
          <w:rFonts w:ascii="Times New Roman" w:hAnsi="Times New Roman" w:cs="Times New Roman"/>
          <w:sz w:val="24"/>
          <w:szCs w:val="24"/>
          <w:lang w:bidi="ar-SA"/>
        </w:rPr>
        <w:t>,1985</w:t>
      </w:r>
      <w:proofErr w:type="gramEnd"/>
      <w:r>
        <w:rPr>
          <w:rFonts w:ascii="Times New Roman" w:hAnsi="Times New Roman" w:cs="Times New Roman"/>
          <w:sz w:val="24"/>
          <w:szCs w:val="24"/>
          <w:lang w:bidi="ar-SA"/>
        </w:rPr>
        <w:t>.</w:t>
      </w:r>
    </w:p>
  </w:footnote>
  <w:footnote w:id="60">
    <w:p w:rsidR="00C85EE2" w:rsidRPr="00337BDE"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proofErr w:type="gramStart"/>
      <w:r w:rsidRPr="008F73A5">
        <w:rPr>
          <w:rFonts w:ascii="Times New Roman" w:hAnsi="Times New Roman" w:cs="Times New Roman"/>
          <w:sz w:val="24"/>
          <w:szCs w:val="24"/>
          <w:lang w:bidi="ar-SA"/>
        </w:rPr>
        <w:t>Walt ,</w:t>
      </w:r>
      <w:proofErr w:type="gramEnd"/>
      <w:r w:rsidRPr="008F73A5">
        <w:rPr>
          <w:rFonts w:ascii="Times New Roman" w:hAnsi="Times New Roman" w:cs="Times New Roman"/>
          <w:sz w:val="24"/>
          <w:szCs w:val="24"/>
          <w:lang w:bidi="ar-SA"/>
        </w:rPr>
        <w:t xml:space="preserve"> Stephan</w:t>
      </w:r>
      <w:r>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 xml:space="preserve">The Origins of </w:t>
      </w:r>
      <w:proofErr w:type="gramStart"/>
      <w:r w:rsidRPr="008F73A5">
        <w:rPr>
          <w:rFonts w:ascii="Times New Roman" w:hAnsi="Times New Roman" w:cs="Times New Roman"/>
          <w:i/>
          <w:iCs/>
          <w:sz w:val="24"/>
          <w:szCs w:val="24"/>
          <w:lang w:bidi="ar-SA"/>
        </w:rPr>
        <w:t>Alliances</w:t>
      </w:r>
      <w:r w:rsidRPr="008F73A5">
        <w:rPr>
          <w:rFonts w:ascii="Times New Roman" w:hAnsi="Times New Roman" w:cs="Times New Roman"/>
          <w:sz w:val="24"/>
          <w:szCs w:val="24"/>
          <w:lang w:bidi="ar-SA"/>
        </w:rPr>
        <w:t xml:space="preserve"> ,</w:t>
      </w:r>
      <w:proofErr w:type="gramEnd"/>
      <w:r w:rsidRPr="008F73A5">
        <w:rPr>
          <w:rFonts w:ascii="Times New Roman" w:hAnsi="Times New Roman" w:cs="Times New Roman"/>
          <w:sz w:val="24"/>
          <w:szCs w:val="24"/>
          <w:lang w:bidi="ar-SA"/>
        </w:rPr>
        <w:t xml:space="preserve"> Ithaca: Cornel University Press</w:t>
      </w:r>
      <w:r>
        <w:rPr>
          <w:rFonts w:ascii="Times New Roman" w:hAnsi="Times New Roman" w:cs="Times New Roman"/>
          <w:sz w:val="24"/>
          <w:szCs w:val="24"/>
          <w:lang w:bidi="ar-SA"/>
        </w:rPr>
        <w:t>, p.263,1987.</w:t>
      </w:r>
    </w:p>
  </w:footnote>
  <w:footnote w:id="61">
    <w:p w:rsidR="00C85EE2" w:rsidRPr="00EB745F"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proofErr w:type="spellStart"/>
      <w:r w:rsidRPr="008F73A5">
        <w:rPr>
          <w:rFonts w:ascii="Times New Roman" w:hAnsi="Times New Roman" w:cs="Times New Roman"/>
          <w:sz w:val="24"/>
          <w:szCs w:val="24"/>
          <w:lang w:bidi="ar-SA"/>
        </w:rPr>
        <w:t>Bagheri</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Dowlatabadi</w:t>
      </w:r>
      <w:proofErr w:type="spellEnd"/>
      <w:r w:rsidRPr="008F73A5">
        <w:rPr>
          <w:rFonts w:ascii="Times New Roman" w:hAnsi="Times New Roman" w:cs="Times New Roman"/>
          <w:sz w:val="24"/>
          <w:szCs w:val="24"/>
          <w:lang w:bidi="ar-SA"/>
        </w:rPr>
        <w:t>, Ali</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“Deterrence Element in Iran’s Military Strategy” , </w:t>
      </w:r>
      <w:r w:rsidRPr="008F73A5">
        <w:rPr>
          <w:rFonts w:ascii="Times New Roman" w:hAnsi="Times New Roman" w:cs="Times New Roman"/>
          <w:i/>
          <w:iCs/>
          <w:sz w:val="24"/>
          <w:szCs w:val="24"/>
          <w:lang w:bidi="ar-SA"/>
        </w:rPr>
        <w:t xml:space="preserve">Defense Policy </w:t>
      </w:r>
      <w:proofErr w:type="spellStart"/>
      <w:r w:rsidRPr="008F73A5">
        <w:rPr>
          <w:rFonts w:ascii="Times New Roman" w:hAnsi="Times New Roman" w:cs="Times New Roman"/>
          <w:i/>
          <w:iCs/>
          <w:sz w:val="24"/>
          <w:szCs w:val="24"/>
          <w:lang w:bidi="ar-SA"/>
        </w:rPr>
        <w:t>Quarterly</w:t>
      </w:r>
      <w:r w:rsidRPr="008F73A5">
        <w:rPr>
          <w:rFonts w:ascii="Times New Roman" w:hAnsi="Times New Roman" w:cs="Times New Roman"/>
          <w:sz w:val="24"/>
          <w:szCs w:val="24"/>
          <w:lang w:bidi="ar-SA"/>
        </w:rPr>
        <w:t>,Vol</w:t>
      </w:r>
      <w:proofErr w:type="spellEnd"/>
      <w:r w:rsidRPr="008F73A5">
        <w:rPr>
          <w:rFonts w:ascii="Times New Roman" w:hAnsi="Times New Roman" w:cs="Times New Roman"/>
          <w:sz w:val="24"/>
          <w:szCs w:val="24"/>
          <w:lang w:bidi="ar-SA"/>
        </w:rPr>
        <w:t>. 22, No. 85,</w:t>
      </w:r>
      <w:r>
        <w:rPr>
          <w:rFonts w:ascii="Times New Roman" w:hAnsi="Times New Roman" w:cs="Times New Roman"/>
          <w:sz w:val="24"/>
          <w:szCs w:val="24"/>
          <w:lang w:bidi="ar-SA"/>
        </w:rPr>
        <w:t xml:space="preserve"> pp. 28-56</w:t>
      </w:r>
      <w:r w:rsidRPr="00EB745F">
        <w:rPr>
          <w:rFonts w:ascii="Times New Roman" w:hAnsi="Times New Roman" w:cs="Times New Roman"/>
          <w:sz w:val="24"/>
          <w:szCs w:val="24"/>
          <w:lang w:bidi="ar-SA"/>
        </w:rPr>
        <w:t xml:space="preserve"> </w:t>
      </w:r>
      <w:r w:rsidRPr="008F73A5">
        <w:rPr>
          <w:rFonts w:ascii="Times New Roman" w:hAnsi="Times New Roman" w:cs="Times New Roman"/>
          <w:sz w:val="24"/>
          <w:szCs w:val="24"/>
          <w:lang w:bidi="ar-SA"/>
        </w:rPr>
        <w:t>, 2013</w:t>
      </w:r>
    </w:p>
  </w:footnote>
  <w:footnote w:id="62">
    <w:p w:rsidR="00C85EE2" w:rsidRPr="00EB745F" w:rsidRDefault="00C85EE2" w:rsidP="00C85EE2">
      <w:pPr>
        <w:bidi w:val="0"/>
        <w:spacing w:line="240" w:lineRule="atLeast"/>
        <w:jc w:val="both"/>
        <w:rPr>
          <w:rFonts w:ascii="Times New Roman" w:hAnsi="Times New Roman" w:cs="Times New Roman"/>
          <w:sz w:val="24"/>
          <w:szCs w:val="24"/>
          <w:lang w:bidi="ar-SA"/>
        </w:rPr>
      </w:pPr>
      <w:r>
        <w:rPr>
          <w:rStyle w:val="FootnoteReference"/>
        </w:rPr>
        <w:footnoteRef/>
      </w:r>
      <w:r>
        <w:rPr>
          <w:rtl/>
        </w:rPr>
        <w:t xml:space="preserve"> </w:t>
      </w:r>
      <w:r>
        <w:t xml:space="preserve">- </w:t>
      </w:r>
      <w:proofErr w:type="spellStart"/>
      <w:r w:rsidRPr="008F73A5">
        <w:rPr>
          <w:rFonts w:ascii="Times New Roman" w:hAnsi="Times New Roman" w:cs="Times New Roman"/>
          <w:sz w:val="24"/>
          <w:szCs w:val="24"/>
          <w:lang w:bidi="ar-SA"/>
        </w:rPr>
        <w:t>Cantori</w:t>
      </w:r>
      <w:proofErr w:type="spellEnd"/>
      <w:r w:rsidRPr="008F73A5">
        <w:rPr>
          <w:rFonts w:ascii="Times New Roman" w:hAnsi="Times New Roman" w:cs="Times New Roman"/>
          <w:sz w:val="24"/>
          <w:szCs w:val="24"/>
          <w:lang w:bidi="ar-SA"/>
        </w:rPr>
        <w:t>, Louis; Spiegel, Steven</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The International Politics of Region: A Comparative Approach</w:t>
      </w:r>
      <w:r w:rsidRPr="008F73A5">
        <w:rPr>
          <w:rFonts w:ascii="Times New Roman" w:hAnsi="Times New Roman" w:cs="Times New Roman"/>
          <w:sz w:val="24"/>
          <w:szCs w:val="24"/>
          <w:lang w:bidi="ar-SA"/>
        </w:rPr>
        <w:t>, New Jersey: Prentice Hall</w:t>
      </w:r>
      <w:r>
        <w:rPr>
          <w:rFonts w:ascii="Times New Roman" w:hAnsi="Times New Roman" w:cs="Times New Roman"/>
          <w:sz w:val="24"/>
          <w:szCs w:val="24"/>
          <w:lang w:bidi="ar-SA"/>
        </w:rPr>
        <w:t>, pp.10-11, 2005.</w:t>
      </w:r>
    </w:p>
  </w:footnote>
  <w:footnote w:id="63">
    <w:p w:rsidR="00C85EE2" w:rsidRPr="00EB745F"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lang w:bidi="ar-SA"/>
        </w:rPr>
        <w:t>Israeli Central Bureau of Statistics Report 2009</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available: </w:t>
      </w:r>
      <w:hyperlink r:id="rId19" w:history="1">
        <w:r w:rsidRPr="008F73A5">
          <w:rPr>
            <w:rFonts w:ascii="Times New Roman" w:hAnsi="Times New Roman" w:cs="Times New Roman"/>
            <w:sz w:val="24"/>
            <w:szCs w:val="24"/>
            <w:u w:val="single"/>
            <w:lang w:bidi="ar-SA"/>
          </w:rPr>
          <w:t>www.cbs.gov.il/engindex</w:t>
        </w:r>
      </w:hyperlink>
      <w:r>
        <w:rPr>
          <w:rFonts w:ascii="Times New Roman" w:hAnsi="Times New Roman" w:cs="Times New Roman"/>
          <w:sz w:val="24"/>
          <w:szCs w:val="24"/>
          <w:lang w:bidi="ar-SA"/>
        </w:rPr>
        <w:t xml:space="preserve"> [ Accessed 10 March 2017]</w:t>
      </w:r>
    </w:p>
  </w:footnote>
  <w:footnote w:id="64">
    <w:p w:rsidR="00C85EE2" w:rsidRPr="008F73A5"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proofErr w:type="spellStart"/>
      <w:r w:rsidRPr="008F73A5">
        <w:rPr>
          <w:rFonts w:ascii="Times New Roman" w:hAnsi="Times New Roman" w:cs="Times New Roman"/>
          <w:sz w:val="24"/>
          <w:szCs w:val="24"/>
          <w:lang w:bidi="ar-SA"/>
        </w:rPr>
        <w:t>Buzan</w:t>
      </w:r>
      <w:proofErr w:type="spellEnd"/>
      <w:r w:rsidRPr="008F73A5">
        <w:rPr>
          <w:rFonts w:ascii="Times New Roman" w:hAnsi="Times New Roman" w:cs="Times New Roman"/>
          <w:sz w:val="24"/>
          <w:szCs w:val="24"/>
          <w:lang w:bidi="ar-SA"/>
        </w:rPr>
        <w:t>, B.;</w:t>
      </w:r>
      <w:proofErr w:type="spellStart"/>
      <w:r w:rsidRPr="008F73A5">
        <w:rPr>
          <w:rFonts w:ascii="Times New Roman" w:hAnsi="Times New Roman" w:cs="Times New Roman"/>
          <w:sz w:val="24"/>
          <w:szCs w:val="24"/>
          <w:lang w:bidi="ar-SA"/>
        </w:rPr>
        <w:t>Waever</w:t>
      </w:r>
      <w:proofErr w:type="spellEnd"/>
      <w:r w:rsidRPr="008F73A5">
        <w:rPr>
          <w:rFonts w:ascii="Times New Roman" w:hAnsi="Times New Roman" w:cs="Times New Roman"/>
          <w:sz w:val="24"/>
          <w:szCs w:val="24"/>
          <w:lang w:bidi="ar-SA"/>
        </w:rPr>
        <w:t>, O</w:t>
      </w:r>
      <w:r>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Regions and Powers,</w:t>
      </w:r>
      <w:r w:rsidRPr="008F73A5">
        <w:rPr>
          <w:rFonts w:ascii="Times New Roman" w:hAnsi="Times New Roman" w:cs="Times New Roman"/>
          <w:sz w:val="24"/>
          <w:szCs w:val="24"/>
          <w:lang w:bidi="ar-SA"/>
        </w:rPr>
        <w:t xml:space="preserve"> Cambridge: Cambridge University Press</w:t>
      </w:r>
      <w:r>
        <w:rPr>
          <w:rFonts w:ascii="Times New Roman" w:hAnsi="Times New Roman" w:cs="Times New Roman"/>
          <w:sz w:val="24"/>
          <w:szCs w:val="24"/>
          <w:lang w:bidi="ar-SA"/>
        </w:rPr>
        <w:t>, 2005,</w:t>
      </w:r>
    </w:p>
    <w:p w:rsidR="00C85EE2" w:rsidRPr="00337BDE" w:rsidRDefault="00C85EE2" w:rsidP="00C85EE2">
      <w:pPr>
        <w:bidi w:val="0"/>
        <w:spacing w:line="240" w:lineRule="atLeast"/>
        <w:jc w:val="both"/>
        <w:rPr>
          <w:rFonts w:ascii="Times New Roman" w:hAnsi="Times New Roman" w:cs="Times New Roman"/>
          <w:sz w:val="24"/>
          <w:szCs w:val="24"/>
          <w:lang w:bidi="ar-SA"/>
        </w:rPr>
      </w:pPr>
      <w:proofErr w:type="spellStart"/>
      <w:proofErr w:type="gramStart"/>
      <w:r w:rsidRPr="008F73A5">
        <w:rPr>
          <w:rFonts w:ascii="Times New Roman" w:hAnsi="Times New Roman" w:cs="Times New Roman"/>
          <w:sz w:val="24"/>
          <w:szCs w:val="24"/>
          <w:lang w:bidi="ar-SA"/>
        </w:rPr>
        <w:t>Cantori</w:t>
      </w:r>
      <w:proofErr w:type="spellEnd"/>
      <w:r w:rsidRPr="008F73A5">
        <w:rPr>
          <w:rFonts w:ascii="Times New Roman" w:hAnsi="Times New Roman" w:cs="Times New Roman"/>
          <w:sz w:val="24"/>
          <w:szCs w:val="24"/>
          <w:lang w:bidi="ar-SA"/>
        </w:rPr>
        <w:t>, Louis; Spiegel, Steven</w:t>
      </w:r>
      <w:r>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The International Politics of Region: A Comparative Approach</w:t>
      </w:r>
      <w:r w:rsidRPr="008F73A5">
        <w:rPr>
          <w:rFonts w:ascii="Times New Roman" w:hAnsi="Times New Roman" w:cs="Times New Roman"/>
          <w:sz w:val="24"/>
          <w:szCs w:val="24"/>
          <w:lang w:bidi="ar-SA"/>
        </w:rPr>
        <w:t>, New Jersey: Prentice Hall</w:t>
      </w:r>
      <w:r>
        <w:rPr>
          <w:rFonts w:ascii="Times New Roman" w:hAnsi="Times New Roman" w:cs="Times New Roman"/>
          <w:sz w:val="24"/>
          <w:szCs w:val="24"/>
          <w:lang w:bidi="ar-SA"/>
        </w:rPr>
        <w:t>, pp.40-89, 2005.</w:t>
      </w:r>
    </w:p>
  </w:footnote>
  <w:footnote w:id="65">
    <w:p w:rsidR="00C85EE2" w:rsidRPr="00337BDE"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lang w:bidi="ar-SA"/>
        </w:rPr>
        <w:t xml:space="preserve">Barnett, </w:t>
      </w:r>
      <w:proofErr w:type="spellStart"/>
      <w:r w:rsidRPr="008F73A5">
        <w:rPr>
          <w:rFonts w:ascii="Times New Roman" w:hAnsi="Times New Roman" w:cs="Times New Roman"/>
          <w:sz w:val="24"/>
          <w:szCs w:val="24"/>
        </w:rPr>
        <w:t>Michael</w:t>
      </w:r>
      <w:proofErr w:type="gramStart"/>
      <w:r>
        <w:rPr>
          <w:rFonts w:ascii="Times New Roman" w:hAnsi="Times New Roman" w:cs="Times New Roman"/>
          <w:sz w:val="24"/>
          <w:szCs w:val="24"/>
          <w:lang w:bidi="ar-SA"/>
        </w:rPr>
        <w:t>.</w:t>
      </w:r>
      <w:r w:rsidRPr="008F73A5">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Identity</w:t>
      </w:r>
      <w:proofErr w:type="spellEnd"/>
      <w:r w:rsidRPr="008F73A5">
        <w:rPr>
          <w:rFonts w:ascii="Times New Roman" w:hAnsi="Times New Roman" w:cs="Times New Roman"/>
          <w:sz w:val="24"/>
          <w:szCs w:val="24"/>
          <w:lang w:bidi="ar-SA"/>
        </w:rPr>
        <w:t xml:space="preserve"> and Alliance in the Middle East” in Peter </w:t>
      </w:r>
      <w:proofErr w:type="spellStart"/>
      <w:r w:rsidRPr="008F73A5">
        <w:rPr>
          <w:rFonts w:ascii="Times New Roman" w:hAnsi="Times New Roman" w:cs="Times New Roman"/>
          <w:sz w:val="24"/>
          <w:szCs w:val="24"/>
          <w:lang w:bidi="ar-SA"/>
        </w:rPr>
        <w:t>Katzenstein</w:t>
      </w:r>
      <w:proofErr w:type="spellEnd"/>
      <w:r w:rsidRPr="008F73A5">
        <w:rPr>
          <w:rFonts w:ascii="Times New Roman" w:hAnsi="Times New Roman" w:cs="Times New Roman"/>
          <w:sz w:val="24"/>
          <w:szCs w:val="24"/>
          <w:lang w:bidi="ar-SA"/>
        </w:rPr>
        <w:t xml:space="preserve">, Ed, </w:t>
      </w:r>
      <w:r w:rsidRPr="008F73A5">
        <w:rPr>
          <w:rFonts w:ascii="Times New Roman" w:hAnsi="Times New Roman" w:cs="Times New Roman"/>
          <w:i/>
          <w:iCs/>
          <w:sz w:val="24"/>
          <w:szCs w:val="24"/>
          <w:lang w:bidi="ar-SA"/>
        </w:rPr>
        <w:t>The Culture of National Security, Norms and Identity in World Politics</w:t>
      </w:r>
      <w:r w:rsidRPr="008F73A5">
        <w:rPr>
          <w:rFonts w:ascii="Times New Roman" w:hAnsi="Times New Roman" w:cs="Times New Roman"/>
          <w:sz w:val="24"/>
          <w:szCs w:val="24"/>
          <w:lang w:bidi="ar-SA"/>
        </w:rPr>
        <w:t>, New York: Columbia University Press</w:t>
      </w:r>
      <w:r>
        <w:rPr>
          <w:rFonts w:ascii="Times New Roman" w:hAnsi="Times New Roman" w:cs="Times New Roman"/>
          <w:sz w:val="24"/>
          <w:szCs w:val="24"/>
          <w:lang w:bidi="ar-SA"/>
        </w:rPr>
        <w:t>, pp.400-447</w:t>
      </w:r>
      <w:proofErr w:type="gramStart"/>
      <w:r>
        <w:rPr>
          <w:rFonts w:ascii="Times New Roman" w:hAnsi="Times New Roman" w:cs="Times New Roman"/>
          <w:sz w:val="24"/>
          <w:szCs w:val="24"/>
          <w:lang w:bidi="ar-SA"/>
        </w:rPr>
        <w:t>,1996</w:t>
      </w:r>
      <w:proofErr w:type="gramEnd"/>
      <w:r>
        <w:rPr>
          <w:rFonts w:ascii="Times New Roman" w:hAnsi="Times New Roman" w:cs="Times New Roman"/>
          <w:sz w:val="24"/>
          <w:szCs w:val="24"/>
          <w:lang w:bidi="ar-SA"/>
        </w:rPr>
        <w:t>.</w:t>
      </w:r>
    </w:p>
  </w:footnote>
  <w:footnote w:id="66">
    <w:p w:rsidR="00C85EE2" w:rsidRPr="00337BDE"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lang w:bidi="ar-SA"/>
        </w:rPr>
        <w:t xml:space="preserve">Meredith, </w:t>
      </w:r>
      <w:proofErr w:type="spellStart"/>
      <w:r w:rsidRPr="008F73A5">
        <w:rPr>
          <w:rFonts w:ascii="Times New Roman" w:hAnsi="Times New Roman" w:cs="Times New Roman"/>
          <w:sz w:val="24"/>
          <w:szCs w:val="24"/>
          <w:lang w:bidi="ar-SA"/>
        </w:rPr>
        <w:t>R</w:t>
      </w:r>
      <w:r w:rsidRPr="008F73A5">
        <w:rPr>
          <w:rFonts w:ascii="Times New Roman" w:hAnsi="Times New Roman" w:cs="Times New Roman"/>
          <w:i/>
          <w:iCs/>
          <w:sz w:val="24"/>
          <w:szCs w:val="24"/>
          <w:lang w:bidi="ar-SA"/>
        </w:rPr>
        <w:t>The</w:t>
      </w:r>
      <w:proofErr w:type="spellEnd"/>
      <w:r w:rsidRPr="008F73A5">
        <w:rPr>
          <w:rFonts w:ascii="Times New Roman" w:hAnsi="Times New Roman" w:cs="Times New Roman"/>
          <w:i/>
          <w:iCs/>
          <w:sz w:val="24"/>
          <w:szCs w:val="24"/>
          <w:lang w:bidi="ar-SA"/>
        </w:rPr>
        <w:t xml:space="preserve"> Elephant and The Dragon: The rise of India and China and What it </w:t>
      </w:r>
      <w:proofErr w:type="gramStart"/>
      <w:r w:rsidRPr="008F73A5">
        <w:rPr>
          <w:rFonts w:ascii="Times New Roman" w:hAnsi="Times New Roman" w:cs="Times New Roman"/>
          <w:i/>
          <w:iCs/>
          <w:sz w:val="24"/>
          <w:szCs w:val="24"/>
          <w:lang w:bidi="ar-SA"/>
        </w:rPr>
        <w:t>Means</w:t>
      </w:r>
      <w:proofErr w:type="gramEnd"/>
      <w:r w:rsidRPr="008F73A5">
        <w:rPr>
          <w:rFonts w:ascii="Times New Roman" w:hAnsi="Times New Roman" w:cs="Times New Roman"/>
          <w:i/>
          <w:iCs/>
          <w:sz w:val="24"/>
          <w:szCs w:val="24"/>
          <w:lang w:bidi="ar-SA"/>
        </w:rPr>
        <w:t xml:space="preserve"> for all of us</w:t>
      </w:r>
      <w:r w:rsidRPr="008F73A5">
        <w:rPr>
          <w:rFonts w:ascii="Times New Roman" w:hAnsi="Times New Roman" w:cs="Times New Roman"/>
          <w:sz w:val="24"/>
          <w:szCs w:val="24"/>
          <w:lang w:bidi="ar-SA"/>
        </w:rPr>
        <w:t>, New York: Norton</w:t>
      </w:r>
      <w:r>
        <w:rPr>
          <w:rFonts w:ascii="Times New Roman" w:hAnsi="Times New Roman" w:cs="Times New Roman"/>
          <w:sz w:val="24"/>
          <w:szCs w:val="24"/>
          <w:lang w:bidi="ar-SA"/>
        </w:rPr>
        <w:t>, 2007.</w:t>
      </w:r>
    </w:p>
  </w:footnote>
  <w:footnote w:id="67">
    <w:p w:rsidR="00C85EE2" w:rsidRPr="00337BDE" w:rsidRDefault="00C85EE2" w:rsidP="00C85EE2">
      <w:pPr>
        <w:bidi w:val="0"/>
        <w:spacing w:line="240" w:lineRule="atLeast"/>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lang w:bidi="ar-SA"/>
        </w:rPr>
        <w:t xml:space="preserve">Reeves, </w:t>
      </w:r>
      <w:proofErr w:type="spellStart"/>
      <w:r w:rsidRPr="008F73A5">
        <w:rPr>
          <w:rFonts w:ascii="Times New Roman" w:hAnsi="Times New Roman" w:cs="Times New Roman"/>
          <w:sz w:val="24"/>
          <w:szCs w:val="24"/>
        </w:rPr>
        <w:t>Jeffre</w:t>
      </w:r>
      <w:proofErr w:type="spellEnd"/>
      <w:r>
        <w:rPr>
          <w:rFonts w:ascii="Times New Roman" w:hAnsi="Times New Roman" w:cs="Times New Roman"/>
          <w:sz w:val="24"/>
          <w:szCs w:val="24"/>
        </w:rPr>
        <w:t>.</w:t>
      </w:r>
      <w:r w:rsidRPr="008F73A5">
        <w:rPr>
          <w:rFonts w:ascii="Times New Roman" w:hAnsi="Times New Roman" w:cs="Times New Roman"/>
          <w:sz w:val="24"/>
          <w:szCs w:val="24"/>
        </w:rPr>
        <w:t xml:space="preserve"> </w:t>
      </w:r>
      <w:r w:rsidRPr="008F73A5">
        <w:rPr>
          <w:rFonts w:ascii="Times New Roman" w:hAnsi="Times New Roman" w:cs="Times New Roman"/>
          <w:sz w:val="24"/>
          <w:szCs w:val="24"/>
          <w:lang w:bidi="ar-SA"/>
        </w:rPr>
        <w:t xml:space="preserve">“Chinese Perspectives on Sino-Iran Relations”, </w:t>
      </w:r>
      <w:r w:rsidRPr="008F73A5">
        <w:rPr>
          <w:rFonts w:ascii="Times New Roman" w:hAnsi="Times New Roman" w:cs="Times New Roman"/>
          <w:i/>
          <w:iCs/>
          <w:sz w:val="24"/>
          <w:szCs w:val="24"/>
          <w:lang w:bidi="ar-SA"/>
        </w:rPr>
        <w:t>Small Wars Journal</w:t>
      </w:r>
      <w:r w:rsidRPr="008F73A5">
        <w:rPr>
          <w:rFonts w:ascii="Times New Roman" w:hAnsi="Times New Roman" w:cs="Times New Roman"/>
          <w:sz w:val="24"/>
          <w:szCs w:val="24"/>
          <w:lang w:bidi="ar-SA"/>
        </w:rPr>
        <w:t>, Vol. 9, September 2015, available:  www.smallwarsjournal.c</w:t>
      </w:r>
      <w:r>
        <w:rPr>
          <w:rFonts w:ascii="Times New Roman" w:hAnsi="Times New Roman" w:cs="Times New Roman"/>
          <w:sz w:val="24"/>
          <w:szCs w:val="24"/>
          <w:lang w:bidi="ar-SA"/>
        </w:rPr>
        <w:t>om.[ Accessed 20 November 2016]</w:t>
      </w:r>
    </w:p>
  </w:footnote>
  <w:footnote w:id="68">
    <w:p w:rsidR="00C85EE2" w:rsidRPr="00337BDE" w:rsidRDefault="00C85EE2" w:rsidP="00C85EE2">
      <w:pPr>
        <w:bidi w:val="0"/>
        <w:spacing w:line="240" w:lineRule="atLeast"/>
        <w:jc w:val="both"/>
        <w:rPr>
          <w:rFonts w:ascii="Times New Roman" w:hAnsi="Times New Roman" w:cs="Times New Roman"/>
          <w:sz w:val="24"/>
          <w:szCs w:val="24"/>
          <w:lang w:bidi="ar-SA"/>
        </w:rPr>
      </w:pPr>
      <w:r>
        <w:rPr>
          <w:rStyle w:val="FootnoteReference"/>
        </w:rPr>
        <w:footnoteRef/>
      </w:r>
      <w:r>
        <w:rPr>
          <w:rtl/>
        </w:rPr>
        <w:t xml:space="preserve"> </w:t>
      </w:r>
      <w:r>
        <w:t xml:space="preserve">- </w:t>
      </w:r>
      <w:proofErr w:type="spellStart"/>
      <w:r w:rsidRPr="008F73A5">
        <w:rPr>
          <w:rFonts w:ascii="Times New Roman" w:hAnsi="Times New Roman" w:cs="Times New Roman"/>
          <w:sz w:val="24"/>
          <w:szCs w:val="24"/>
          <w:lang w:bidi="ar-SA"/>
        </w:rPr>
        <w:t>Varij</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Kazemi</w:t>
      </w:r>
      <w:proofErr w:type="spellEnd"/>
      <w:r w:rsidRPr="008F73A5">
        <w:rPr>
          <w:rFonts w:ascii="Times New Roman" w:hAnsi="Times New Roman" w:cs="Times New Roman"/>
          <w:sz w:val="24"/>
          <w:szCs w:val="24"/>
          <w:lang w:bidi="ar-SA"/>
        </w:rPr>
        <w:t xml:space="preserve">, </w:t>
      </w:r>
      <w:proofErr w:type="spellStart"/>
      <w:r w:rsidRPr="008F73A5">
        <w:rPr>
          <w:rFonts w:ascii="Times New Roman" w:hAnsi="Times New Roman" w:cs="Times New Roman"/>
          <w:sz w:val="24"/>
          <w:szCs w:val="24"/>
          <w:lang w:bidi="ar-SA"/>
        </w:rPr>
        <w:t>Abbas</w:t>
      </w:r>
      <w:proofErr w:type="gramStart"/>
      <w:r>
        <w:rPr>
          <w:rFonts w:ascii="Times New Roman" w:hAnsi="Times New Roman" w:cs="Times New Roman"/>
          <w:sz w:val="24"/>
          <w:szCs w:val="24"/>
          <w:lang w:bidi="ar-SA"/>
        </w:rPr>
        <w:t>.</w:t>
      </w:r>
      <w:r w:rsidRPr="008F73A5">
        <w:rPr>
          <w:rFonts w:ascii="Times New Roman" w:hAnsi="Times New Roman" w:cs="Times New Roman"/>
          <w:sz w:val="24"/>
          <w:szCs w:val="24"/>
          <w:lang w:bidi="ar-SA"/>
        </w:rPr>
        <w:t>“</w:t>
      </w:r>
      <w:proofErr w:type="gramEnd"/>
      <w:r w:rsidRPr="008F73A5">
        <w:rPr>
          <w:rFonts w:ascii="Times New Roman" w:hAnsi="Times New Roman" w:cs="Times New Roman"/>
          <w:sz w:val="24"/>
          <w:szCs w:val="24"/>
          <w:lang w:bidi="ar-SA"/>
        </w:rPr>
        <w:t>China</w:t>
      </w:r>
      <w:proofErr w:type="spellEnd"/>
      <w:r w:rsidRPr="008F73A5">
        <w:rPr>
          <w:rFonts w:ascii="Times New Roman" w:hAnsi="Times New Roman" w:cs="Times New Roman"/>
          <w:sz w:val="24"/>
          <w:szCs w:val="24"/>
          <w:lang w:bidi="ar-SA"/>
        </w:rPr>
        <w:t xml:space="preserve"> and the Middle East: More Than Oil</w:t>
      </w:r>
      <w:proofErr w:type="gramStart"/>
      <w:r w:rsidRPr="008F73A5">
        <w:rPr>
          <w:rFonts w:ascii="Times New Roman" w:hAnsi="Times New Roman" w:cs="Times New Roman"/>
          <w:sz w:val="24"/>
          <w:szCs w:val="24"/>
          <w:lang w:bidi="ar-SA"/>
        </w:rPr>
        <w:t>” ,</w:t>
      </w:r>
      <w:proofErr w:type="gramEnd"/>
      <w:r w:rsidRPr="008F73A5">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The European Financial Review</w:t>
      </w:r>
      <w:r w:rsidRPr="008F73A5">
        <w:rPr>
          <w:rFonts w:ascii="Times New Roman" w:hAnsi="Times New Roman" w:cs="Times New Roman"/>
          <w:sz w:val="24"/>
          <w:szCs w:val="24"/>
          <w:lang w:bidi="ar-SA"/>
        </w:rPr>
        <w:t xml:space="preserve">,2014, available </w:t>
      </w:r>
      <w:proofErr w:type="spellStart"/>
      <w:r w:rsidRPr="008F73A5">
        <w:rPr>
          <w:rFonts w:ascii="Times New Roman" w:hAnsi="Times New Roman" w:cs="Times New Roman"/>
          <w:sz w:val="24"/>
          <w:szCs w:val="24"/>
          <w:lang w:bidi="ar-SA"/>
        </w:rPr>
        <w:t>at:https</w:t>
      </w:r>
      <w:proofErr w:type="spellEnd"/>
      <w:r w:rsidRPr="008F73A5">
        <w:rPr>
          <w:rFonts w:ascii="Times New Roman" w:hAnsi="Times New Roman" w:cs="Times New Roman"/>
          <w:sz w:val="24"/>
          <w:szCs w:val="24"/>
          <w:lang w:bidi="ar-SA"/>
        </w:rPr>
        <w:t>://www.researchgate.net/profile/Xiangming_Chen /publication/277816073_China_and_the_Middle_East_More_Than_Oil/links/5574b0fb08aeb6d8c01945b6.pdf, March 2014. [Acc</w:t>
      </w:r>
      <w:r>
        <w:rPr>
          <w:rFonts w:ascii="Times New Roman" w:hAnsi="Times New Roman" w:cs="Times New Roman"/>
          <w:sz w:val="24"/>
          <w:szCs w:val="24"/>
          <w:lang w:bidi="ar-SA"/>
        </w:rPr>
        <w:t>essed 13 May 2017]</w:t>
      </w:r>
    </w:p>
  </w:footnote>
  <w:footnote w:id="69">
    <w:p w:rsidR="00C85EE2" w:rsidRPr="00337BDE" w:rsidRDefault="00C85EE2" w:rsidP="00C85EE2">
      <w:pPr>
        <w:bidi w:val="0"/>
        <w:spacing w:line="240" w:lineRule="atLeast"/>
        <w:jc w:val="both"/>
        <w:rPr>
          <w:rFonts w:ascii="Times New Roman" w:hAnsi="Times New Roman" w:cs="Times New Roman"/>
          <w:sz w:val="24"/>
          <w:szCs w:val="24"/>
          <w:lang w:bidi="ar-SA"/>
        </w:rPr>
      </w:pPr>
      <w:r>
        <w:rPr>
          <w:rStyle w:val="FootnoteReference"/>
        </w:rPr>
        <w:footnoteRef/>
      </w:r>
      <w:r>
        <w:rPr>
          <w:rtl/>
        </w:rPr>
        <w:t xml:space="preserve"> </w:t>
      </w:r>
      <w:r>
        <w:t xml:space="preserve">- </w:t>
      </w:r>
      <w:proofErr w:type="spellStart"/>
      <w:r w:rsidRPr="008F73A5">
        <w:rPr>
          <w:rFonts w:ascii="Times New Roman" w:hAnsi="Times New Roman" w:cs="Times New Roman"/>
          <w:sz w:val="24"/>
          <w:szCs w:val="24"/>
          <w:lang w:bidi="ar-SA"/>
        </w:rPr>
        <w:t>Bingbing</w:t>
      </w:r>
      <w:proofErr w:type="spellEnd"/>
      <w:r w:rsidRPr="008F73A5">
        <w:rPr>
          <w:rFonts w:ascii="Times New Roman" w:hAnsi="Times New Roman" w:cs="Times New Roman"/>
          <w:sz w:val="24"/>
          <w:szCs w:val="24"/>
          <w:lang w:bidi="ar-SA"/>
        </w:rPr>
        <w:t>, Wu</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“China is more important to Saudi Arabia than vice versa”, </w:t>
      </w:r>
      <w:r w:rsidRPr="008F73A5">
        <w:rPr>
          <w:rFonts w:ascii="Times New Roman" w:hAnsi="Times New Roman" w:cs="Times New Roman"/>
          <w:i/>
          <w:iCs/>
          <w:sz w:val="24"/>
          <w:szCs w:val="24"/>
          <w:lang w:bidi="ar-SA"/>
        </w:rPr>
        <w:t xml:space="preserve">Woodrow Wilson International Center for Scholars, </w:t>
      </w:r>
      <w:r w:rsidRPr="008F73A5">
        <w:rPr>
          <w:rFonts w:ascii="Times New Roman" w:hAnsi="Times New Roman" w:cs="Times New Roman"/>
          <w:sz w:val="24"/>
          <w:szCs w:val="24"/>
          <w:lang w:bidi="ar-SA"/>
        </w:rPr>
        <w:t xml:space="preserve">2011, available </w:t>
      </w:r>
      <w:proofErr w:type="spellStart"/>
      <w:r w:rsidRPr="008F73A5">
        <w:rPr>
          <w:rFonts w:ascii="Times New Roman" w:hAnsi="Times New Roman" w:cs="Times New Roman"/>
          <w:sz w:val="24"/>
          <w:szCs w:val="24"/>
          <w:lang w:bidi="ar-SA"/>
        </w:rPr>
        <w:t>at:https</w:t>
      </w:r>
      <w:proofErr w:type="spellEnd"/>
      <w:r w:rsidRPr="008F73A5">
        <w:rPr>
          <w:rFonts w:ascii="Times New Roman" w:hAnsi="Times New Roman" w:cs="Times New Roman"/>
          <w:sz w:val="24"/>
          <w:szCs w:val="24"/>
          <w:lang w:bidi="ar-SA"/>
        </w:rPr>
        <w:t>://www.wilsoncenter.org/sites /default/files/ASIA%20Program_China%20and%20the%20PG.pdf#page=1</w:t>
      </w:r>
      <w:r>
        <w:rPr>
          <w:rFonts w:ascii="Times New Roman" w:hAnsi="Times New Roman" w:cs="Times New Roman"/>
          <w:sz w:val="24"/>
          <w:szCs w:val="24"/>
          <w:lang w:bidi="ar-SA"/>
        </w:rPr>
        <w:t>9, 2011. [Accessed 13 May 2017]</w:t>
      </w:r>
    </w:p>
  </w:footnote>
  <w:footnote w:id="70">
    <w:p w:rsidR="00C85EE2" w:rsidRPr="00337BDE" w:rsidRDefault="00C85EE2" w:rsidP="00C85EE2">
      <w:pPr>
        <w:bidi w:val="0"/>
        <w:spacing w:line="240" w:lineRule="atLeast"/>
        <w:jc w:val="both"/>
        <w:rPr>
          <w:rFonts w:ascii="Times New Roman" w:hAnsi="Times New Roman" w:cs="Times New Roman"/>
          <w:sz w:val="24"/>
          <w:szCs w:val="24"/>
          <w:lang w:bidi="ar-SA"/>
        </w:rPr>
      </w:pPr>
      <w:r>
        <w:rPr>
          <w:rStyle w:val="FootnoteReference"/>
        </w:rPr>
        <w:footnoteRef/>
      </w:r>
      <w:r>
        <w:rPr>
          <w:rtl/>
        </w:rPr>
        <w:t xml:space="preserve"> </w:t>
      </w:r>
      <w:r>
        <w:t xml:space="preserve">- </w:t>
      </w:r>
      <w:r w:rsidRPr="008F73A5">
        <w:rPr>
          <w:rFonts w:ascii="Times New Roman" w:hAnsi="Times New Roman" w:cs="Times New Roman"/>
          <w:sz w:val="24"/>
          <w:szCs w:val="24"/>
          <w:lang w:bidi="ar-SA"/>
        </w:rPr>
        <w:t>Foley, Sean</w:t>
      </w:r>
      <w:proofErr w:type="gramStart"/>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w:t>
      </w:r>
      <w:proofErr w:type="gramEnd"/>
      <w:r w:rsidRPr="008F73A5">
        <w:rPr>
          <w:rFonts w:ascii="Times New Roman" w:hAnsi="Times New Roman" w:cs="Times New Roman"/>
          <w:sz w:val="24"/>
          <w:szCs w:val="24"/>
          <w:lang w:bidi="ar-SA"/>
        </w:rPr>
        <w:t xml:space="preserve">New ally for Saudi Arabia”. </w:t>
      </w:r>
      <w:r>
        <w:rPr>
          <w:rFonts w:ascii="Times New Roman" w:hAnsi="Times New Roman" w:cs="Times New Roman"/>
          <w:sz w:val="24"/>
          <w:szCs w:val="24"/>
          <w:lang w:bidi="ar-SA"/>
        </w:rPr>
        <w:t xml:space="preserve">2016, available at: </w:t>
      </w:r>
      <w:r w:rsidRPr="008F73A5">
        <w:rPr>
          <w:rFonts w:ascii="Times New Roman" w:hAnsi="Times New Roman" w:cs="Times New Roman"/>
          <w:sz w:val="24"/>
          <w:szCs w:val="24"/>
          <w:lang w:bidi="ar-SA"/>
        </w:rPr>
        <w:t>http://www.seanfoley.org/sites/default/files/foley.pd</w:t>
      </w:r>
      <w:r>
        <w:rPr>
          <w:rFonts w:ascii="Times New Roman" w:hAnsi="Times New Roman" w:cs="Times New Roman"/>
          <w:sz w:val="24"/>
          <w:szCs w:val="24"/>
          <w:lang w:bidi="ar-SA"/>
        </w:rPr>
        <w:t>f, 2016. [Accessed 13 May 2017]</w:t>
      </w:r>
    </w:p>
  </w:footnote>
  <w:footnote w:id="71">
    <w:p w:rsidR="00C85EE2" w:rsidRPr="00337BDE" w:rsidRDefault="00C85EE2" w:rsidP="00C85EE2">
      <w:pPr>
        <w:bidi w:val="0"/>
        <w:spacing w:line="240" w:lineRule="atLeast"/>
        <w:jc w:val="both"/>
        <w:rPr>
          <w:rFonts w:ascii="Times New Roman" w:hAnsi="Times New Roman" w:cs="Times New Roman"/>
          <w:sz w:val="24"/>
          <w:szCs w:val="24"/>
          <w:lang w:bidi="ar-SA"/>
        </w:rPr>
      </w:pPr>
      <w:r>
        <w:rPr>
          <w:rStyle w:val="FootnoteReference"/>
        </w:rPr>
        <w:footnoteRef/>
      </w:r>
      <w:r>
        <w:rPr>
          <w:rtl/>
        </w:rPr>
        <w:t xml:space="preserve"> </w:t>
      </w:r>
      <w:r>
        <w:t xml:space="preserve">- </w:t>
      </w:r>
      <w:proofErr w:type="spellStart"/>
      <w:r w:rsidRPr="008F73A5">
        <w:rPr>
          <w:rFonts w:ascii="Times New Roman" w:hAnsi="Times New Roman" w:cs="Times New Roman"/>
          <w:sz w:val="24"/>
          <w:szCs w:val="24"/>
          <w:lang w:bidi="ar-SA"/>
        </w:rPr>
        <w:t>Ramani</w:t>
      </w:r>
      <w:proofErr w:type="spellEnd"/>
      <w:r w:rsidRPr="008F73A5">
        <w:rPr>
          <w:rFonts w:ascii="Times New Roman" w:hAnsi="Times New Roman" w:cs="Times New Roman"/>
          <w:sz w:val="24"/>
          <w:szCs w:val="24"/>
          <w:lang w:bidi="ar-SA"/>
        </w:rPr>
        <w:t>, Samuel</w:t>
      </w:r>
      <w:r>
        <w:rPr>
          <w:rFonts w:ascii="Times New Roman" w:hAnsi="Times New Roman" w:cs="Times New Roman"/>
          <w:sz w:val="24"/>
          <w:szCs w:val="24"/>
          <w:lang w:bidi="ar-SA"/>
        </w:rPr>
        <w:t>.</w:t>
      </w:r>
      <w:r w:rsidRPr="008F73A5">
        <w:rPr>
          <w:rFonts w:ascii="Times New Roman" w:hAnsi="Times New Roman" w:cs="Times New Roman"/>
          <w:sz w:val="24"/>
          <w:szCs w:val="24"/>
          <w:lang w:bidi="ar-SA"/>
        </w:rPr>
        <w:t xml:space="preserve"> </w:t>
      </w:r>
      <w:proofErr w:type="gramStart"/>
      <w:r w:rsidRPr="008F73A5">
        <w:rPr>
          <w:rFonts w:ascii="Times New Roman" w:hAnsi="Times New Roman" w:cs="Times New Roman"/>
          <w:sz w:val="24"/>
          <w:szCs w:val="24"/>
          <w:lang w:bidi="ar-SA"/>
        </w:rPr>
        <w:t>“China's Syria Agenda”.</w:t>
      </w:r>
      <w:proofErr w:type="gramEnd"/>
      <w:r w:rsidRPr="008F73A5">
        <w:rPr>
          <w:rFonts w:ascii="Times New Roman" w:hAnsi="Times New Roman" w:cs="Times New Roman"/>
          <w:sz w:val="24"/>
          <w:szCs w:val="24"/>
          <w:lang w:bidi="ar-SA"/>
        </w:rPr>
        <w:t xml:space="preserve"> </w:t>
      </w:r>
      <w:r w:rsidRPr="008F73A5">
        <w:rPr>
          <w:rFonts w:ascii="Times New Roman" w:hAnsi="Times New Roman" w:cs="Times New Roman"/>
          <w:i/>
          <w:iCs/>
          <w:sz w:val="24"/>
          <w:szCs w:val="24"/>
          <w:lang w:bidi="ar-SA"/>
        </w:rPr>
        <w:t>The Diplomatic</w:t>
      </w:r>
      <w:r w:rsidRPr="008F73A5">
        <w:rPr>
          <w:rFonts w:ascii="Times New Roman" w:hAnsi="Times New Roman" w:cs="Times New Roman"/>
          <w:sz w:val="24"/>
          <w:szCs w:val="24"/>
          <w:lang w:bidi="ar-SA"/>
        </w:rPr>
        <w:t xml:space="preserve">, 22 September 2016, available </w:t>
      </w:r>
      <w:proofErr w:type="spellStart"/>
      <w:r w:rsidRPr="008F73A5">
        <w:rPr>
          <w:rFonts w:ascii="Times New Roman" w:hAnsi="Times New Roman" w:cs="Times New Roman"/>
          <w:sz w:val="24"/>
          <w:szCs w:val="24"/>
          <w:lang w:bidi="ar-SA"/>
        </w:rPr>
        <w:t>at:http</w:t>
      </w:r>
      <w:proofErr w:type="spellEnd"/>
      <w:r w:rsidRPr="008F73A5">
        <w:rPr>
          <w:rFonts w:ascii="Times New Roman" w:hAnsi="Times New Roman" w:cs="Times New Roman"/>
          <w:sz w:val="24"/>
          <w:szCs w:val="24"/>
          <w:lang w:bidi="ar-SA"/>
        </w:rPr>
        <w:t>://thediplomat.com/2016/09/</w:t>
      </w:r>
      <w:proofErr w:type="spellStart"/>
      <w:r w:rsidRPr="008F73A5">
        <w:rPr>
          <w:rFonts w:ascii="Times New Roman" w:hAnsi="Times New Roman" w:cs="Times New Roman"/>
          <w:sz w:val="24"/>
          <w:szCs w:val="24"/>
          <w:lang w:bidi="ar-SA"/>
        </w:rPr>
        <w:t>chinas</w:t>
      </w:r>
      <w:proofErr w:type="spellEnd"/>
      <w:r w:rsidRPr="008F73A5">
        <w:rPr>
          <w:rFonts w:ascii="Times New Roman" w:hAnsi="Times New Roman" w:cs="Times New Roman"/>
          <w:sz w:val="24"/>
          <w:szCs w:val="24"/>
          <w:lang w:bidi="ar-SA"/>
        </w:rPr>
        <w:t>-</w:t>
      </w:r>
      <w:proofErr w:type="spellStart"/>
      <w:r w:rsidRPr="008F73A5">
        <w:rPr>
          <w:rFonts w:ascii="Times New Roman" w:hAnsi="Times New Roman" w:cs="Times New Roman"/>
          <w:sz w:val="24"/>
          <w:szCs w:val="24"/>
          <w:lang w:bidi="ar-SA"/>
        </w:rPr>
        <w:t>syria</w:t>
      </w:r>
      <w:proofErr w:type="spellEnd"/>
      <w:r>
        <w:rPr>
          <w:rFonts w:ascii="Times New Roman" w:hAnsi="Times New Roman" w:cs="Times New Roman"/>
          <w:sz w:val="24"/>
          <w:szCs w:val="24"/>
          <w:lang w:bidi="ar-SA"/>
        </w:rPr>
        <w:t>-agenda. [Accessed 13 May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20539"/>
    <w:multiLevelType w:val="hybridMultilevel"/>
    <w:tmpl w:val="EADCB982"/>
    <w:lvl w:ilvl="0" w:tplc="D54EA3F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A67866"/>
    <w:multiLevelType w:val="multilevel"/>
    <w:tmpl w:val="4F527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F1B"/>
    <w:rsid w:val="00243FA9"/>
    <w:rsid w:val="00475C51"/>
    <w:rsid w:val="00C84F1B"/>
    <w:rsid w:val="00C85E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F1B"/>
    <w:pPr>
      <w:bidi/>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84F1B"/>
    <w:rPr>
      <w:color w:val="0000FF"/>
      <w:u w:val="single"/>
    </w:rPr>
  </w:style>
  <w:style w:type="paragraph" w:styleId="FootnoteText">
    <w:name w:val="footnote text"/>
    <w:basedOn w:val="Normal"/>
    <w:link w:val="FootnoteTextChar"/>
    <w:uiPriority w:val="99"/>
    <w:semiHidden/>
    <w:unhideWhenUsed/>
    <w:rsid w:val="00C85EE2"/>
    <w:rPr>
      <w:sz w:val="20"/>
      <w:szCs w:val="20"/>
      <w:lang w:val="x-none" w:eastAsia="x-none"/>
    </w:rPr>
  </w:style>
  <w:style w:type="character" w:customStyle="1" w:styleId="FootnoteTextChar">
    <w:name w:val="Footnote Text Char"/>
    <w:basedOn w:val="DefaultParagraphFont"/>
    <w:link w:val="FootnoteText"/>
    <w:uiPriority w:val="99"/>
    <w:semiHidden/>
    <w:rsid w:val="00C85EE2"/>
    <w:rPr>
      <w:rFonts w:ascii="Calibri" w:eastAsia="Calibri" w:hAnsi="Calibri" w:cs="Arial"/>
      <w:sz w:val="20"/>
      <w:szCs w:val="20"/>
      <w:lang w:val="x-none" w:eastAsia="x-none" w:bidi="fa-IR"/>
    </w:rPr>
  </w:style>
  <w:style w:type="character" w:styleId="FootnoteReference">
    <w:name w:val="footnote reference"/>
    <w:uiPriority w:val="99"/>
    <w:semiHidden/>
    <w:unhideWhenUsed/>
    <w:rsid w:val="00C85EE2"/>
    <w:rPr>
      <w:vertAlign w:val="superscript"/>
    </w:rPr>
  </w:style>
  <w:style w:type="paragraph" w:styleId="BalloonText">
    <w:name w:val="Balloon Text"/>
    <w:basedOn w:val="Normal"/>
    <w:link w:val="BalloonTextChar"/>
    <w:uiPriority w:val="99"/>
    <w:semiHidden/>
    <w:unhideWhenUsed/>
    <w:rsid w:val="00C85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EE2"/>
    <w:rPr>
      <w:rFonts w:ascii="Tahoma" w:eastAsia="Calibri" w:hAnsi="Tahoma" w:cs="Tahoma"/>
      <w:sz w:val="16"/>
      <w:szCs w:val="1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F1B"/>
    <w:pPr>
      <w:bidi/>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84F1B"/>
    <w:rPr>
      <w:color w:val="0000FF"/>
      <w:u w:val="single"/>
    </w:rPr>
  </w:style>
  <w:style w:type="paragraph" w:styleId="FootnoteText">
    <w:name w:val="footnote text"/>
    <w:basedOn w:val="Normal"/>
    <w:link w:val="FootnoteTextChar"/>
    <w:uiPriority w:val="99"/>
    <w:semiHidden/>
    <w:unhideWhenUsed/>
    <w:rsid w:val="00C85EE2"/>
    <w:rPr>
      <w:sz w:val="20"/>
      <w:szCs w:val="20"/>
      <w:lang w:val="x-none" w:eastAsia="x-none"/>
    </w:rPr>
  </w:style>
  <w:style w:type="character" w:customStyle="1" w:styleId="FootnoteTextChar">
    <w:name w:val="Footnote Text Char"/>
    <w:basedOn w:val="DefaultParagraphFont"/>
    <w:link w:val="FootnoteText"/>
    <w:uiPriority w:val="99"/>
    <w:semiHidden/>
    <w:rsid w:val="00C85EE2"/>
    <w:rPr>
      <w:rFonts w:ascii="Calibri" w:eastAsia="Calibri" w:hAnsi="Calibri" w:cs="Arial"/>
      <w:sz w:val="20"/>
      <w:szCs w:val="20"/>
      <w:lang w:val="x-none" w:eastAsia="x-none" w:bidi="fa-IR"/>
    </w:rPr>
  </w:style>
  <w:style w:type="character" w:styleId="FootnoteReference">
    <w:name w:val="footnote reference"/>
    <w:uiPriority w:val="99"/>
    <w:semiHidden/>
    <w:unhideWhenUsed/>
    <w:rsid w:val="00C85EE2"/>
    <w:rPr>
      <w:vertAlign w:val="superscript"/>
    </w:rPr>
  </w:style>
  <w:style w:type="paragraph" w:styleId="BalloonText">
    <w:name w:val="Balloon Text"/>
    <w:basedOn w:val="Normal"/>
    <w:link w:val="BalloonTextChar"/>
    <w:uiPriority w:val="99"/>
    <w:semiHidden/>
    <w:unhideWhenUsed/>
    <w:rsid w:val="00C85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EE2"/>
    <w:rPr>
      <w:rFonts w:ascii="Tahoma" w:eastAsia="Calibri"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gheri@yu.ac.ir" TargetMode="External"/><Relationship Id="rId13" Type="http://schemas.openxmlformats.org/officeDocument/2006/relationships/hyperlink" Target="http://www.worldsecuritynetwork.com/China-Iran/Cristiani-Dario/China-and-Iran-Strengthen-their-Bilateral-Relationship" TargetMode="External"/><Relationship Id="rId18" Type="http://schemas.openxmlformats.org/officeDocument/2006/relationships/hyperlink" Target="http://www.fas.org/sgq-crs/row/rs" TargetMode="External"/><Relationship Id="rId26" Type="http://schemas.openxmlformats.org/officeDocument/2006/relationships/hyperlink" Target="http://www.china.org.cn/english/2005/Dec/152669.htm" TargetMode="External"/><Relationship Id="rId3" Type="http://schemas.microsoft.com/office/2007/relationships/stylesWithEffects" Target="stylesWithEffects.xml"/><Relationship Id="rId21" Type="http://schemas.openxmlformats.org/officeDocument/2006/relationships/hyperlink" Target="http://english.secosummit2006.org" TargetMode="External"/><Relationship Id="rId7" Type="http://schemas.openxmlformats.org/officeDocument/2006/relationships/endnotes" Target="endnotes.xml"/><Relationship Id="rId12" Type="http://schemas.openxmlformats.org/officeDocument/2006/relationships/hyperlink" Target="http://www.reuters.com/article/us-china-iran-oil-idUSKBN14P15W" TargetMode="External"/><Relationship Id="rId17" Type="http://schemas.openxmlformats.org/officeDocument/2006/relationships/hyperlink" Target="http://www.cbs.gov.il/engindex" TargetMode="External"/><Relationship Id="rId25" Type="http://schemas.openxmlformats.org/officeDocument/2006/relationships/hyperlink" Target="http://www.globaltimes.cn/content/473474.shtml" TargetMode="External"/><Relationship Id="rId2" Type="http://schemas.openxmlformats.org/officeDocument/2006/relationships/styles" Target="styles.xml"/><Relationship Id="rId16" Type="http://schemas.openxmlformats.org/officeDocument/2006/relationships/hyperlink" Target="http://english.gov.cn/archive/white_paper/2014/09/09/content_281474986284646.htm" TargetMode="External"/><Relationship Id="rId20" Type="http://schemas.openxmlformats.org/officeDocument/2006/relationships/hyperlink" Target="http://www.mei.edu/content/map/defying-expectations-china%E2%80%99s-iran-trade-investment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bc.com/news/world-asia-china-24100629" TargetMode="External"/><Relationship Id="rId24" Type="http://schemas.openxmlformats.org/officeDocument/2006/relationships/hyperlink" Target="https://www.rbth.com/international/2016/01/28/a-new-era-in-iranian-chinese-relations-threatens-russian-interests_563003" TargetMode="External"/><Relationship Id="rId5" Type="http://schemas.openxmlformats.org/officeDocument/2006/relationships/webSettings" Target="webSettings.xml"/><Relationship Id="rId15" Type="http://schemas.openxmlformats.org/officeDocument/2006/relationships/hyperlink" Target="http://www.tehrantimes.com/news/406287/Iran-is-a-vital-link-on-Silk-Road-expert" TargetMode="External"/><Relationship Id="rId23" Type="http://schemas.openxmlformats.org/officeDocument/2006/relationships/hyperlink" Target="http://www.TehranTimes"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khabaremruz.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ea.org/text" TargetMode="External"/><Relationship Id="rId22" Type="http://schemas.openxmlformats.org/officeDocument/2006/relationships/hyperlink" Target="http://www.carnegieendowment.org/files/clms.pdf" TargetMode="External"/><Relationship Id="rId27" Type="http://schemas.openxmlformats.org/officeDocument/2006/relationships/hyperlink" Target="http://www.worldtribune.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sipri.org" TargetMode="External"/><Relationship Id="rId13" Type="http://schemas.openxmlformats.org/officeDocument/2006/relationships/hyperlink" Target="http://www.carnegieendowment.org/files/clms.pdf" TargetMode="External"/><Relationship Id="rId18" Type="http://schemas.openxmlformats.org/officeDocument/2006/relationships/hyperlink" Target="http://www.mei.edu/content/map/defying-expectations-china%E2%80%99s-iran-trade-investments" TargetMode="External"/><Relationship Id="rId3" Type="http://schemas.openxmlformats.org/officeDocument/2006/relationships/hyperlink" Target="http://www.iea.org/text" TargetMode="External"/><Relationship Id="rId7" Type="http://schemas.openxmlformats.org/officeDocument/2006/relationships/hyperlink" Target="http://www.reuters.com/article/us-china-iran-oil-idUSKBN14P15W" TargetMode="External"/><Relationship Id="rId12" Type="http://schemas.openxmlformats.org/officeDocument/2006/relationships/hyperlink" Target="http://www.tehrantimes.com/news/406287/Iran-is-a-vital-link-on-Silk-Road-expert" TargetMode="External"/><Relationship Id="rId17" Type="http://schemas.openxmlformats.org/officeDocument/2006/relationships/hyperlink" Target="http://www.mei.edu/content/map/defying-expectations-china%E2%80%99s-iran-trade-investments" TargetMode="External"/><Relationship Id="rId2" Type="http://schemas.openxmlformats.org/officeDocument/2006/relationships/hyperlink" Target="https://www.rbth.com/international/2016/01/28/a-new-era-in-iranian-chinese-relations-threatens-russian-interests_563003" TargetMode="External"/><Relationship Id="rId16" Type="http://schemas.openxmlformats.org/officeDocument/2006/relationships/hyperlink" Target="http://english.gov.cn/archive/white_paper/2014/09/09/content_281474986284646.htm" TargetMode="External"/><Relationship Id="rId1" Type="http://schemas.openxmlformats.org/officeDocument/2006/relationships/hyperlink" Target="http://www.khabaremruz.com" TargetMode="External"/><Relationship Id="rId6" Type="http://schemas.openxmlformats.org/officeDocument/2006/relationships/hyperlink" Target="http://www.reuters.com/article/us-china-iran-oil-idUSKBN14P15W" TargetMode="External"/><Relationship Id="rId11" Type="http://schemas.openxmlformats.org/officeDocument/2006/relationships/hyperlink" Target="http://www.worldtribune.com" TargetMode="External"/><Relationship Id="rId5" Type="http://schemas.openxmlformats.org/officeDocument/2006/relationships/hyperlink" Target="http://www.worldsecuritynetwork.com/China-Iran/Cristiani-Dario/China-and-Iran-Strengthen-their-Bilateral-Relationship" TargetMode="External"/><Relationship Id="rId15" Type="http://schemas.openxmlformats.org/officeDocument/2006/relationships/hyperlink" Target="http://www.china.org.cn/english/2005/Dec/152669.htm" TargetMode="External"/><Relationship Id="rId10" Type="http://schemas.openxmlformats.org/officeDocument/2006/relationships/hyperlink" Target="http://english.secosummit2006.org" TargetMode="External"/><Relationship Id="rId19" Type="http://schemas.openxmlformats.org/officeDocument/2006/relationships/hyperlink" Target="http://www.cbs.gov.il/engindex" TargetMode="External"/><Relationship Id="rId4" Type="http://schemas.openxmlformats.org/officeDocument/2006/relationships/hyperlink" Target="http://www.globaltimes.cn/content/473474.shtml" TargetMode="External"/><Relationship Id="rId9" Type="http://schemas.openxmlformats.org/officeDocument/2006/relationships/hyperlink" Target="http://www.fas.org/sgq-crs/row/rs" TargetMode="External"/><Relationship Id="rId14" Type="http://schemas.openxmlformats.org/officeDocument/2006/relationships/hyperlink" Target="http://www.sipr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7742</Words>
  <Characters>44133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NPSoft</Company>
  <LinksUpToDate>false</LinksUpToDate>
  <CharactersWithSpaces>51772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ali</cp:lastModifiedBy>
  <cp:revision>2</cp:revision>
  <dcterms:created xsi:type="dcterms:W3CDTF">2017-10-11T04:07:00Z</dcterms:created>
  <dcterms:modified xsi:type="dcterms:W3CDTF">2017-10-11T11:26:00Z</dcterms:modified>
</cp:coreProperties>
</file>