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346" w:rsidRDefault="00466346" w:rsidP="00716065">
      <w:pPr>
        <w:spacing w:line="276" w:lineRule="auto"/>
        <w:rPr>
          <w:rFonts w:ascii="Times New Roman" w:hAnsi="Times New Roman" w:cs="Times New Roman"/>
          <w:b/>
          <w:sz w:val="28"/>
          <w:szCs w:val="28"/>
        </w:rPr>
      </w:pPr>
    </w:p>
    <w:p w:rsidR="009C007E" w:rsidRDefault="006D51C8" w:rsidP="009C007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ПОЛИТИКА АДМИНИСТРАЦИИ ДЖ. БУША-МЛ. И ПЕРВОЙ АДМИНИСТРАЦИИ Б. ОБАМЫ В ОТНОШЕНИИ РОССИЙСКОЙ ФЕДЕРАЦИИ И СТРАН СНГ (2001 – 2012 ГГ.): СРАВНИТЕЛЬНЫЙ АНАЛИЗ</w:t>
      </w:r>
    </w:p>
    <w:p w:rsidR="0093758F" w:rsidRPr="0093758F" w:rsidRDefault="000F4AB3" w:rsidP="009C007E">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r w:rsidR="0093758F">
        <w:rPr>
          <w:rFonts w:ascii="Times New Roman" w:hAnsi="Times New Roman" w:cs="Times New Roman"/>
          <w:b/>
          <w:sz w:val="28"/>
          <w:szCs w:val="28"/>
          <w:lang w:val="en-US"/>
        </w:rPr>
        <w:t>POLICY OF GEORGE W. BUSH’ ADMINISTRATION AND BARAK OBAMA’S FIRST ADMINISTRATION TOWARDS RUSSIAN FEDERATION AND OTHER STATES OF</w:t>
      </w:r>
      <w:r w:rsidR="007F72A1" w:rsidRPr="007F72A1">
        <w:rPr>
          <w:rFonts w:ascii="Times New Roman" w:hAnsi="Times New Roman" w:cs="Times New Roman"/>
          <w:b/>
          <w:sz w:val="28"/>
          <w:szCs w:val="28"/>
          <w:lang w:val="en-US"/>
        </w:rPr>
        <w:t xml:space="preserve"> </w:t>
      </w:r>
      <w:r w:rsidR="007F72A1">
        <w:rPr>
          <w:rFonts w:ascii="Times New Roman" w:hAnsi="Times New Roman" w:cs="Times New Roman"/>
          <w:b/>
          <w:sz w:val="28"/>
          <w:szCs w:val="28"/>
          <w:lang w:val="en-US"/>
        </w:rPr>
        <w:t>THE</w:t>
      </w:r>
      <w:r w:rsidR="0093758F">
        <w:rPr>
          <w:rFonts w:ascii="Times New Roman" w:hAnsi="Times New Roman" w:cs="Times New Roman"/>
          <w:b/>
          <w:sz w:val="28"/>
          <w:szCs w:val="28"/>
          <w:lang w:val="en-US"/>
        </w:rPr>
        <w:t xml:space="preserve"> CIS (2001 – 2012): COMPARATIVE ANALYSIS</w:t>
      </w:r>
      <w:r>
        <w:rPr>
          <w:rFonts w:ascii="Times New Roman" w:hAnsi="Times New Roman" w:cs="Times New Roman"/>
          <w:b/>
          <w:sz w:val="28"/>
          <w:szCs w:val="28"/>
          <w:lang w:val="en-US"/>
        </w:rPr>
        <w:t>)</w:t>
      </w:r>
      <w:r w:rsidR="0093758F">
        <w:rPr>
          <w:rFonts w:ascii="Times New Roman" w:hAnsi="Times New Roman" w:cs="Times New Roman"/>
          <w:b/>
          <w:sz w:val="28"/>
          <w:szCs w:val="28"/>
          <w:lang w:val="en-US"/>
        </w:rPr>
        <w:t xml:space="preserve"> </w:t>
      </w:r>
    </w:p>
    <w:p w:rsidR="009C007E" w:rsidRDefault="009C007E" w:rsidP="009C007E">
      <w:pPr>
        <w:spacing w:line="360" w:lineRule="auto"/>
        <w:jc w:val="right"/>
        <w:rPr>
          <w:rFonts w:ascii="Times New Roman" w:hAnsi="Times New Roman" w:cs="Times New Roman"/>
          <w:b/>
          <w:sz w:val="28"/>
          <w:szCs w:val="28"/>
        </w:rPr>
      </w:pPr>
      <w:r>
        <w:rPr>
          <w:rFonts w:ascii="Times New Roman" w:hAnsi="Times New Roman" w:cs="Times New Roman"/>
          <w:b/>
          <w:sz w:val="28"/>
          <w:szCs w:val="28"/>
        </w:rPr>
        <w:t>Ф.Д. Соловей</w:t>
      </w:r>
    </w:p>
    <w:p w:rsidR="001016E4" w:rsidRDefault="001016E4" w:rsidP="00EF20D5">
      <w:pPr>
        <w:spacing w:line="360" w:lineRule="auto"/>
        <w:jc w:val="center"/>
        <w:rPr>
          <w:rFonts w:ascii="Times New Roman" w:hAnsi="Times New Roman" w:cs="Times New Roman"/>
          <w:b/>
          <w:sz w:val="28"/>
          <w:szCs w:val="28"/>
        </w:rPr>
      </w:pPr>
    </w:p>
    <w:p w:rsidR="001016E4" w:rsidRDefault="001016E4"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Период пребывания у власти в США второй администрации президента Б. Обамы (2013 – 2016 гг.) характеризуется, помимо прочего, резким обострением отношений между Соединенными Штатами и Российской Федерацией. За последние 4 года были сведены на нет </w:t>
      </w:r>
      <w:r w:rsidR="00416F04">
        <w:rPr>
          <w:rFonts w:ascii="Times New Roman" w:hAnsi="Times New Roman" w:cs="Times New Roman"/>
          <w:sz w:val="28"/>
          <w:szCs w:val="28"/>
        </w:rPr>
        <w:t>многие</w:t>
      </w:r>
      <w:r>
        <w:rPr>
          <w:rFonts w:ascii="Times New Roman" w:hAnsi="Times New Roman" w:cs="Times New Roman"/>
          <w:sz w:val="28"/>
          <w:szCs w:val="28"/>
        </w:rPr>
        <w:t xml:space="preserve"> позитивные результаты</w:t>
      </w:r>
      <w:r w:rsidR="00416F04">
        <w:rPr>
          <w:rFonts w:ascii="Times New Roman" w:hAnsi="Times New Roman" w:cs="Times New Roman"/>
          <w:sz w:val="28"/>
          <w:szCs w:val="28"/>
        </w:rPr>
        <w:t xml:space="preserve"> политики «</w:t>
      </w:r>
      <w:r>
        <w:rPr>
          <w:rFonts w:ascii="Times New Roman" w:hAnsi="Times New Roman" w:cs="Times New Roman"/>
          <w:sz w:val="28"/>
          <w:szCs w:val="28"/>
        </w:rPr>
        <w:t>перезагрузки»,</w:t>
      </w:r>
      <w:r w:rsidR="00416F04">
        <w:rPr>
          <w:rFonts w:ascii="Times New Roman" w:hAnsi="Times New Roman" w:cs="Times New Roman"/>
          <w:sz w:val="28"/>
          <w:szCs w:val="28"/>
        </w:rPr>
        <w:t xml:space="preserve"> проводимой демократами в 2009 – 2012 гг</w:t>
      </w:r>
      <w:r w:rsidR="00D76713">
        <w:rPr>
          <w:rFonts w:ascii="Times New Roman" w:hAnsi="Times New Roman" w:cs="Times New Roman"/>
          <w:sz w:val="28"/>
          <w:szCs w:val="28"/>
        </w:rPr>
        <w:t>.</w:t>
      </w:r>
    </w:p>
    <w:p w:rsidR="00D76713" w:rsidRDefault="00D76713"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w:t>
      </w:r>
      <w:r w:rsidR="00416F04">
        <w:rPr>
          <w:rFonts w:ascii="Times New Roman" w:hAnsi="Times New Roman" w:cs="Times New Roman"/>
          <w:sz w:val="28"/>
          <w:szCs w:val="28"/>
        </w:rPr>
        <w:t xml:space="preserve"> значительный рост напряженности произошел</w:t>
      </w:r>
      <w:r>
        <w:rPr>
          <w:rFonts w:ascii="Times New Roman" w:hAnsi="Times New Roman" w:cs="Times New Roman"/>
          <w:sz w:val="28"/>
          <w:szCs w:val="28"/>
        </w:rPr>
        <w:t xml:space="preserve"> в начале 2014 г. в св</w:t>
      </w:r>
      <w:r w:rsidR="00356F8A">
        <w:rPr>
          <w:rFonts w:ascii="Times New Roman" w:hAnsi="Times New Roman" w:cs="Times New Roman"/>
          <w:sz w:val="28"/>
          <w:szCs w:val="28"/>
        </w:rPr>
        <w:t>язи с присоединением Крыма к РФ</w:t>
      </w:r>
      <w:r>
        <w:rPr>
          <w:rFonts w:ascii="Times New Roman" w:hAnsi="Times New Roman" w:cs="Times New Roman"/>
          <w:sz w:val="28"/>
          <w:szCs w:val="28"/>
        </w:rPr>
        <w:t xml:space="preserve"> и началом военного конфликта на Востоке Украины</w:t>
      </w:r>
      <w:r w:rsidRPr="00356F8A">
        <w:rPr>
          <w:rFonts w:ascii="Times New Roman" w:hAnsi="Times New Roman" w:cs="Times New Roman"/>
          <w:sz w:val="28"/>
          <w:szCs w:val="28"/>
        </w:rPr>
        <w:t>.</w:t>
      </w:r>
      <w:r>
        <w:rPr>
          <w:rFonts w:ascii="Times New Roman" w:hAnsi="Times New Roman" w:cs="Times New Roman"/>
          <w:sz w:val="28"/>
          <w:szCs w:val="28"/>
        </w:rPr>
        <w:t xml:space="preserve"> За этими событиями последовало радикальное ужесточение риторики с обеих сторон, </w:t>
      </w:r>
      <w:proofErr w:type="spellStart"/>
      <w:r>
        <w:rPr>
          <w:rFonts w:ascii="Times New Roman" w:hAnsi="Times New Roman" w:cs="Times New Roman"/>
          <w:sz w:val="28"/>
          <w:szCs w:val="28"/>
        </w:rPr>
        <w:t>санкционная</w:t>
      </w:r>
      <w:proofErr w:type="spellEnd"/>
      <w:r>
        <w:rPr>
          <w:rFonts w:ascii="Times New Roman" w:hAnsi="Times New Roman" w:cs="Times New Roman"/>
          <w:sz w:val="28"/>
          <w:szCs w:val="28"/>
        </w:rPr>
        <w:t xml:space="preserve"> война,</w:t>
      </w:r>
      <w:r w:rsidR="000C3308">
        <w:rPr>
          <w:rFonts w:ascii="Times New Roman" w:hAnsi="Times New Roman" w:cs="Times New Roman"/>
          <w:sz w:val="28"/>
          <w:szCs w:val="28"/>
        </w:rPr>
        <w:t xml:space="preserve"> прекращение сотрудничества во многих сферах</w:t>
      </w:r>
      <w:r>
        <w:rPr>
          <w:rFonts w:ascii="Times New Roman" w:hAnsi="Times New Roman" w:cs="Times New Roman"/>
          <w:sz w:val="28"/>
          <w:szCs w:val="28"/>
        </w:rPr>
        <w:t xml:space="preserve">. </w:t>
      </w:r>
      <w:r w:rsidR="00FB30E3">
        <w:rPr>
          <w:rFonts w:ascii="Times New Roman" w:hAnsi="Times New Roman" w:cs="Times New Roman"/>
          <w:sz w:val="28"/>
          <w:szCs w:val="28"/>
        </w:rPr>
        <w:t>Вмешательство РФ в военный конфликт в Сирии с осени 2015 г. привело к дальнейшему ухуд</w:t>
      </w:r>
      <w:r w:rsidR="00336CAA">
        <w:rPr>
          <w:rFonts w:ascii="Times New Roman" w:hAnsi="Times New Roman" w:cs="Times New Roman"/>
          <w:sz w:val="28"/>
          <w:szCs w:val="28"/>
        </w:rPr>
        <w:t xml:space="preserve">шению отношений между Россией </w:t>
      </w:r>
      <w:r w:rsidR="00FB30E3">
        <w:rPr>
          <w:rFonts w:ascii="Times New Roman" w:hAnsi="Times New Roman" w:cs="Times New Roman"/>
          <w:sz w:val="28"/>
          <w:szCs w:val="28"/>
        </w:rPr>
        <w:t>с одной стороны, и США и их европейскими союзниками – с другой.</w:t>
      </w:r>
    </w:p>
    <w:p w:rsidR="00FB30E3" w:rsidRDefault="00FB30E3"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многих политиков, экспертов, общественных деятелей, две ведущие ядерные державы </w:t>
      </w:r>
      <w:r w:rsidR="00466346">
        <w:rPr>
          <w:rFonts w:ascii="Times New Roman" w:hAnsi="Times New Roman" w:cs="Times New Roman"/>
          <w:sz w:val="28"/>
          <w:szCs w:val="28"/>
        </w:rPr>
        <w:t xml:space="preserve">осенью 2016 г. </w:t>
      </w:r>
      <w:r>
        <w:rPr>
          <w:rFonts w:ascii="Times New Roman" w:hAnsi="Times New Roman" w:cs="Times New Roman"/>
          <w:sz w:val="28"/>
          <w:szCs w:val="28"/>
        </w:rPr>
        <w:t>фактически наход</w:t>
      </w:r>
      <w:r w:rsidR="00466346">
        <w:rPr>
          <w:rFonts w:ascii="Times New Roman" w:hAnsi="Times New Roman" w:cs="Times New Roman"/>
          <w:sz w:val="28"/>
          <w:szCs w:val="28"/>
        </w:rPr>
        <w:t>ились</w:t>
      </w:r>
      <w:r>
        <w:rPr>
          <w:rFonts w:ascii="Times New Roman" w:hAnsi="Times New Roman" w:cs="Times New Roman"/>
          <w:sz w:val="28"/>
          <w:szCs w:val="28"/>
        </w:rPr>
        <w:t xml:space="preserve"> в состоянии новой </w:t>
      </w:r>
      <w:r w:rsidR="00466346">
        <w:rPr>
          <w:rFonts w:ascii="Times New Roman" w:hAnsi="Times New Roman" w:cs="Times New Roman"/>
          <w:sz w:val="28"/>
          <w:szCs w:val="28"/>
        </w:rPr>
        <w:t>«</w:t>
      </w:r>
      <w:r>
        <w:rPr>
          <w:rFonts w:ascii="Times New Roman" w:hAnsi="Times New Roman" w:cs="Times New Roman"/>
          <w:sz w:val="28"/>
          <w:szCs w:val="28"/>
        </w:rPr>
        <w:t>холодной</w:t>
      </w:r>
      <w:r w:rsidR="00716065">
        <w:rPr>
          <w:rFonts w:ascii="Times New Roman" w:hAnsi="Times New Roman" w:cs="Times New Roman"/>
          <w:sz w:val="28"/>
          <w:szCs w:val="28"/>
        </w:rPr>
        <w:t>»</w:t>
      </w:r>
      <w:r>
        <w:rPr>
          <w:rFonts w:ascii="Times New Roman" w:hAnsi="Times New Roman" w:cs="Times New Roman"/>
          <w:sz w:val="28"/>
          <w:szCs w:val="28"/>
        </w:rPr>
        <w:t xml:space="preserve"> войны, чего не наблюдалось даж</w:t>
      </w:r>
      <w:r w:rsidR="00A4408D">
        <w:rPr>
          <w:rFonts w:ascii="Times New Roman" w:hAnsi="Times New Roman" w:cs="Times New Roman"/>
          <w:sz w:val="28"/>
          <w:szCs w:val="28"/>
        </w:rPr>
        <w:t xml:space="preserve">е </w:t>
      </w:r>
      <w:r w:rsidR="00466346">
        <w:rPr>
          <w:rFonts w:ascii="Times New Roman" w:hAnsi="Times New Roman" w:cs="Times New Roman"/>
          <w:sz w:val="28"/>
          <w:szCs w:val="28"/>
        </w:rPr>
        <w:t xml:space="preserve">в ходе </w:t>
      </w:r>
      <w:r w:rsidR="00A4408D">
        <w:rPr>
          <w:rFonts w:ascii="Times New Roman" w:hAnsi="Times New Roman" w:cs="Times New Roman"/>
          <w:sz w:val="28"/>
          <w:szCs w:val="28"/>
        </w:rPr>
        <w:t>российско-грузинского конфликта</w:t>
      </w:r>
      <w:r>
        <w:rPr>
          <w:rFonts w:ascii="Times New Roman" w:hAnsi="Times New Roman" w:cs="Times New Roman"/>
          <w:sz w:val="28"/>
          <w:szCs w:val="28"/>
        </w:rPr>
        <w:t xml:space="preserve"> </w:t>
      </w:r>
      <w:r w:rsidR="00EE4585">
        <w:rPr>
          <w:rFonts w:ascii="Times New Roman" w:hAnsi="Times New Roman" w:cs="Times New Roman"/>
          <w:sz w:val="28"/>
          <w:szCs w:val="28"/>
        </w:rPr>
        <w:t>в</w:t>
      </w:r>
      <w:r>
        <w:rPr>
          <w:rFonts w:ascii="Times New Roman" w:hAnsi="Times New Roman" w:cs="Times New Roman"/>
          <w:sz w:val="28"/>
          <w:szCs w:val="28"/>
        </w:rPr>
        <w:t xml:space="preserve"> августе 2008 г. </w:t>
      </w:r>
    </w:p>
    <w:p w:rsidR="00A5659A" w:rsidRDefault="00A5659A"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Вопрос о том, какие факторы привели к такому серьезному нарастанию противоречий в отношениях между двумя странами и что могло бы</w:t>
      </w:r>
      <w:r w:rsidR="00336CAA">
        <w:rPr>
          <w:rFonts w:ascii="Times New Roman" w:hAnsi="Times New Roman" w:cs="Times New Roman"/>
          <w:sz w:val="28"/>
          <w:szCs w:val="28"/>
        </w:rPr>
        <w:t xml:space="preserve"> поспособствовать</w:t>
      </w:r>
      <w:r>
        <w:rPr>
          <w:rFonts w:ascii="Times New Roman" w:hAnsi="Times New Roman" w:cs="Times New Roman"/>
          <w:sz w:val="28"/>
          <w:szCs w:val="28"/>
        </w:rPr>
        <w:t xml:space="preserve"> разрядке напряженности, имеет не только теоретическое, но и большое прикладное значения. Соединенные Штаты сохраняют статус мирового лидера по экономической и военной мощи</w:t>
      </w:r>
      <w:r w:rsidR="00A4408D">
        <w:rPr>
          <w:rFonts w:ascii="Times New Roman" w:hAnsi="Times New Roman" w:cs="Times New Roman"/>
          <w:sz w:val="28"/>
          <w:szCs w:val="28"/>
        </w:rPr>
        <w:t>. Росси</w:t>
      </w:r>
      <w:r w:rsidR="00466346">
        <w:rPr>
          <w:rFonts w:ascii="Times New Roman" w:hAnsi="Times New Roman" w:cs="Times New Roman"/>
          <w:sz w:val="28"/>
          <w:szCs w:val="28"/>
        </w:rPr>
        <w:t>я</w:t>
      </w:r>
      <w:r w:rsidR="00A4408D">
        <w:rPr>
          <w:rFonts w:ascii="Times New Roman" w:hAnsi="Times New Roman" w:cs="Times New Roman"/>
          <w:sz w:val="28"/>
          <w:szCs w:val="28"/>
        </w:rPr>
        <w:t>, хотя и утратила</w:t>
      </w:r>
      <w:r w:rsidR="00466346">
        <w:rPr>
          <w:rFonts w:ascii="Times New Roman" w:hAnsi="Times New Roman" w:cs="Times New Roman"/>
          <w:sz w:val="28"/>
          <w:szCs w:val="28"/>
        </w:rPr>
        <w:t xml:space="preserve"> в начале 1990-х гг.</w:t>
      </w:r>
      <w:r w:rsidR="00466346" w:rsidRPr="00466346">
        <w:rPr>
          <w:rFonts w:ascii="Times New Roman" w:hAnsi="Times New Roman" w:cs="Times New Roman"/>
          <w:sz w:val="28"/>
          <w:szCs w:val="28"/>
        </w:rPr>
        <w:t xml:space="preserve"> </w:t>
      </w:r>
      <w:r w:rsidR="00A4408D">
        <w:rPr>
          <w:rFonts w:ascii="Times New Roman" w:hAnsi="Times New Roman" w:cs="Times New Roman"/>
          <w:sz w:val="28"/>
          <w:szCs w:val="28"/>
        </w:rPr>
        <w:t>роль</w:t>
      </w:r>
      <w:r>
        <w:rPr>
          <w:rFonts w:ascii="Times New Roman" w:hAnsi="Times New Roman" w:cs="Times New Roman"/>
          <w:sz w:val="28"/>
          <w:szCs w:val="28"/>
        </w:rPr>
        <w:t xml:space="preserve"> второй сверхдержавы, сохраняет ядерный паритет с США и остается вторым в мире государством по совокупному военному потенциалу. </w:t>
      </w:r>
      <w:r w:rsidR="0061149A">
        <w:rPr>
          <w:rFonts w:ascii="Times New Roman" w:hAnsi="Times New Roman" w:cs="Times New Roman"/>
          <w:sz w:val="28"/>
          <w:szCs w:val="28"/>
        </w:rPr>
        <w:t>Мир, стабильность и дальнейшее гармоничное развитие международных отношений возможны только в случае возвращения взаимодействия между двумя странами в русло конструктивного сотрудничества хотя бы по ключевым вопросам повестки дня.</w:t>
      </w:r>
    </w:p>
    <w:p w:rsidR="0061149A" w:rsidRDefault="005B4EB3"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более корректного понимания глубинных причин возникших противоречий представляется целесообразным углубиться в историю и проследить политику США в отношении России при двух последних</w:t>
      </w:r>
      <w:r w:rsidR="000C3308">
        <w:rPr>
          <w:rFonts w:ascii="Times New Roman" w:hAnsi="Times New Roman" w:cs="Times New Roman"/>
          <w:sz w:val="28"/>
          <w:szCs w:val="28"/>
        </w:rPr>
        <w:t xml:space="preserve"> президентах</w:t>
      </w:r>
      <w:r>
        <w:rPr>
          <w:rFonts w:ascii="Times New Roman" w:hAnsi="Times New Roman" w:cs="Times New Roman"/>
          <w:sz w:val="28"/>
          <w:szCs w:val="28"/>
        </w:rPr>
        <w:t xml:space="preserve"> – Дж. Буше-мл. (2001 – 2008 гг.) и </w:t>
      </w:r>
      <w:r w:rsidR="00466346">
        <w:rPr>
          <w:rFonts w:ascii="Times New Roman" w:hAnsi="Times New Roman" w:cs="Times New Roman"/>
          <w:sz w:val="28"/>
          <w:szCs w:val="28"/>
        </w:rPr>
        <w:t xml:space="preserve"> </w:t>
      </w:r>
      <w:r>
        <w:rPr>
          <w:rFonts w:ascii="Times New Roman" w:hAnsi="Times New Roman" w:cs="Times New Roman"/>
          <w:sz w:val="28"/>
          <w:szCs w:val="28"/>
        </w:rPr>
        <w:t xml:space="preserve">Б. Обаме (2009 – 2016 гг.). Во втором случае будет рассмотрена деятельность только первой администрации </w:t>
      </w:r>
      <w:r w:rsidR="00FE7385">
        <w:rPr>
          <w:rFonts w:ascii="Times New Roman" w:hAnsi="Times New Roman" w:cs="Times New Roman"/>
          <w:sz w:val="28"/>
          <w:szCs w:val="28"/>
        </w:rPr>
        <w:t>(2009 – 2012 гг.), так как работа второй еще не окончена на момент написания статьи</w:t>
      </w:r>
      <w:r w:rsidR="00356F8A">
        <w:rPr>
          <w:rFonts w:ascii="Times New Roman" w:hAnsi="Times New Roman" w:cs="Times New Roman"/>
          <w:sz w:val="28"/>
          <w:szCs w:val="28"/>
        </w:rPr>
        <w:t>.</w:t>
      </w:r>
      <w:r w:rsidR="00FE7385">
        <w:rPr>
          <w:rFonts w:ascii="Times New Roman" w:hAnsi="Times New Roman" w:cs="Times New Roman"/>
          <w:sz w:val="28"/>
          <w:szCs w:val="28"/>
        </w:rPr>
        <w:t xml:space="preserve"> </w:t>
      </w:r>
    </w:p>
    <w:p w:rsidR="00BE2CA1" w:rsidRDefault="00BE2CA1"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Очевидн</w:t>
      </w:r>
      <w:r w:rsidR="00466346">
        <w:rPr>
          <w:rFonts w:ascii="Times New Roman" w:hAnsi="Times New Roman" w:cs="Times New Roman"/>
          <w:sz w:val="28"/>
          <w:szCs w:val="28"/>
        </w:rPr>
        <w:t>о</w:t>
      </w:r>
      <w:r>
        <w:rPr>
          <w:rFonts w:ascii="Times New Roman" w:hAnsi="Times New Roman" w:cs="Times New Roman"/>
          <w:sz w:val="28"/>
          <w:szCs w:val="28"/>
        </w:rPr>
        <w:t>, что базовой причиной обострения отношений как при Дж. Буше-мл., так и при Б. Обаме являлись противоречия на постсоветском пространстве. Именно поэтому, помимо собственно американо-российских отношений, основное внимание в публикации будет уделено политике США в отношении ближайших соседей Российской Федерации и ее влиянию на взаимоотношения с самой РФ.</w:t>
      </w:r>
    </w:p>
    <w:p w:rsidR="00BE2CA1" w:rsidRDefault="00BE2CA1" w:rsidP="00EF20D5">
      <w:pPr>
        <w:spacing w:line="360" w:lineRule="auto"/>
        <w:ind w:firstLine="709"/>
        <w:jc w:val="both"/>
        <w:rPr>
          <w:rFonts w:ascii="Times New Roman" w:hAnsi="Times New Roman" w:cs="Times New Roman"/>
          <w:sz w:val="28"/>
          <w:szCs w:val="28"/>
        </w:rPr>
      </w:pPr>
    </w:p>
    <w:p w:rsidR="0049731A" w:rsidRDefault="0049731A" w:rsidP="00EF20D5">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Первая администрация Дж. Буша-мл. (2001 – 2004 гг.)</w:t>
      </w:r>
    </w:p>
    <w:p w:rsidR="0049731A" w:rsidRDefault="0049731A" w:rsidP="00EF20D5">
      <w:pPr>
        <w:spacing w:line="360" w:lineRule="auto"/>
        <w:ind w:firstLine="709"/>
        <w:jc w:val="center"/>
        <w:rPr>
          <w:rFonts w:ascii="Times New Roman" w:hAnsi="Times New Roman" w:cs="Times New Roman"/>
          <w:b/>
          <w:sz w:val="28"/>
          <w:szCs w:val="28"/>
        </w:rPr>
      </w:pPr>
    </w:p>
    <w:p w:rsidR="00DD621F" w:rsidRPr="00DD621F" w:rsidRDefault="00DD621F" w:rsidP="00356F8A">
      <w:pPr>
        <w:spacing w:line="360" w:lineRule="auto"/>
        <w:ind w:firstLine="709"/>
        <w:jc w:val="both"/>
        <w:rPr>
          <w:rFonts w:ascii="Times New Roman" w:hAnsi="Times New Roman" w:cs="Times New Roman"/>
          <w:sz w:val="28"/>
          <w:szCs w:val="28"/>
        </w:rPr>
      </w:pPr>
      <w:r w:rsidRPr="00DD621F">
        <w:rPr>
          <w:rFonts w:ascii="Times New Roman" w:hAnsi="Times New Roman" w:cs="Times New Roman"/>
          <w:sz w:val="28"/>
          <w:szCs w:val="28"/>
        </w:rPr>
        <w:lastRenderedPageBreak/>
        <w:t>В 1997 г.</w:t>
      </w:r>
      <w:r w:rsidR="000C3308">
        <w:rPr>
          <w:rFonts w:ascii="Times New Roman" w:hAnsi="Times New Roman" w:cs="Times New Roman"/>
          <w:sz w:val="28"/>
          <w:szCs w:val="28"/>
        </w:rPr>
        <w:t xml:space="preserve"> </w:t>
      </w:r>
      <w:r w:rsidR="00BF4FD3">
        <w:rPr>
          <w:rFonts w:ascii="Times New Roman" w:hAnsi="Times New Roman" w:cs="Times New Roman"/>
          <w:sz w:val="28"/>
          <w:szCs w:val="28"/>
        </w:rPr>
        <w:t xml:space="preserve">видными американскими политологами У. </w:t>
      </w:r>
      <w:proofErr w:type="spellStart"/>
      <w:r w:rsidR="00BF4FD3">
        <w:rPr>
          <w:rFonts w:ascii="Times New Roman" w:hAnsi="Times New Roman" w:cs="Times New Roman"/>
          <w:sz w:val="28"/>
          <w:szCs w:val="28"/>
        </w:rPr>
        <w:t>Кристолом</w:t>
      </w:r>
      <w:proofErr w:type="spellEnd"/>
      <w:r w:rsidR="00BF4FD3">
        <w:rPr>
          <w:rFonts w:ascii="Times New Roman" w:hAnsi="Times New Roman" w:cs="Times New Roman"/>
          <w:sz w:val="28"/>
          <w:szCs w:val="28"/>
        </w:rPr>
        <w:t xml:space="preserve"> и Р. </w:t>
      </w:r>
      <w:proofErr w:type="spellStart"/>
      <w:r w:rsidR="00BF4FD3">
        <w:rPr>
          <w:rFonts w:ascii="Times New Roman" w:hAnsi="Times New Roman" w:cs="Times New Roman"/>
          <w:sz w:val="28"/>
          <w:szCs w:val="28"/>
        </w:rPr>
        <w:t>Кейганом</w:t>
      </w:r>
      <w:proofErr w:type="spellEnd"/>
      <w:r w:rsidR="00BF4FD3">
        <w:rPr>
          <w:rFonts w:ascii="Times New Roman" w:hAnsi="Times New Roman" w:cs="Times New Roman"/>
          <w:sz w:val="28"/>
          <w:szCs w:val="28"/>
        </w:rPr>
        <w:t xml:space="preserve"> была основана неправительственная организация Проект «Н</w:t>
      </w:r>
      <w:r w:rsidRPr="00DD621F">
        <w:rPr>
          <w:rFonts w:ascii="Times New Roman" w:hAnsi="Times New Roman" w:cs="Times New Roman"/>
          <w:sz w:val="28"/>
          <w:szCs w:val="28"/>
        </w:rPr>
        <w:t>овый американский век». Внешнеполитическая концепция движения включала в с</w:t>
      </w:r>
      <w:r w:rsidR="00C36C4B">
        <w:rPr>
          <w:rFonts w:ascii="Times New Roman" w:hAnsi="Times New Roman" w:cs="Times New Roman"/>
          <w:sz w:val="28"/>
          <w:szCs w:val="28"/>
        </w:rPr>
        <w:t>ебя наращивание военной мощи Соединенных Штатов</w:t>
      </w:r>
      <w:r w:rsidRPr="00DD621F">
        <w:rPr>
          <w:rFonts w:ascii="Times New Roman" w:hAnsi="Times New Roman" w:cs="Times New Roman"/>
          <w:sz w:val="28"/>
          <w:szCs w:val="28"/>
        </w:rPr>
        <w:t xml:space="preserve">, </w:t>
      </w:r>
      <w:r w:rsidR="000C3308">
        <w:rPr>
          <w:rFonts w:ascii="Times New Roman" w:hAnsi="Times New Roman" w:cs="Times New Roman"/>
          <w:sz w:val="28"/>
          <w:szCs w:val="28"/>
        </w:rPr>
        <w:t>упрочение отношений с союзниками</w:t>
      </w:r>
      <w:r w:rsidRPr="00DD621F">
        <w:rPr>
          <w:rFonts w:ascii="Times New Roman" w:hAnsi="Times New Roman" w:cs="Times New Roman"/>
          <w:sz w:val="28"/>
          <w:szCs w:val="28"/>
        </w:rPr>
        <w:t>, борьбу с режимами, исповедующими враждебные ценности, распространение экономической и политической свободы, сохранение и укрепление подконтрольного США междуна</w:t>
      </w:r>
      <w:r w:rsidR="00423A54">
        <w:rPr>
          <w:rFonts w:ascii="Times New Roman" w:hAnsi="Times New Roman" w:cs="Times New Roman"/>
          <w:sz w:val="28"/>
          <w:szCs w:val="28"/>
        </w:rPr>
        <w:t>родного порядка. Лидеры и идеологи организации</w:t>
      </w:r>
      <w:r w:rsidR="003E2EC8">
        <w:rPr>
          <w:rFonts w:ascii="Times New Roman" w:hAnsi="Times New Roman" w:cs="Times New Roman"/>
          <w:sz w:val="28"/>
          <w:szCs w:val="28"/>
        </w:rPr>
        <w:t xml:space="preserve"> выступа</w:t>
      </w:r>
      <w:r w:rsidRPr="00DD621F">
        <w:rPr>
          <w:rFonts w:ascii="Times New Roman" w:hAnsi="Times New Roman" w:cs="Times New Roman"/>
          <w:sz w:val="28"/>
          <w:szCs w:val="28"/>
        </w:rPr>
        <w:t>ли за применение воен</w:t>
      </w:r>
      <w:r w:rsidR="000C3308">
        <w:rPr>
          <w:rFonts w:ascii="Times New Roman" w:hAnsi="Times New Roman" w:cs="Times New Roman"/>
          <w:sz w:val="28"/>
          <w:szCs w:val="28"/>
        </w:rPr>
        <w:t>ной силы в любой точке земного ш</w:t>
      </w:r>
      <w:r w:rsidRPr="00DD621F">
        <w:rPr>
          <w:rFonts w:ascii="Times New Roman" w:hAnsi="Times New Roman" w:cs="Times New Roman"/>
          <w:sz w:val="28"/>
          <w:szCs w:val="28"/>
        </w:rPr>
        <w:t>ара в случае, если дипл</w:t>
      </w:r>
      <w:r w:rsidR="00B05F2D">
        <w:rPr>
          <w:rFonts w:ascii="Times New Roman" w:hAnsi="Times New Roman" w:cs="Times New Roman"/>
          <w:sz w:val="28"/>
          <w:szCs w:val="28"/>
        </w:rPr>
        <w:t xml:space="preserve">оматические методы и санкции </w:t>
      </w:r>
      <w:r w:rsidRPr="00DD621F">
        <w:rPr>
          <w:rFonts w:ascii="Times New Roman" w:hAnsi="Times New Roman" w:cs="Times New Roman"/>
          <w:sz w:val="28"/>
          <w:szCs w:val="28"/>
        </w:rPr>
        <w:t xml:space="preserve">окажутся </w:t>
      </w:r>
      <w:r w:rsidR="00B05F2D">
        <w:rPr>
          <w:rFonts w:ascii="Times New Roman" w:hAnsi="Times New Roman" w:cs="Times New Roman"/>
          <w:sz w:val="28"/>
          <w:szCs w:val="28"/>
        </w:rPr>
        <w:t>не</w:t>
      </w:r>
      <w:r w:rsidRPr="00DD621F">
        <w:rPr>
          <w:rFonts w:ascii="Times New Roman" w:hAnsi="Times New Roman" w:cs="Times New Roman"/>
          <w:sz w:val="28"/>
          <w:szCs w:val="28"/>
        </w:rPr>
        <w:t>эффективными.</w:t>
      </w:r>
    </w:p>
    <w:p w:rsidR="00DD621F" w:rsidRPr="00DD621F" w:rsidRDefault="00180E83"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Помимо прочего, представители Проекта призывали президента               У. Клинтона силовым путем отстранить от власти иракского диктатора              С. Хуссейна, чья деятельность якобы несла угрозу национальной безопасности Соединенных Штатов, а также в одностороннем порядке выйти из подписанного в 1972 г. Договора по противоракетной обороне (ПРО)</w:t>
      </w:r>
      <w:r w:rsidR="00DD621F" w:rsidRPr="00DD621F">
        <w:rPr>
          <w:rFonts w:ascii="Times New Roman" w:hAnsi="Times New Roman" w:cs="Times New Roman"/>
          <w:sz w:val="28"/>
          <w:szCs w:val="28"/>
          <w:vertAlign w:val="superscript"/>
        </w:rPr>
        <w:footnoteReference w:id="1"/>
      </w:r>
      <w:r w:rsidR="00DD621F" w:rsidRPr="00DD621F">
        <w:rPr>
          <w:rFonts w:ascii="Times New Roman" w:hAnsi="Times New Roman" w:cs="Times New Roman"/>
          <w:sz w:val="28"/>
          <w:szCs w:val="28"/>
        </w:rPr>
        <w:t xml:space="preserve">. </w:t>
      </w:r>
    </w:p>
    <w:p w:rsidR="004504AF" w:rsidRDefault="00180E83"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Проводившая до</w:t>
      </w:r>
      <w:r w:rsidR="00466346">
        <w:rPr>
          <w:rFonts w:ascii="Times New Roman" w:hAnsi="Times New Roman" w:cs="Times New Roman"/>
          <w:sz w:val="28"/>
          <w:szCs w:val="28"/>
        </w:rPr>
        <w:t xml:space="preserve">вольно </w:t>
      </w:r>
      <w:r>
        <w:rPr>
          <w:rFonts w:ascii="Times New Roman" w:hAnsi="Times New Roman" w:cs="Times New Roman"/>
          <w:sz w:val="28"/>
          <w:szCs w:val="28"/>
        </w:rPr>
        <w:t>умеренную и осторожную внешнюю политику администрация У. Клинтона критически относилась к большей части подобных предложений.</w:t>
      </w:r>
      <w:r w:rsidR="004504AF">
        <w:rPr>
          <w:rFonts w:ascii="Times New Roman" w:hAnsi="Times New Roman" w:cs="Times New Roman"/>
          <w:sz w:val="28"/>
          <w:szCs w:val="28"/>
        </w:rPr>
        <w:t xml:space="preserve"> Но в 2001 г., когда государство возглавил кандидат Республиканской партии Дж. Буш-мл., во многих вопросах программа Проекта «Новый американский век» стала восприниматься как реальное руководство к действию.</w:t>
      </w:r>
      <w:r>
        <w:rPr>
          <w:rFonts w:ascii="Times New Roman" w:hAnsi="Times New Roman" w:cs="Times New Roman"/>
          <w:sz w:val="28"/>
          <w:szCs w:val="28"/>
        </w:rPr>
        <w:t xml:space="preserve"> </w:t>
      </w:r>
    </w:p>
    <w:p w:rsidR="00356F8A" w:rsidRDefault="00356F8A"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8D3586">
        <w:rPr>
          <w:rFonts w:ascii="Times New Roman" w:hAnsi="Times New Roman" w:cs="Times New Roman"/>
          <w:sz w:val="28"/>
          <w:szCs w:val="28"/>
        </w:rPr>
        <w:t>тратегическая</w:t>
      </w:r>
      <w:r w:rsidR="00DD621F" w:rsidRPr="00DD621F">
        <w:rPr>
          <w:rFonts w:ascii="Times New Roman" w:hAnsi="Times New Roman" w:cs="Times New Roman"/>
          <w:sz w:val="28"/>
          <w:szCs w:val="28"/>
        </w:rPr>
        <w:t xml:space="preserve"> цель</w:t>
      </w:r>
      <w:r>
        <w:rPr>
          <w:rFonts w:ascii="Times New Roman" w:hAnsi="Times New Roman" w:cs="Times New Roman"/>
          <w:sz w:val="28"/>
          <w:szCs w:val="28"/>
        </w:rPr>
        <w:t xml:space="preserve"> американской внешней политики</w:t>
      </w:r>
      <w:r w:rsidR="00DD621F" w:rsidRPr="00DD621F">
        <w:rPr>
          <w:rFonts w:ascii="Times New Roman" w:hAnsi="Times New Roman" w:cs="Times New Roman"/>
          <w:sz w:val="28"/>
          <w:szCs w:val="28"/>
        </w:rPr>
        <w:t xml:space="preserve"> – </w:t>
      </w:r>
      <w:r w:rsidR="008D3586">
        <w:rPr>
          <w:rFonts w:ascii="Times New Roman" w:hAnsi="Times New Roman" w:cs="Times New Roman"/>
          <w:sz w:val="28"/>
          <w:szCs w:val="28"/>
        </w:rPr>
        <w:t xml:space="preserve">укрепление глобального </w:t>
      </w:r>
      <w:r>
        <w:rPr>
          <w:rFonts w:ascii="Times New Roman" w:hAnsi="Times New Roman" w:cs="Times New Roman"/>
          <w:sz w:val="28"/>
          <w:szCs w:val="28"/>
        </w:rPr>
        <w:t>доминирования</w:t>
      </w:r>
      <w:r w:rsidRPr="00DD621F">
        <w:rPr>
          <w:rFonts w:ascii="Times New Roman" w:hAnsi="Times New Roman" w:cs="Times New Roman"/>
          <w:sz w:val="28"/>
          <w:szCs w:val="28"/>
        </w:rPr>
        <w:t xml:space="preserve"> США</w:t>
      </w:r>
      <w:r w:rsidR="00DD621F" w:rsidRPr="00DD621F">
        <w:rPr>
          <w:rFonts w:ascii="Times New Roman" w:hAnsi="Times New Roman" w:cs="Times New Roman"/>
          <w:sz w:val="28"/>
          <w:szCs w:val="28"/>
        </w:rPr>
        <w:t xml:space="preserve"> – не изменилась по сравнению с периодом президентства</w:t>
      </w:r>
      <w:r w:rsidR="008D3586">
        <w:rPr>
          <w:rFonts w:ascii="Times New Roman" w:hAnsi="Times New Roman" w:cs="Times New Roman"/>
          <w:sz w:val="28"/>
          <w:szCs w:val="28"/>
        </w:rPr>
        <w:t xml:space="preserve"> У.</w:t>
      </w:r>
      <w:r w:rsidR="00DD621F" w:rsidRPr="00DD621F">
        <w:rPr>
          <w:rFonts w:ascii="Times New Roman" w:hAnsi="Times New Roman" w:cs="Times New Roman"/>
          <w:sz w:val="28"/>
          <w:szCs w:val="28"/>
        </w:rPr>
        <w:t xml:space="preserve"> Клинтона.</w:t>
      </w:r>
      <w:r w:rsidR="008D3586">
        <w:rPr>
          <w:rFonts w:ascii="Times New Roman" w:hAnsi="Times New Roman" w:cs="Times New Roman"/>
          <w:sz w:val="28"/>
          <w:szCs w:val="28"/>
        </w:rPr>
        <w:t xml:space="preserve"> Но в 1990-е гг. США стремились к мягкой форме лидерства, делая упор на мирную пропаганду эффективности своей экономичес</w:t>
      </w:r>
      <w:r>
        <w:rPr>
          <w:rFonts w:ascii="Times New Roman" w:hAnsi="Times New Roman" w:cs="Times New Roman"/>
          <w:sz w:val="28"/>
          <w:szCs w:val="28"/>
        </w:rPr>
        <w:t>кой и политической модели.</w:t>
      </w:r>
      <w:r w:rsidR="008D3586">
        <w:rPr>
          <w:rFonts w:ascii="Times New Roman" w:hAnsi="Times New Roman" w:cs="Times New Roman"/>
          <w:sz w:val="28"/>
          <w:szCs w:val="28"/>
        </w:rPr>
        <w:t xml:space="preserve"> Соединенные Штаты старались избегать односторонних силовых действий и явных нарушений норм </w:t>
      </w:r>
      <w:r w:rsidR="008D3586">
        <w:rPr>
          <w:rFonts w:ascii="Times New Roman" w:hAnsi="Times New Roman" w:cs="Times New Roman"/>
          <w:sz w:val="28"/>
          <w:szCs w:val="28"/>
        </w:rPr>
        <w:lastRenderedPageBreak/>
        <w:t xml:space="preserve">международного права, </w:t>
      </w:r>
      <w:r w:rsidR="00466346">
        <w:rPr>
          <w:rFonts w:ascii="Times New Roman" w:hAnsi="Times New Roman" w:cs="Times New Roman"/>
          <w:sz w:val="28"/>
          <w:szCs w:val="28"/>
        </w:rPr>
        <w:t xml:space="preserve">и пытались </w:t>
      </w:r>
      <w:r w:rsidR="008D3586">
        <w:rPr>
          <w:rFonts w:ascii="Times New Roman" w:hAnsi="Times New Roman" w:cs="Times New Roman"/>
          <w:sz w:val="28"/>
          <w:szCs w:val="28"/>
        </w:rPr>
        <w:t xml:space="preserve">действовать с опорой на союзников, партнеров и авторитетные международные институты. </w:t>
      </w:r>
    </w:p>
    <w:p w:rsidR="00744EE6" w:rsidRDefault="00985F48"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Республиканская администрация Дж. Буша-мл. взяла на вооружение принципиально иной подход. Соединенные Штаты Америки начали работу по достижению статуса уже не лидера, которого прочие члены мирового сообщества поддерживают </w:t>
      </w:r>
      <w:r w:rsidRPr="00985F48">
        <w:rPr>
          <w:rFonts w:ascii="Times New Roman" w:hAnsi="Times New Roman" w:cs="Times New Roman"/>
          <w:i/>
          <w:sz w:val="28"/>
          <w:szCs w:val="28"/>
        </w:rPr>
        <w:t>на добровольной основе</w:t>
      </w:r>
      <w:r>
        <w:rPr>
          <w:rFonts w:ascii="Times New Roman" w:hAnsi="Times New Roman" w:cs="Times New Roman"/>
          <w:sz w:val="28"/>
          <w:szCs w:val="28"/>
        </w:rPr>
        <w:t xml:space="preserve">, а </w:t>
      </w:r>
      <w:proofErr w:type="spellStart"/>
      <w:r w:rsidRPr="00985F48">
        <w:rPr>
          <w:rFonts w:ascii="Times New Roman" w:hAnsi="Times New Roman" w:cs="Times New Roman"/>
          <w:i/>
          <w:sz w:val="28"/>
          <w:szCs w:val="28"/>
        </w:rPr>
        <w:t>надсистемного</w:t>
      </w:r>
      <w:proofErr w:type="spellEnd"/>
      <w:r w:rsidRPr="00985F48">
        <w:rPr>
          <w:rFonts w:ascii="Times New Roman" w:hAnsi="Times New Roman" w:cs="Times New Roman"/>
          <w:i/>
          <w:sz w:val="28"/>
          <w:szCs w:val="28"/>
        </w:rPr>
        <w:t xml:space="preserve"> игрока – гегемона</w:t>
      </w:r>
      <w:r>
        <w:rPr>
          <w:rFonts w:ascii="Times New Roman" w:hAnsi="Times New Roman" w:cs="Times New Roman"/>
          <w:sz w:val="28"/>
          <w:szCs w:val="28"/>
        </w:rPr>
        <w:t xml:space="preserve">. </w:t>
      </w:r>
      <w:r w:rsidR="00466346">
        <w:rPr>
          <w:rFonts w:ascii="Times New Roman" w:hAnsi="Times New Roman" w:cs="Times New Roman"/>
          <w:sz w:val="28"/>
          <w:szCs w:val="28"/>
        </w:rPr>
        <w:t>Предполагали</w:t>
      </w:r>
      <w:r w:rsidR="00082025">
        <w:rPr>
          <w:rFonts w:ascii="Times New Roman" w:hAnsi="Times New Roman" w:cs="Times New Roman"/>
          <w:sz w:val="28"/>
          <w:szCs w:val="28"/>
        </w:rPr>
        <w:t>сь право практически неограниченного вмешательства во внутренние дела других государств</w:t>
      </w:r>
      <w:r w:rsidR="00466346">
        <w:rPr>
          <w:rFonts w:ascii="Times New Roman" w:hAnsi="Times New Roman" w:cs="Times New Roman"/>
          <w:sz w:val="28"/>
          <w:szCs w:val="28"/>
        </w:rPr>
        <w:t xml:space="preserve"> и</w:t>
      </w:r>
      <w:r w:rsidR="00082025">
        <w:rPr>
          <w:rFonts w:ascii="Times New Roman" w:hAnsi="Times New Roman" w:cs="Times New Roman"/>
          <w:sz w:val="28"/>
          <w:szCs w:val="28"/>
        </w:rPr>
        <w:t xml:space="preserve"> допустимость односторонних силовых действий, при необходимости даже вопреки международным но</w:t>
      </w:r>
      <w:r w:rsidR="000C3308">
        <w:rPr>
          <w:rFonts w:ascii="Times New Roman" w:hAnsi="Times New Roman" w:cs="Times New Roman"/>
          <w:sz w:val="28"/>
          <w:szCs w:val="28"/>
        </w:rPr>
        <w:t>рмам и воле мирового сообщества</w:t>
      </w:r>
      <w:r w:rsidR="00744EE6">
        <w:rPr>
          <w:rFonts w:ascii="Times New Roman" w:hAnsi="Times New Roman" w:cs="Times New Roman"/>
          <w:sz w:val="28"/>
          <w:szCs w:val="28"/>
        </w:rPr>
        <w:t xml:space="preserve">. </w:t>
      </w:r>
    </w:p>
    <w:p w:rsidR="00356F8A" w:rsidRDefault="00744EE6"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Вопреки давно сложившейся традиции, согласно которой республиканцы, как правило, демонстрируют более прагматичный и рациональный подход во внешней политике, нежели демократы, роль идеологического компонента в деятельности администрации </w:t>
      </w:r>
      <w:r w:rsidR="0045114B">
        <w:rPr>
          <w:rFonts w:ascii="Times New Roman" w:hAnsi="Times New Roman" w:cs="Times New Roman"/>
          <w:sz w:val="28"/>
          <w:szCs w:val="28"/>
        </w:rPr>
        <w:t xml:space="preserve">Дж. Буша-мл. возросла до беспрецедентного масштаба. Одной из основополагающий целей внешней политики Вашингтона было заявлено всемерное распространение западных либерально-демократических ценностей, американской экономической и внутриполитической модели. </w:t>
      </w:r>
    </w:p>
    <w:p w:rsidR="00B80F86" w:rsidRDefault="00B80F86"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Мощным идеологическим обоснованием для кардинального ужесточения внешнеполитического курса стала объявленная после террористических актов в Нью-Йорке и Вашингтоне 11 сентября 2001 г. «глобальная война против терроризма».</w:t>
      </w:r>
    </w:p>
    <w:p w:rsidR="0067506E" w:rsidRDefault="00356F8A" w:rsidP="00EF20D5">
      <w:pPr>
        <w:spacing w:line="360" w:lineRule="auto"/>
        <w:ind w:firstLine="709"/>
        <w:jc w:val="both"/>
        <w:rPr>
          <w:rFonts w:ascii="Times New Roman" w:hAnsi="Times New Roman" w:cs="Times New Roman"/>
          <w:sz w:val="28"/>
          <w:szCs w:val="28"/>
        </w:rPr>
      </w:pPr>
      <w:r w:rsidRPr="00356F8A">
        <w:rPr>
          <w:rFonts w:ascii="Times New Roman" w:hAnsi="Times New Roman" w:cs="Times New Roman"/>
          <w:sz w:val="28"/>
          <w:szCs w:val="28"/>
        </w:rPr>
        <w:t>О</w:t>
      </w:r>
      <w:r w:rsidR="00423A54" w:rsidRPr="00356F8A">
        <w:rPr>
          <w:rFonts w:ascii="Times New Roman" w:hAnsi="Times New Roman" w:cs="Times New Roman"/>
          <w:sz w:val="28"/>
          <w:szCs w:val="28"/>
        </w:rPr>
        <w:t>б</w:t>
      </w:r>
      <w:r w:rsidR="00423A54">
        <w:rPr>
          <w:rFonts w:ascii="Times New Roman" w:hAnsi="Times New Roman" w:cs="Times New Roman"/>
          <w:sz w:val="28"/>
          <w:szCs w:val="28"/>
        </w:rPr>
        <w:t>щие итоги новой внешней политики оказались достаточно неудачными. К концу второго срока</w:t>
      </w:r>
      <w:r w:rsidR="00AA0DDB">
        <w:rPr>
          <w:rFonts w:ascii="Times New Roman" w:hAnsi="Times New Roman" w:cs="Times New Roman"/>
          <w:sz w:val="28"/>
          <w:szCs w:val="28"/>
        </w:rPr>
        <w:t xml:space="preserve"> Дж.</w:t>
      </w:r>
      <w:r w:rsidR="00423A54">
        <w:rPr>
          <w:rFonts w:ascii="Times New Roman" w:hAnsi="Times New Roman" w:cs="Times New Roman"/>
          <w:sz w:val="28"/>
          <w:szCs w:val="28"/>
        </w:rPr>
        <w:t xml:space="preserve"> Буша-мл. Соединенные Штаты глубоко увязли в военных к</w:t>
      </w:r>
      <w:r w:rsidR="000C3308">
        <w:rPr>
          <w:rFonts w:ascii="Times New Roman" w:hAnsi="Times New Roman" w:cs="Times New Roman"/>
          <w:sz w:val="28"/>
          <w:szCs w:val="28"/>
        </w:rPr>
        <w:t>онфликтах в Афганистане и Ираке</w:t>
      </w:r>
      <w:r w:rsidR="00423A54">
        <w:rPr>
          <w:rFonts w:ascii="Times New Roman" w:hAnsi="Times New Roman" w:cs="Times New Roman"/>
          <w:sz w:val="28"/>
          <w:szCs w:val="28"/>
        </w:rPr>
        <w:t>. Военный бюджет</w:t>
      </w:r>
      <w:r w:rsidR="003E2EC8">
        <w:rPr>
          <w:rFonts w:ascii="Times New Roman" w:hAnsi="Times New Roman" w:cs="Times New Roman"/>
          <w:sz w:val="28"/>
          <w:szCs w:val="28"/>
        </w:rPr>
        <w:t xml:space="preserve"> США</w:t>
      </w:r>
      <w:r w:rsidR="00423A54">
        <w:rPr>
          <w:rFonts w:ascii="Times New Roman" w:hAnsi="Times New Roman" w:cs="Times New Roman"/>
          <w:sz w:val="28"/>
          <w:szCs w:val="28"/>
        </w:rPr>
        <w:t xml:space="preserve"> за 8 лет вырос в 2,5 раза и достиг колоссальной цифры в 700 млрд. долл. в год </w:t>
      </w:r>
      <w:r w:rsidR="00C65CF8">
        <w:rPr>
          <w:rFonts w:ascii="Times New Roman" w:hAnsi="Times New Roman" w:cs="Times New Roman"/>
          <w:sz w:val="28"/>
          <w:szCs w:val="28"/>
        </w:rPr>
        <w:t>(чуть меньше 50% от совокупных мировых военных расходов). По мнению многих</w:t>
      </w:r>
      <w:r w:rsidR="00CC77D7">
        <w:rPr>
          <w:rFonts w:ascii="Times New Roman" w:hAnsi="Times New Roman" w:cs="Times New Roman"/>
          <w:sz w:val="28"/>
          <w:szCs w:val="28"/>
        </w:rPr>
        <w:t xml:space="preserve"> наблюдателей</w:t>
      </w:r>
      <w:r w:rsidR="00C65CF8">
        <w:rPr>
          <w:rFonts w:ascii="Times New Roman" w:hAnsi="Times New Roman" w:cs="Times New Roman"/>
          <w:sz w:val="28"/>
          <w:szCs w:val="28"/>
        </w:rPr>
        <w:t xml:space="preserve">, неадекватно высокие затраты на военную сферу и многочисленные внешнеполитические авантюры прямо </w:t>
      </w:r>
      <w:r w:rsidR="00C65CF8">
        <w:rPr>
          <w:rFonts w:ascii="Times New Roman" w:hAnsi="Times New Roman" w:cs="Times New Roman"/>
          <w:sz w:val="28"/>
          <w:szCs w:val="28"/>
        </w:rPr>
        <w:lastRenderedPageBreak/>
        <w:t xml:space="preserve">ударили по благосостоянию рядовых американцев и явились одной из косвенных причин начавшегося в 2008 г. всемирного финансово-экономического кризиса. </w:t>
      </w:r>
    </w:p>
    <w:p w:rsidR="00230743" w:rsidRDefault="0067506E"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 рейтинг самого Дж. Буша-мл. внутри страны, и репутация США в целом на международной арене достигли к 2008 г. рекордно низких показателей. Соединенные Штаты за период нахождения республиканцев у власти испортили отношения с</w:t>
      </w:r>
      <w:r w:rsidR="00CC77D7">
        <w:rPr>
          <w:rFonts w:ascii="Times New Roman" w:hAnsi="Times New Roman" w:cs="Times New Roman"/>
          <w:sz w:val="28"/>
          <w:szCs w:val="28"/>
        </w:rPr>
        <w:t>о</w:t>
      </w:r>
      <w:r>
        <w:rPr>
          <w:rFonts w:ascii="Times New Roman" w:hAnsi="Times New Roman" w:cs="Times New Roman"/>
          <w:sz w:val="28"/>
          <w:szCs w:val="28"/>
        </w:rPr>
        <w:t xml:space="preserve"> многими ведущими странами мира, включая даже таких близких европейских союзников, как Франция и Германия. Одним из наиболее чувствительных провалов республиканской администрации в 2001 – 20</w:t>
      </w:r>
      <w:r w:rsidR="0063727C">
        <w:rPr>
          <w:rFonts w:ascii="Times New Roman" w:hAnsi="Times New Roman" w:cs="Times New Roman"/>
          <w:sz w:val="28"/>
          <w:szCs w:val="28"/>
        </w:rPr>
        <w:t>08 гг. стали серьезно ухудшившиеся</w:t>
      </w:r>
      <w:r>
        <w:rPr>
          <w:rFonts w:ascii="Times New Roman" w:hAnsi="Times New Roman" w:cs="Times New Roman"/>
          <w:sz w:val="28"/>
          <w:szCs w:val="28"/>
        </w:rPr>
        <w:t xml:space="preserve"> отношения с Российской Федерацией.</w:t>
      </w:r>
    </w:p>
    <w:p w:rsidR="00EB5934" w:rsidRPr="00EB5934" w:rsidRDefault="00C65CF8"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3A54">
        <w:rPr>
          <w:rFonts w:ascii="Times New Roman" w:hAnsi="Times New Roman" w:cs="Times New Roman"/>
          <w:sz w:val="28"/>
          <w:szCs w:val="28"/>
        </w:rPr>
        <w:t xml:space="preserve"> </w:t>
      </w:r>
      <w:r w:rsidR="00EB5934">
        <w:rPr>
          <w:rFonts w:ascii="Times New Roman" w:hAnsi="Times New Roman" w:cs="Times New Roman"/>
          <w:sz w:val="28"/>
          <w:szCs w:val="28"/>
        </w:rPr>
        <w:t>При этом</w:t>
      </w:r>
      <w:r w:rsidR="0063727C">
        <w:rPr>
          <w:rFonts w:ascii="Times New Roman" w:hAnsi="Times New Roman" w:cs="Times New Roman"/>
          <w:sz w:val="28"/>
          <w:szCs w:val="28"/>
        </w:rPr>
        <w:t xml:space="preserve"> негативные тенденции начали проявляться</w:t>
      </w:r>
      <w:r w:rsidR="00EB5934">
        <w:rPr>
          <w:rFonts w:ascii="Times New Roman" w:hAnsi="Times New Roman" w:cs="Times New Roman"/>
          <w:sz w:val="28"/>
          <w:szCs w:val="28"/>
        </w:rPr>
        <w:t xml:space="preserve"> </w:t>
      </w:r>
      <w:r w:rsidR="0063727C">
        <w:rPr>
          <w:rFonts w:ascii="Times New Roman" w:hAnsi="Times New Roman" w:cs="Times New Roman"/>
          <w:sz w:val="28"/>
          <w:szCs w:val="28"/>
        </w:rPr>
        <w:t>не сразу и коснули</w:t>
      </w:r>
      <w:r w:rsidR="00EB5934">
        <w:rPr>
          <w:rFonts w:ascii="Times New Roman" w:hAnsi="Times New Roman" w:cs="Times New Roman"/>
          <w:sz w:val="28"/>
          <w:szCs w:val="28"/>
        </w:rPr>
        <w:t>сь в большей степени уже второго срока</w:t>
      </w:r>
      <w:r w:rsidR="005F78D1">
        <w:rPr>
          <w:rFonts w:ascii="Times New Roman" w:hAnsi="Times New Roman" w:cs="Times New Roman"/>
          <w:sz w:val="28"/>
          <w:szCs w:val="28"/>
        </w:rPr>
        <w:t xml:space="preserve"> Дж. Буша-мл</w:t>
      </w:r>
      <w:r w:rsidR="00EB5934" w:rsidRPr="00EB5934">
        <w:rPr>
          <w:rFonts w:ascii="Times New Roman" w:hAnsi="Times New Roman" w:cs="Times New Roman"/>
          <w:sz w:val="28"/>
          <w:szCs w:val="28"/>
        </w:rPr>
        <w:t xml:space="preserve">. После событий 11 сентября 2001 г. Россия выступила с безоговорочной поддержкой Соединенных Штатов, присоединилась к созданной ими международной антитеррористической коалиции и оказала всемерную (за исключением прямого военного вмешательства) поддержку проведению операции НАТО в Афганистане. На фоне борьбы с общим врагом просматривались очевидные перспективы для налаживания конструктивного диалога и установления если </w:t>
      </w:r>
      <w:r w:rsidR="00CC77D7">
        <w:rPr>
          <w:rFonts w:ascii="Times New Roman" w:hAnsi="Times New Roman" w:cs="Times New Roman"/>
          <w:sz w:val="28"/>
          <w:szCs w:val="28"/>
        </w:rPr>
        <w:t>не союзнических, то</w:t>
      </w:r>
      <w:r w:rsidR="003E2EC8">
        <w:rPr>
          <w:rFonts w:ascii="Times New Roman" w:hAnsi="Times New Roman" w:cs="Times New Roman"/>
          <w:sz w:val="28"/>
          <w:szCs w:val="28"/>
        </w:rPr>
        <w:t>,</w:t>
      </w:r>
      <w:r w:rsidR="00EB5934" w:rsidRPr="00EB5934">
        <w:rPr>
          <w:rFonts w:ascii="Times New Roman" w:hAnsi="Times New Roman" w:cs="Times New Roman"/>
          <w:sz w:val="28"/>
          <w:szCs w:val="28"/>
        </w:rPr>
        <w:t xml:space="preserve"> по крайней мере</w:t>
      </w:r>
      <w:r w:rsidR="003E2EC8">
        <w:rPr>
          <w:rFonts w:ascii="Times New Roman" w:hAnsi="Times New Roman" w:cs="Times New Roman"/>
          <w:sz w:val="28"/>
          <w:szCs w:val="28"/>
        </w:rPr>
        <w:t>,</w:t>
      </w:r>
      <w:r w:rsidR="00EB5934" w:rsidRPr="00EB5934">
        <w:rPr>
          <w:rFonts w:ascii="Times New Roman" w:hAnsi="Times New Roman" w:cs="Times New Roman"/>
          <w:sz w:val="28"/>
          <w:szCs w:val="28"/>
        </w:rPr>
        <w:t xml:space="preserve"> тесных партнерских отношений. Однако помощь России была воспринята американской администраци</w:t>
      </w:r>
      <w:r w:rsidR="00CC77D7">
        <w:rPr>
          <w:rFonts w:ascii="Times New Roman" w:hAnsi="Times New Roman" w:cs="Times New Roman"/>
          <w:sz w:val="28"/>
          <w:szCs w:val="28"/>
        </w:rPr>
        <w:t>ей</w:t>
      </w:r>
      <w:r w:rsidR="00EB5934" w:rsidRPr="00EB5934">
        <w:rPr>
          <w:rFonts w:ascii="Times New Roman" w:hAnsi="Times New Roman" w:cs="Times New Roman"/>
          <w:sz w:val="28"/>
          <w:szCs w:val="28"/>
        </w:rPr>
        <w:t xml:space="preserve"> как должное. Бол</w:t>
      </w:r>
      <w:r w:rsidR="00CC77D7">
        <w:rPr>
          <w:rFonts w:ascii="Times New Roman" w:hAnsi="Times New Roman" w:cs="Times New Roman"/>
          <w:sz w:val="28"/>
          <w:szCs w:val="28"/>
        </w:rPr>
        <w:t>ее</w:t>
      </w:r>
      <w:r w:rsidR="00EB5934" w:rsidRPr="00EB5934">
        <w:rPr>
          <w:rFonts w:ascii="Times New Roman" w:hAnsi="Times New Roman" w:cs="Times New Roman"/>
          <w:sz w:val="28"/>
          <w:szCs w:val="28"/>
        </w:rPr>
        <w:t xml:space="preserve"> того</w:t>
      </w:r>
      <w:r w:rsidR="00CC77D7">
        <w:rPr>
          <w:rFonts w:ascii="Times New Roman" w:hAnsi="Times New Roman" w:cs="Times New Roman"/>
          <w:sz w:val="28"/>
          <w:szCs w:val="28"/>
        </w:rPr>
        <w:t>,</w:t>
      </w:r>
      <w:r w:rsidR="00EB5934" w:rsidRPr="00EB5934">
        <w:rPr>
          <w:rFonts w:ascii="Times New Roman" w:hAnsi="Times New Roman" w:cs="Times New Roman"/>
          <w:sz w:val="28"/>
          <w:szCs w:val="28"/>
        </w:rPr>
        <w:t xml:space="preserve">  в скором времени </w:t>
      </w:r>
      <w:r w:rsidR="005F78D1">
        <w:rPr>
          <w:rFonts w:ascii="Times New Roman" w:hAnsi="Times New Roman" w:cs="Times New Roman"/>
          <w:sz w:val="28"/>
          <w:szCs w:val="28"/>
        </w:rPr>
        <w:t xml:space="preserve">последовал ряд шагов, которые </w:t>
      </w:r>
      <w:r w:rsidR="00EB5934" w:rsidRPr="00EB5934">
        <w:rPr>
          <w:rFonts w:ascii="Times New Roman" w:hAnsi="Times New Roman" w:cs="Times New Roman"/>
          <w:sz w:val="28"/>
          <w:szCs w:val="28"/>
        </w:rPr>
        <w:t>были восприняты</w:t>
      </w:r>
      <w:r w:rsidR="005F78D1">
        <w:rPr>
          <w:rFonts w:ascii="Times New Roman" w:hAnsi="Times New Roman" w:cs="Times New Roman"/>
          <w:sz w:val="28"/>
          <w:szCs w:val="28"/>
        </w:rPr>
        <w:t xml:space="preserve"> руководство</w:t>
      </w:r>
      <w:r w:rsidR="00C36C4B">
        <w:rPr>
          <w:rFonts w:ascii="Times New Roman" w:hAnsi="Times New Roman" w:cs="Times New Roman"/>
          <w:sz w:val="28"/>
          <w:szCs w:val="28"/>
        </w:rPr>
        <w:t>м</w:t>
      </w:r>
      <w:r w:rsidR="005F78D1">
        <w:rPr>
          <w:rFonts w:ascii="Times New Roman" w:hAnsi="Times New Roman" w:cs="Times New Roman"/>
          <w:sz w:val="28"/>
          <w:szCs w:val="28"/>
        </w:rPr>
        <w:t xml:space="preserve"> РФ как недружественные и идущие </w:t>
      </w:r>
      <w:r w:rsidR="00045065">
        <w:rPr>
          <w:rFonts w:ascii="Times New Roman" w:hAnsi="Times New Roman" w:cs="Times New Roman"/>
          <w:sz w:val="28"/>
          <w:szCs w:val="28"/>
        </w:rPr>
        <w:t>вразрез</w:t>
      </w:r>
      <w:r w:rsidR="005F78D1">
        <w:rPr>
          <w:rFonts w:ascii="Times New Roman" w:hAnsi="Times New Roman" w:cs="Times New Roman"/>
          <w:sz w:val="28"/>
          <w:szCs w:val="28"/>
        </w:rPr>
        <w:t xml:space="preserve"> с национальным</w:t>
      </w:r>
      <w:r w:rsidR="00F677CF">
        <w:rPr>
          <w:rFonts w:ascii="Times New Roman" w:hAnsi="Times New Roman" w:cs="Times New Roman"/>
          <w:sz w:val="28"/>
          <w:szCs w:val="28"/>
        </w:rPr>
        <w:t>и</w:t>
      </w:r>
      <w:r w:rsidR="005F78D1">
        <w:rPr>
          <w:rFonts w:ascii="Times New Roman" w:hAnsi="Times New Roman" w:cs="Times New Roman"/>
          <w:sz w:val="28"/>
          <w:szCs w:val="28"/>
        </w:rPr>
        <w:t xml:space="preserve"> интересами Российской Федерации</w:t>
      </w:r>
      <w:r w:rsidR="00EB5934" w:rsidRPr="00EB5934">
        <w:rPr>
          <w:rFonts w:ascii="Times New Roman" w:hAnsi="Times New Roman" w:cs="Times New Roman"/>
          <w:sz w:val="28"/>
          <w:szCs w:val="28"/>
        </w:rPr>
        <w:t>.</w:t>
      </w:r>
    </w:p>
    <w:p w:rsidR="00EB5934" w:rsidRPr="00EB5934" w:rsidRDefault="00356F8A"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2002 г. </w:t>
      </w:r>
      <w:r w:rsidR="00EB5934" w:rsidRPr="00EB5934">
        <w:rPr>
          <w:rFonts w:ascii="Times New Roman" w:hAnsi="Times New Roman" w:cs="Times New Roman"/>
          <w:sz w:val="28"/>
          <w:szCs w:val="28"/>
        </w:rPr>
        <w:t xml:space="preserve">Соединенные Штаты в одностороннем порядке объявили о выходе из Договора по </w:t>
      </w:r>
      <w:r w:rsidR="00923277">
        <w:rPr>
          <w:rFonts w:ascii="Times New Roman" w:hAnsi="Times New Roman" w:cs="Times New Roman"/>
          <w:sz w:val="28"/>
          <w:szCs w:val="28"/>
        </w:rPr>
        <w:t>ПРО</w:t>
      </w:r>
      <w:r w:rsidR="00EB5934" w:rsidRPr="00EB5934">
        <w:rPr>
          <w:rFonts w:ascii="Times New Roman" w:hAnsi="Times New Roman" w:cs="Times New Roman"/>
          <w:sz w:val="28"/>
          <w:szCs w:val="28"/>
        </w:rPr>
        <w:t>, который в течение 30 лет фактически лежал в основе международной системы стратегической стабильности.</w:t>
      </w:r>
      <w:r w:rsidR="00923277">
        <w:rPr>
          <w:rFonts w:ascii="Times New Roman" w:hAnsi="Times New Roman" w:cs="Times New Roman"/>
          <w:sz w:val="28"/>
          <w:szCs w:val="28"/>
        </w:rPr>
        <w:t xml:space="preserve"> Несмотря на то, что формально планируемая американская система ПРО была направлена против единичных ядерных ударов со стороны Ирана и КНДР, этим </w:t>
      </w:r>
      <w:r w:rsidR="00923277">
        <w:rPr>
          <w:rFonts w:ascii="Times New Roman" w:hAnsi="Times New Roman" w:cs="Times New Roman"/>
          <w:sz w:val="28"/>
          <w:szCs w:val="28"/>
        </w:rPr>
        <w:lastRenderedPageBreak/>
        <w:t>решением США сделали серьез</w:t>
      </w:r>
      <w:r w:rsidR="001713EB">
        <w:rPr>
          <w:rFonts w:ascii="Times New Roman" w:hAnsi="Times New Roman" w:cs="Times New Roman"/>
          <w:sz w:val="28"/>
          <w:szCs w:val="28"/>
        </w:rPr>
        <w:t>ную заявку на слом</w:t>
      </w:r>
      <w:r w:rsidR="00045065">
        <w:rPr>
          <w:rFonts w:ascii="Times New Roman" w:hAnsi="Times New Roman" w:cs="Times New Roman"/>
          <w:sz w:val="28"/>
          <w:szCs w:val="28"/>
        </w:rPr>
        <w:t xml:space="preserve"> существующего баланса сил и </w:t>
      </w:r>
      <w:r w:rsidR="001713EB">
        <w:rPr>
          <w:rFonts w:ascii="Times New Roman" w:hAnsi="Times New Roman" w:cs="Times New Roman"/>
          <w:sz w:val="28"/>
          <w:szCs w:val="28"/>
        </w:rPr>
        <w:t>достижение в перспективе полной стратегической неуязвимости</w:t>
      </w:r>
      <w:r w:rsidR="00EB5934" w:rsidRPr="00EB5934">
        <w:rPr>
          <w:rFonts w:ascii="Times New Roman" w:hAnsi="Times New Roman" w:cs="Times New Roman"/>
          <w:sz w:val="28"/>
          <w:szCs w:val="28"/>
        </w:rPr>
        <w:t>.</w:t>
      </w:r>
    </w:p>
    <w:p w:rsidR="00EB5934" w:rsidRPr="00EB5934" w:rsidRDefault="001713EB"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2004 г.</w:t>
      </w:r>
      <w:r w:rsidR="00356F8A">
        <w:rPr>
          <w:rFonts w:ascii="Times New Roman" w:hAnsi="Times New Roman" w:cs="Times New Roman"/>
          <w:sz w:val="28"/>
          <w:szCs w:val="28"/>
        </w:rPr>
        <w:t xml:space="preserve"> членами НАТО</w:t>
      </w:r>
      <w:r w:rsidR="0063727C">
        <w:rPr>
          <w:rFonts w:ascii="Times New Roman" w:hAnsi="Times New Roman" w:cs="Times New Roman"/>
          <w:sz w:val="28"/>
          <w:szCs w:val="28"/>
        </w:rPr>
        <w:t xml:space="preserve"> стали сразу семь</w:t>
      </w:r>
      <w:r w:rsidR="00356F8A">
        <w:rPr>
          <w:rFonts w:ascii="Times New Roman" w:hAnsi="Times New Roman" w:cs="Times New Roman"/>
          <w:sz w:val="28"/>
          <w:szCs w:val="28"/>
        </w:rPr>
        <w:t xml:space="preserve"> новых</w:t>
      </w:r>
      <w:r w:rsidR="0063727C">
        <w:rPr>
          <w:rFonts w:ascii="Times New Roman" w:hAnsi="Times New Roman" w:cs="Times New Roman"/>
          <w:sz w:val="28"/>
          <w:szCs w:val="28"/>
        </w:rPr>
        <w:t xml:space="preserve"> стран, в том числе три прибалтийские республики, имеющие прямые границы с Россией</w:t>
      </w:r>
      <w:r w:rsidR="00EB5934" w:rsidRPr="00EB5934">
        <w:rPr>
          <w:rFonts w:ascii="Times New Roman" w:hAnsi="Times New Roman" w:cs="Times New Roman"/>
          <w:sz w:val="28"/>
          <w:szCs w:val="28"/>
        </w:rPr>
        <w:t>. Ранее</w:t>
      </w:r>
      <w:r>
        <w:rPr>
          <w:rFonts w:ascii="Times New Roman" w:hAnsi="Times New Roman" w:cs="Times New Roman"/>
          <w:sz w:val="28"/>
          <w:szCs w:val="28"/>
        </w:rPr>
        <w:t xml:space="preserve">, даже в период </w:t>
      </w:r>
      <w:r w:rsidR="00CC77D7" w:rsidRPr="00716065">
        <w:rPr>
          <w:rFonts w:ascii="Times New Roman" w:hAnsi="Times New Roman" w:cs="Times New Roman"/>
          <w:sz w:val="28"/>
          <w:szCs w:val="28"/>
        </w:rPr>
        <w:t>«</w:t>
      </w:r>
      <w:r w:rsidRPr="00716065">
        <w:rPr>
          <w:rFonts w:ascii="Times New Roman" w:hAnsi="Times New Roman" w:cs="Times New Roman"/>
          <w:sz w:val="28"/>
          <w:szCs w:val="28"/>
        </w:rPr>
        <w:t>холодной</w:t>
      </w:r>
      <w:r w:rsidR="00CC77D7" w:rsidRPr="00716065">
        <w:rPr>
          <w:rFonts w:ascii="Times New Roman" w:hAnsi="Times New Roman" w:cs="Times New Roman"/>
          <w:sz w:val="28"/>
          <w:szCs w:val="28"/>
        </w:rPr>
        <w:t>»</w:t>
      </w:r>
      <w:r w:rsidRPr="00716065">
        <w:rPr>
          <w:rFonts w:ascii="Times New Roman" w:hAnsi="Times New Roman" w:cs="Times New Roman"/>
          <w:sz w:val="28"/>
          <w:szCs w:val="28"/>
        </w:rPr>
        <w:t xml:space="preserve"> войны,</w:t>
      </w:r>
      <w:r w:rsidR="00EB5934" w:rsidRPr="00EB5934">
        <w:rPr>
          <w:rFonts w:ascii="Times New Roman" w:hAnsi="Times New Roman" w:cs="Times New Roman"/>
          <w:sz w:val="28"/>
          <w:szCs w:val="28"/>
        </w:rPr>
        <w:t xml:space="preserve"> т</w:t>
      </w:r>
      <w:r w:rsidR="00D47D15">
        <w:rPr>
          <w:rFonts w:ascii="Times New Roman" w:hAnsi="Times New Roman" w:cs="Times New Roman"/>
          <w:sz w:val="28"/>
          <w:szCs w:val="28"/>
        </w:rPr>
        <w:t xml:space="preserve">акого значительного расширения </w:t>
      </w:r>
      <w:r w:rsidR="00356F8A">
        <w:rPr>
          <w:rFonts w:ascii="Times New Roman" w:hAnsi="Times New Roman" w:cs="Times New Roman"/>
          <w:sz w:val="28"/>
          <w:szCs w:val="28"/>
        </w:rPr>
        <w:t>альянса</w:t>
      </w:r>
      <w:r w:rsidR="00EB5934" w:rsidRPr="00EB5934">
        <w:rPr>
          <w:rFonts w:ascii="Times New Roman" w:hAnsi="Times New Roman" w:cs="Times New Roman"/>
          <w:sz w:val="28"/>
          <w:szCs w:val="28"/>
        </w:rPr>
        <w:t xml:space="preserve"> никогда не было.</w:t>
      </w:r>
    </w:p>
    <w:p w:rsidR="00B80F86" w:rsidRPr="00DD621F" w:rsidRDefault="001713EB"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20 марта 2003 г</w:t>
      </w:r>
      <w:r w:rsidR="00EB5934" w:rsidRPr="00EB5934">
        <w:rPr>
          <w:rFonts w:ascii="Times New Roman" w:hAnsi="Times New Roman" w:cs="Times New Roman"/>
          <w:sz w:val="28"/>
          <w:szCs w:val="28"/>
        </w:rPr>
        <w:t>.</w:t>
      </w:r>
      <w:r>
        <w:rPr>
          <w:rFonts w:ascii="Times New Roman" w:hAnsi="Times New Roman" w:cs="Times New Roman"/>
          <w:sz w:val="28"/>
          <w:szCs w:val="28"/>
        </w:rPr>
        <w:t xml:space="preserve"> </w:t>
      </w:r>
      <w:r w:rsidR="00EA39C0">
        <w:rPr>
          <w:rFonts w:ascii="Times New Roman" w:hAnsi="Times New Roman" w:cs="Times New Roman"/>
          <w:sz w:val="28"/>
          <w:szCs w:val="28"/>
        </w:rPr>
        <w:t>под пр</w:t>
      </w:r>
      <w:r w:rsidR="0063727C">
        <w:rPr>
          <w:rFonts w:ascii="Times New Roman" w:hAnsi="Times New Roman" w:cs="Times New Roman"/>
          <w:sz w:val="28"/>
          <w:szCs w:val="28"/>
        </w:rPr>
        <w:t>едлогом наличия у режима С.</w:t>
      </w:r>
      <w:r w:rsidR="00EA39C0">
        <w:rPr>
          <w:rFonts w:ascii="Times New Roman" w:hAnsi="Times New Roman" w:cs="Times New Roman"/>
          <w:sz w:val="28"/>
          <w:szCs w:val="28"/>
        </w:rPr>
        <w:t xml:space="preserve"> Хуссейна оружия массового поражения (далее – ОМП) и поддержки «Аль-Каиды» США начали вторжение в Ирак. Операция началась без санкции Совета Безопасности ООН</w:t>
      </w:r>
      <w:r w:rsidR="0025594D">
        <w:rPr>
          <w:rFonts w:ascii="Times New Roman" w:hAnsi="Times New Roman" w:cs="Times New Roman"/>
          <w:sz w:val="28"/>
          <w:szCs w:val="28"/>
        </w:rPr>
        <w:t xml:space="preserve">; более того, в отличие от войны против Югославии в 1999 г., из ведущих европейских союзников Соединенные Штаты заручились лишь поддержкой Великобритании, которая приняла непосредственное участие в военной операции. Германия и Франция поддержали позицию России, выступавшей категорически против начала войны. </w:t>
      </w:r>
      <w:r w:rsidR="0025594D" w:rsidRPr="00356F8A">
        <w:rPr>
          <w:rFonts w:ascii="Times New Roman" w:hAnsi="Times New Roman" w:cs="Times New Roman"/>
          <w:sz w:val="28"/>
          <w:szCs w:val="28"/>
        </w:rPr>
        <w:t>Американское руководство не придало возражениям никакого значения.</w:t>
      </w:r>
      <w:r w:rsidR="0025594D">
        <w:rPr>
          <w:rFonts w:ascii="Times New Roman" w:hAnsi="Times New Roman" w:cs="Times New Roman"/>
          <w:sz w:val="28"/>
          <w:szCs w:val="28"/>
        </w:rPr>
        <w:t xml:space="preserve"> </w:t>
      </w:r>
    </w:p>
    <w:p w:rsidR="0049731A" w:rsidRDefault="00AD1940"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Подобное поведение на международной арене находилось в полном соответствии с внешнеполитической стратегией неоконсерваторов, согласно которой США должны действовать</w:t>
      </w:r>
      <w:r w:rsidR="00EC345B">
        <w:rPr>
          <w:rFonts w:ascii="Times New Roman" w:hAnsi="Times New Roman" w:cs="Times New Roman"/>
          <w:sz w:val="28"/>
          <w:szCs w:val="28"/>
        </w:rPr>
        <w:t>,</w:t>
      </w:r>
      <w:r>
        <w:rPr>
          <w:rFonts w:ascii="Times New Roman" w:hAnsi="Times New Roman" w:cs="Times New Roman"/>
          <w:sz w:val="28"/>
          <w:szCs w:val="28"/>
        </w:rPr>
        <w:t xml:space="preserve"> исходя исключительно из собственных интересов, не сообразовываясь с позицией международных организаций и отдельных государств, </w:t>
      </w:r>
      <w:r w:rsidR="00356F8A">
        <w:rPr>
          <w:rFonts w:ascii="Times New Roman" w:hAnsi="Times New Roman" w:cs="Times New Roman"/>
          <w:sz w:val="28"/>
          <w:szCs w:val="28"/>
        </w:rPr>
        <w:t>пусть даже наиболее влиятельных.</w:t>
      </w:r>
      <w:r>
        <w:rPr>
          <w:rFonts w:ascii="Times New Roman" w:hAnsi="Times New Roman" w:cs="Times New Roman"/>
          <w:sz w:val="28"/>
          <w:szCs w:val="28"/>
        </w:rPr>
        <w:t xml:space="preserve"> Определенную настороженность во властных кругах Вашингтона вызвали и действия самой РФ</w:t>
      </w:r>
      <w:r w:rsidRPr="00356F8A">
        <w:rPr>
          <w:rFonts w:ascii="Times New Roman" w:hAnsi="Times New Roman" w:cs="Times New Roman"/>
          <w:sz w:val="28"/>
          <w:szCs w:val="28"/>
        </w:rPr>
        <w:t>. В 2</w:t>
      </w:r>
      <w:r w:rsidR="00356F8A" w:rsidRPr="00356F8A">
        <w:rPr>
          <w:rFonts w:ascii="Times New Roman" w:hAnsi="Times New Roman" w:cs="Times New Roman"/>
          <w:sz w:val="28"/>
          <w:szCs w:val="28"/>
        </w:rPr>
        <w:t xml:space="preserve">000-е гг. </w:t>
      </w:r>
      <w:r w:rsidR="00356F8A">
        <w:rPr>
          <w:rFonts w:ascii="Times New Roman" w:hAnsi="Times New Roman" w:cs="Times New Roman"/>
          <w:sz w:val="28"/>
          <w:szCs w:val="28"/>
        </w:rPr>
        <w:t>Российская Федерация</w:t>
      </w:r>
      <w:r w:rsidRPr="00356F8A">
        <w:rPr>
          <w:rFonts w:ascii="Times New Roman" w:hAnsi="Times New Roman" w:cs="Times New Roman"/>
          <w:sz w:val="28"/>
          <w:szCs w:val="28"/>
        </w:rPr>
        <w:t xml:space="preserve"> активизировала</w:t>
      </w:r>
      <w:r w:rsidR="00B43501">
        <w:rPr>
          <w:rFonts w:ascii="Times New Roman" w:hAnsi="Times New Roman" w:cs="Times New Roman"/>
          <w:sz w:val="28"/>
          <w:szCs w:val="28"/>
        </w:rPr>
        <w:t xml:space="preserve"> </w:t>
      </w:r>
      <w:r>
        <w:rPr>
          <w:rFonts w:ascii="Times New Roman" w:hAnsi="Times New Roman" w:cs="Times New Roman"/>
          <w:sz w:val="28"/>
          <w:szCs w:val="28"/>
        </w:rPr>
        <w:t xml:space="preserve">свою внешнюю политику, уделяя основное внимание экономическим и военно-политическим интеграционным проектам на постсоветском пространстве. Под эгидой России в </w:t>
      </w:r>
      <w:r w:rsidRPr="00AD1940">
        <w:rPr>
          <w:rFonts w:ascii="Times New Roman" w:hAnsi="Times New Roman" w:cs="Times New Roman"/>
          <w:sz w:val="28"/>
          <w:szCs w:val="28"/>
        </w:rPr>
        <w:t>2000 г. было образовано Евразийское экономическое сообщество (</w:t>
      </w:r>
      <w:proofErr w:type="spellStart"/>
      <w:r w:rsidRPr="00AD1940">
        <w:rPr>
          <w:rFonts w:ascii="Times New Roman" w:hAnsi="Times New Roman" w:cs="Times New Roman"/>
          <w:sz w:val="28"/>
          <w:szCs w:val="28"/>
        </w:rPr>
        <w:t>ЕврАзЭС</w:t>
      </w:r>
      <w:proofErr w:type="spellEnd"/>
      <w:r w:rsidRPr="00AD1940">
        <w:rPr>
          <w:rFonts w:ascii="Times New Roman" w:hAnsi="Times New Roman" w:cs="Times New Roman"/>
          <w:sz w:val="28"/>
          <w:szCs w:val="28"/>
        </w:rPr>
        <w:t>),</w:t>
      </w:r>
      <w:r>
        <w:rPr>
          <w:rFonts w:ascii="Times New Roman" w:hAnsi="Times New Roman" w:cs="Times New Roman"/>
          <w:sz w:val="28"/>
          <w:szCs w:val="28"/>
        </w:rPr>
        <w:t xml:space="preserve"> а</w:t>
      </w:r>
      <w:r w:rsidRPr="00AD1940">
        <w:rPr>
          <w:rFonts w:ascii="Times New Roman" w:hAnsi="Times New Roman" w:cs="Times New Roman"/>
          <w:sz w:val="28"/>
          <w:szCs w:val="28"/>
        </w:rPr>
        <w:t xml:space="preserve"> в 2002 г. – Организация Договора о коллективной безопасности (ОДКБ).</w:t>
      </w:r>
      <w:r w:rsidR="00DD621F" w:rsidRPr="00DD621F">
        <w:rPr>
          <w:rFonts w:ascii="Times New Roman" w:hAnsi="Times New Roman" w:cs="Times New Roman"/>
          <w:sz w:val="28"/>
          <w:szCs w:val="28"/>
        </w:rPr>
        <w:t xml:space="preserve"> </w:t>
      </w:r>
    </w:p>
    <w:p w:rsidR="0058401D" w:rsidRDefault="00EC345B"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Хотя в тот период ни о каких претензиях на возвращение статуса второй сверхдержавы со стороны России не шло и речи, попытки Москвы </w:t>
      </w:r>
      <w:r>
        <w:rPr>
          <w:rFonts w:ascii="Times New Roman" w:hAnsi="Times New Roman" w:cs="Times New Roman"/>
          <w:sz w:val="28"/>
          <w:szCs w:val="28"/>
        </w:rPr>
        <w:lastRenderedPageBreak/>
        <w:t>установить свои правила игры хотя бы у собственных границ вызвали в американской администрации сначала непонимание, а потом и всё более жесткие шаги, направленные на противодействие имеющейся тенденции.</w:t>
      </w:r>
    </w:p>
    <w:p w:rsidR="00AD1940" w:rsidRDefault="00047875"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в целом политика Соединенных Штатах в отношении бывших советских республик</w:t>
      </w:r>
      <w:r>
        <w:rPr>
          <w:rStyle w:val="a5"/>
          <w:rFonts w:ascii="Times New Roman" w:hAnsi="Times New Roman" w:cs="Times New Roman"/>
          <w:sz w:val="28"/>
          <w:szCs w:val="28"/>
        </w:rPr>
        <w:footnoteReference w:id="2"/>
      </w:r>
      <w:r>
        <w:rPr>
          <w:rFonts w:ascii="Times New Roman" w:hAnsi="Times New Roman" w:cs="Times New Roman"/>
          <w:sz w:val="28"/>
          <w:szCs w:val="28"/>
        </w:rPr>
        <w:t xml:space="preserve"> как в 1990-е</w:t>
      </w:r>
      <w:r w:rsidR="00C36C4B">
        <w:rPr>
          <w:rFonts w:ascii="Times New Roman" w:hAnsi="Times New Roman" w:cs="Times New Roman"/>
          <w:sz w:val="28"/>
          <w:szCs w:val="28"/>
        </w:rPr>
        <w:t xml:space="preserve"> гг., так и в начале 2000-х гг.</w:t>
      </w:r>
      <w:r>
        <w:rPr>
          <w:rFonts w:ascii="Times New Roman" w:hAnsi="Times New Roman" w:cs="Times New Roman"/>
          <w:sz w:val="28"/>
          <w:szCs w:val="28"/>
        </w:rPr>
        <w:t xml:space="preserve"> была достаточно осторожной и не слишком активной. Главной причиной тому послужил тот факт, что в этот период сама Россия вела себя на международной арене достаточно пассивно и проводила вполне приемлемую для США политику, вследствие чего необходимости «окружать» ее лояльным Вашингтону государствами не возникало. В рассматриваемый период сотрудничество Соединенных Штатов со странами СНГ главным образом сводилось к совместным военным учениям, а также к попыткам наладить экономическое сотрудничество и инвест</w:t>
      </w:r>
      <w:r w:rsidR="0018600C">
        <w:rPr>
          <w:rFonts w:ascii="Times New Roman" w:hAnsi="Times New Roman" w:cs="Times New Roman"/>
          <w:sz w:val="28"/>
          <w:szCs w:val="28"/>
        </w:rPr>
        <w:t>ициям в нефтегазовую сферу государств</w:t>
      </w:r>
      <w:r>
        <w:rPr>
          <w:rFonts w:ascii="Times New Roman" w:hAnsi="Times New Roman" w:cs="Times New Roman"/>
          <w:sz w:val="28"/>
          <w:szCs w:val="28"/>
        </w:rPr>
        <w:t xml:space="preserve"> Каспийского региона. </w:t>
      </w:r>
    </w:p>
    <w:p w:rsidR="00047875" w:rsidRDefault="00D033A2"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Уже в этот период в качестве двух основных партнеров Соединенных Штатов на постсоветском пространстве начали оформляться Грузия и Украина. Руководство обеих стран с момента распада Советского Союза проводило наиболе</w:t>
      </w:r>
      <w:r w:rsidR="000C48F3">
        <w:rPr>
          <w:rFonts w:ascii="Times New Roman" w:hAnsi="Times New Roman" w:cs="Times New Roman"/>
          <w:sz w:val="28"/>
          <w:szCs w:val="28"/>
        </w:rPr>
        <w:t>е прозападный курс из всех государств</w:t>
      </w:r>
      <w:r>
        <w:rPr>
          <w:rFonts w:ascii="Times New Roman" w:hAnsi="Times New Roman" w:cs="Times New Roman"/>
          <w:sz w:val="28"/>
          <w:szCs w:val="28"/>
        </w:rPr>
        <w:t xml:space="preserve"> – членов СНГ; и Грузия, и Украина отказались принимать участие в инициированных Россией интеграционных проектах. </w:t>
      </w:r>
    </w:p>
    <w:p w:rsidR="00BA0791" w:rsidRDefault="00D033A2"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1994 г. на территории Украины начали проводиться военные учения в рамках </w:t>
      </w:r>
      <w:r w:rsidR="0046650D">
        <w:rPr>
          <w:rFonts w:ascii="Times New Roman" w:hAnsi="Times New Roman" w:cs="Times New Roman"/>
          <w:sz w:val="28"/>
          <w:szCs w:val="28"/>
        </w:rPr>
        <w:t>программы НАТО «Партнерство ради мира» с участием украинских и грузинских военнослужащих. В</w:t>
      </w:r>
      <w:r w:rsidR="0046650D" w:rsidRPr="0046650D">
        <w:rPr>
          <w:rFonts w:ascii="Times New Roman" w:hAnsi="Times New Roman" w:cs="Times New Roman"/>
          <w:sz w:val="28"/>
          <w:szCs w:val="28"/>
        </w:rPr>
        <w:t xml:space="preserve"> 1999 г. было принято постановление «О выполнении государственной программы сотрудничества между Украиной и НАТО на период до 2001 г.»</w:t>
      </w:r>
      <w:r w:rsidR="0046650D">
        <w:rPr>
          <w:rFonts w:ascii="Times New Roman" w:hAnsi="Times New Roman" w:cs="Times New Roman"/>
          <w:sz w:val="28"/>
          <w:szCs w:val="28"/>
        </w:rPr>
        <w:t xml:space="preserve">. </w:t>
      </w:r>
      <w:r w:rsidR="0046650D" w:rsidRPr="0046650D">
        <w:rPr>
          <w:rFonts w:ascii="Times New Roman" w:hAnsi="Times New Roman" w:cs="Times New Roman"/>
          <w:sz w:val="28"/>
          <w:szCs w:val="28"/>
        </w:rPr>
        <w:t xml:space="preserve">В 2002 г. Соединенные Штаты начали перестройку вооруженных сил Грузии в рамках программы «Обучи и </w:t>
      </w:r>
      <w:r w:rsidR="0046650D" w:rsidRPr="0046650D">
        <w:rPr>
          <w:rFonts w:ascii="Times New Roman" w:hAnsi="Times New Roman" w:cs="Times New Roman"/>
          <w:sz w:val="28"/>
          <w:szCs w:val="28"/>
        </w:rPr>
        <w:lastRenderedPageBreak/>
        <w:t>оснасти»</w:t>
      </w:r>
      <w:r w:rsidR="0046650D" w:rsidRPr="0046650D">
        <w:rPr>
          <w:rFonts w:ascii="Times New Roman" w:hAnsi="Times New Roman" w:cs="Times New Roman"/>
          <w:sz w:val="28"/>
          <w:szCs w:val="28"/>
          <w:vertAlign w:val="superscript"/>
        </w:rPr>
        <w:footnoteReference w:id="3"/>
      </w:r>
      <w:r w:rsidR="0046650D" w:rsidRPr="0046650D">
        <w:rPr>
          <w:rFonts w:ascii="Times New Roman" w:hAnsi="Times New Roman" w:cs="Times New Roman"/>
          <w:sz w:val="28"/>
          <w:szCs w:val="28"/>
        </w:rPr>
        <w:t>.</w:t>
      </w:r>
      <w:r w:rsidR="00BA0791">
        <w:rPr>
          <w:rFonts w:ascii="Times New Roman" w:hAnsi="Times New Roman" w:cs="Times New Roman"/>
          <w:sz w:val="28"/>
          <w:szCs w:val="28"/>
        </w:rPr>
        <w:t xml:space="preserve"> Два года спустя</w:t>
      </w:r>
      <w:r w:rsidR="00BA0791" w:rsidRPr="00BA0791">
        <w:rPr>
          <w:rFonts w:ascii="Times New Roman" w:hAnsi="Times New Roman" w:cs="Times New Roman"/>
          <w:sz w:val="28"/>
          <w:szCs w:val="28"/>
        </w:rPr>
        <w:t xml:space="preserve"> начал действовать Индивидуальный план партнерства Грузии с НАТО</w:t>
      </w:r>
      <w:r w:rsidR="00BA0791">
        <w:rPr>
          <w:rFonts w:ascii="Times New Roman" w:hAnsi="Times New Roman" w:cs="Times New Roman"/>
          <w:sz w:val="28"/>
          <w:szCs w:val="28"/>
        </w:rPr>
        <w:t xml:space="preserve">. </w:t>
      </w:r>
    </w:p>
    <w:p w:rsidR="00E425C4" w:rsidRDefault="00E425C4"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возросшей самостоятельности и «нелояльности» России, причиной активизации американской политики на постсоветском пространстве послужил ряд объективных факторов. </w:t>
      </w:r>
      <w:r w:rsidR="004C1DF2">
        <w:rPr>
          <w:rFonts w:ascii="Times New Roman" w:hAnsi="Times New Roman" w:cs="Times New Roman"/>
          <w:sz w:val="28"/>
          <w:szCs w:val="28"/>
        </w:rPr>
        <w:t>Во-первых, с началом военной операции в Афганистане США разместили в Центральной Азии две крупные военные базы – «</w:t>
      </w:r>
      <w:proofErr w:type="spellStart"/>
      <w:r w:rsidR="004C1DF2">
        <w:rPr>
          <w:rFonts w:ascii="Times New Roman" w:hAnsi="Times New Roman" w:cs="Times New Roman"/>
          <w:sz w:val="28"/>
          <w:szCs w:val="28"/>
        </w:rPr>
        <w:t>Ханабад</w:t>
      </w:r>
      <w:proofErr w:type="spellEnd"/>
      <w:r w:rsidR="004C1DF2">
        <w:rPr>
          <w:rFonts w:ascii="Times New Roman" w:hAnsi="Times New Roman" w:cs="Times New Roman"/>
          <w:sz w:val="28"/>
          <w:szCs w:val="28"/>
        </w:rPr>
        <w:t>» в Узбекистане и «</w:t>
      </w:r>
      <w:proofErr w:type="spellStart"/>
      <w:r w:rsidR="004C1DF2">
        <w:rPr>
          <w:rFonts w:ascii="Times New Roman" w:hAnsi="Times New Roman" w:cs="Times New Roman"/>
          <w:sz w:val="28"/>
          <w:szCs w:val="28"/>
        </w:rPr>
        <w:t>Манас</w:t>
      </w:r>
      <w:proofErr w:type="spellEnd"/>
      <w:r w:rsidR="004C1DF2">
        <w:rPr>
          <w:rFonts w:ascii="Times New Roman" w:hAnsi="Times New Roman" w:cs="Times New Roman"/>
          <w:sz w:val="28"/>
          <w:szCs w:val="28"/>
        </w:rPr>
        <w:t>» в Киргизии</w:t>
      </w:r>
      <w:r w:rsidR="006B6C04">
        <w:rPr>
          <w:rFonts w:ascii="Times New Roman" w:hAnsi="Times New Roman" w:cs="Times New Roman"/>
          <w:sz w:val="28"/>
          <w:szCs w:val="28"/>
        </w:rPr>
        <w:t>. Таки</w:t>
      </w:r>
      <w:r w:rsidR="004C1DF2">
        <w:rPr>
          <w:rFonts w:ascii="Times New Roman" w:hAnsi="Times New Roman" w:cs="Times New Roman"/>
          <w:sz w:val="28"/>
          <w:szCs w:val="28"/>
        </w:rPr>
        <w:t>м образом, впервые в своей истории Соединенные Штаты добились прямого военного присутствия в географическом центре Евразийского материка</w:t>
      </w:r>
      <w:r w:rsidR="00B43501">
        <w:rPr>
          <w:rFonts w:ascii="Times New Roman" w:hAnsi="Times New Roman" w:cs="Times New Roman"/>
          <w:sz w:val="28"/>
          <w:szCs w:val="28"/>
        </w:rPr>
        <w:t>.</w:t>
      </w:r>
      <w:r w:rsidR="004C1DF2">
        <w:rPr>
          <w:rFonts w:ascii="Times New Roman" w:hAnsi="Times New Roman" w:cs="Times New Roman"/>
          <w:sz w:val="28"/>
          <w:szCs w:val="28"/>
        </w:rPr>
        <w:t xml:space="preserve"> </w:t>
      </w:r>
      <w:r w:rsidR="00296F7E">
        <w:rPr>
          <w:rFonts w:ascii="Times New Roman" w:hAnsi="Times New Roman" w:cs="Times New Roman"/>
          <w:sz w:val="28"/>
          <w:szCs w:val="28"/>
        </w:rPr>
        <w:t>Республиканская администрация восприняла подобное положение дел как подарок судьбы, дающий прекрасную возможность для дальнейшего наращивания присутствия в регионе.</w:t>
      </w:r>
    </w:p>
    <w:p w:rsidR="00296F7E" w:rsidRDefault="00296F7E"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Во-вторых, в 2003 и 2004 гг. при политической, организационной и финансовой поддержке американского правительства и неправительственных организаций и институтов в Грузии и Украине произошли так называемые «цветные революции». Пришедшие по их итогам к власти новые президенты </w:t>
      </w:r>
      <w:r w:rsidR="007B6E7E">
        <w:rPr>
          <w:rFonts w:ascii="Times New Roman" w:hAnsi="Times New Roman" w:cs="Times New Roman"/>
          <w:sz w:val="28"/>
          <w:szCs w:val="28"/>
        </w:rPr>
        <w:t xml:space="preserve">            </w:t>
      </w:r>
      <w:r>
        <w:rPr>
          <w:rFonts w:ascii="Times New Roman" w:hAnsi="Times New Roman" w:cs="Times New Roman"/>
          <w:sz w:val="28"/>
          <w:szCs w:val="28"/>
        </w:rPr>
        <w:t xml:space="preserve">М. Саакашвили и В. Ющенко придерживались радикально прозападных </w:t>
      </w:r>
      <w:r w:rsidR="00F64DF6">
        <w:rPr>
          <w:rFonts w:ascii="Times New Roman" w:hAnsi="Times New Roman" w:cs="Times New Roman"/>
          <w:sz w:val="28"/>
          <w:szCs w:val="28"/>
        </w:rPr>
        <w:t xml:space="preserve"> взглядов на внешнюю политику</w:t>
      </w:r>
      <w:r>
        <w:rPr>
          <w:rFonts w:ascii="Times New Roman" w:hAnsi="Times New Roman" w:cs="Times New Roman"/>
          <w:sz w:val="28"/>
          <w:szCs w:val="28"/>
        </w:rPr>
        <w:t xml:space="preserve"> и заявили о намерениях осуществить интеграцию в североатлантические экономические и военно-политические структуры. Этот фактор стал благодатной почвой для активизации американского сотрудничества с этими и другими странами СНГ уже в период нахождения у власти в Белом доме второй администрации Дж. Буша-мл.</w:t>
      </w:r>
    </w:p>
    <w:p w:rsidR="00CC77D7" w:rsidRDefault="00CC77D7" w:rsidP="00EF20D5">
      <w:pPr>
        <w:spacing w:line="360" w:lineRule="auto"/>
        <w:ind w:firstLine="709"/>
        <w:jc w:val="center"/>
        <w:rPr>
          <w:rFonts w:ascii="Times New Roman" w:hAnsi="Times New Roman" w:cs="Times New Roman"/>
          <w:b/>
          <w:sz w:val="28"/>
          <w:szCs w:val="28"/>
        </w:rPr>
      </w:pPr>
    </w:p>
    <w:p w:rsidR="009123C4" w:rsidRPr="0049731A" w:rsidRDefault="009123C4" w:rsidP="00EF20D5">
      <w:pPr>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Вторая администрация Дж. Буша-мл. (2005 – 2008 гг.)</w:t>
      </w:r>
    </w:p>
    <w:p w:rsidR="00FE7385" w:rsidRDefault="00FE7385" w:rsidP="00EF20D5">
      <w:pPr>
        <w:spacing w:line="360" w:lineRule="auto"/>
        <w:ind w:firstLine="709"/>
        <w:jc w:val="both"/>
        <w:rPr>
          <w:rFonts w:ascii="Times New Roman" w:hAnsi="Times New Roman" w:cs="Times New Roman"/>
          <w:sz w:val="28"/>
          <w:szCs w:val="28"/>
        </w:rPr>
      </w:pPr>
    </w:p>
    <w:p w:rsidR="007B6E7E" w:rsidRDefault="00C77A3D"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Этот период в американо-российских отношениях протекал под знаком нарастающего противостояния. К началу второго срока президентства Дж. Буша-мл. в американской администрации уже сформировалось четкое представление о том, что Россия прекратила действовать в фарватере внешней политики Вашингтона</w:t>
      </w:r>
      <w:r w:rsidR="007268F6">
        <w:rPr>
          <w:rFonts w:ascii="Times New Roman" w:hAnsi="Times New Roman" w:cs="Times New Roman"/>
          <w:sz w:val="28"/>
          <w:szCs w:val="28"/>
        </w:rPr>
        <w:t xml:space="preserve"> и</w:t>
      </w:r>
      <w:r>
        <w:rPr>
          <w:rFonts w:ascii="Times New Roman" w:hAnsi="Times New Roman" w:cs="Times New Roman"/>
          <w:sz w:val="28"/>
          <w:szCs w:val="28"/>
        </w:rPr>
        <w:t xml:space="preserve">, как минимум, на постсоветском пространстве </w:t>
      </w:r>
      <w:r w:rsidR="007268F6">
        <w:rPr>
          <w:rFonts w:ascii="Times New Roman" w:hAnsi="Times New Roman" w:cs="Times New Roman"/>
          <w:sz w:val="28"/>
          <w:szCs w:val="28"/>
        </w:rPr>
        <w:t xml:space="preserve">будет вести себя активно и независимо. С учетом того, что общие внешнеполитические принципы руководства Соединенных Штатов остались прежними, данный факт </w:t>
      </w:r>
      <w:r w:rsidR="00CC77D7">
        <w:rPr>
          <w:rFonts w:ascii="Times New Roman" w:hAnsi="Times New Roman" w:cs="Times New Roman"/>
          <w:sz w:val="28"/>
          <w:szCs w:val="28"/>
        </w:rPr>
        <w:t xml:space="preserve">влек за собой малоприятные </w:t>
      </w:r>
      <w:r w:rsidR="007268F6">
        <w:rPr>
          <w:rFonts w:ascii="Times New Roman" w:hAnsi="Times New Roman" w:cs="Times New Roman"/>
          <w:sz w:val="28"/>
          <w:szCs w:val="28"/>
        </w:rPr>
        <w:t>для Российской Федерации выводы. По сути, республиканцы взяли курс на новое сдерживание РФ и недопущение дальнейшего распространения влияния Москвы на постсоветском пространстве.</w:t>
      </w:r>
    </w:p>
    <w:p w:rsidR="007268F6" w:rsidRDefault="007268F6"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87797F">
        <w:rPr>
          <w:rFonts w:ascii="Times New Roman" w:hAnsi="Times New Roman" w:cs="Times New Roman"/>
          <w:sz w:val="28"/>
          <w:szCs w:val="28"/>
        </w:rPr>
        <w:t>заимоотношения двух стран вновь,</w:t>
      </w:r>
      <w:r>
        <w:rPr>
          <w:rFonts w:ascii="Times New Roman" w:hAnsi="Times New Roman" w:cs="Times New Roman"/>
          <w:sz w:val="28"/>
          <w:szCs w:val="28"/>
        </w:rPr>
        <w:t xml:space="preserve"> впервые со времен окончанию </w:t>
      </w:r>
      <w:r w:rsidR="00CC77D7">
        <w:rPr>
          <w:rFonts w:ascii="Times New Roman" w:hAnsi="Times New Roman" w:cs="Times New Roman"/>
          <w:sz w:val="28"/>
          <w:szCs w:val="28"/>
        </w:rPr>
        <w:t>«</w:t>
      </w:r>
      <w:r>
        <w:rPr>
          <w:rFonts w:ascii="Times New Roman" w:hAnsi="Times New Roman" w:cs="Times New Roman"/>
          <w:sz w:val="28"/>
          <w:szCs w:val="28"/>
        </w:rPr>
        <w:t>холодной</w:t>
      </w:r>
      <w:r w:rsidR="00CC77D7">
        <w:rPr>
          <w:rFonts w:ascii="Times New Roman" w:hAnsi="Times New Roman" w:cs="Times New Roman"/>
          <w:sz w:val="28"/>
          <w:szCs w:val="28"/>
        </w:rPr>
        <w:t>»</w:t>
      </w:r>
      <w:r>
        <w:rPr>
          <w:rFonts w:ascii="Times New Roman" w:hAnsi="Times New Roman" w:cs="Times New Roman"/>
          <w:sz w:val="28"/>
          <w:szCs w:val="28"/>
        </w:rPr>
        <w:t xml:space="preserve"> войны</w:t>
      </w:r>
      <w:r w:rsidR="0087797F">
        <w:rPr>
          <w:rFonts w:ascii="Times New Roman" w:hAnsi="Times New Roman" w:cs="Times New Roman"/>
          <w:sz w:val="28"/>
          <w:szCs w:val="28"/>
        </w:rPr>
        <w:t>,</w:t>
      </w:r>
      <w:r>
        <w:rPr>
          <w:rFonts w:ascii="Times New Roman" w:hAnsi="Times New Roman" w:cs="Times New Roman"/>
          <w:sz w:val="28"/>
          <w:szCs w:val="28"/>
        </w:rPr>
        <w:t xml:space="preserve"> приобрели характер так называемой «игры с нулевой суммой» - то есть любой внешнеполитический успех одной стороны автоматически воспринимался другой как собственное поражение. Единственным принципиальным отличием стал тот факт, что в силу объективной ограниченности ресурсов России на сей раз условным «полем боя» стал не весь мир, а только российское «ближнее зарубежье».</w:t>
      </w:r>
    </w:p>
    <w:p w:rsidR="006A3AE2" w:rsidRDefault="009B649B"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E738DD">
        <w:rPr>
          <w:rFonts w:ascii="Times New Roman" w:hAnsi="Times New Roman" w:cs="Times New Roman"/>
          <w:sz w:val="28"/>
          <w:szCs w:val="28"/>
        </w:rPr>
        <w:t xml:space="preserve"> американской</w:t>
      </w:r>
      <w:r>
        <w:rPr>
          <w:rFonts w:ascii="Times New Roman" w:hAnsi="Times New Roman" w:cs="Times New Roman"/>
          <w:sz w:val="28"/>
          <w:szCs w:val="28"/>
        </w:rPr>
        <w:t xml:space="preserve"> Стратегии национальной безопасности </w:t>
      </w:r>
      <w:r w:rsidRPr="009B649B">
        <w:rPr>
          <w:rFonts w:ascii="Times New Roman" w:hAnsi="Times New Roman" w:cs="Times New Roman"/>
          <w:sz w:val="28"/>
          <w:szCs w:val="28"/>
        </w:rPr>
        <w:t>2006</w:t>
      </w:r>
      <w:r>
        <w:rPr>
          <w:rFonts w:ascii="Times New Roman" w:hAnsi="Times New Roman" w:cs="Times New Roman"/>
          <w:sz w:val="28"/>
          <w:szCs w:val="28"/>
        </w:rPr>
        <w:t xml:space="preserve"> г.</w:t>
      </w:r>
      <w:r w:rsidR="00CC77D7">
        <w:rPr>
          <w:rFonts w:ascii="Times New Roman" w:hAnsi="Times New Roman" w:cs="Times New Roman"/>
          <w:sz w:val="28"/>
          <w:szCs w:val="28"/>
        </w:rPr>
        <w:t xml:space="preserve"> </w:t>
      </w:r>
      <w:r w:rsidRPr="009B649B">
        <w:rPr>
          <w:rFonts w:ascii="Times New Roman" w:hAnsi="Times New Roman" w:cs="Times New Roman"/>
          <w:sz w:val="28"/>
          <w:szCs w:val="28"/>
        </w:rPr>
        <w:t>был провозглашен курс на изоляцию России посредством окружения ее «эффективными демократиями», интегрирован</w:t>
      </w:r>
      <w:r>
        <w:rPr>
          <w:rFonts w:ascii="Times New Roman" w:hAnsi="Times New Roman" w:cs="Times New Roman"/>
          <w:sz w:val="28"/>
          <w:szCs w:val="28"/>
        </w:rPr>
        <w:t>ными в военные структуры НАТО</w:t>
      </w:r>
      <w:r w:rsidRPr="009B649B">
        <w:rPr>
          <w:rFonts w:ascii="Times New Roman" w:hAnsi="Times New Roman" w:cs="Times New Roman"/>
          <w:sz w:val="28"/>
          <w:szCs w:val="28"/>
          <w:vertAlign w:val="superscript"/>
        </w:rPr>
        <w:footnoteReference w:id="4"/>
      </w:r>
      <w:r w:rsidRPr="009B649B">
        <w:rPr>
          <w:rFonts w:ascii="Times New Roman" w:hAnsi="Times New Roman" w:cs="Times New Roman"/>
          <w:sz w:val="28"/>
          <w:szCs w:val="28"/>
        </w:rPr>
        <w:t>.</w:t>
      </w:r>
      <w:r>
        <w:rPr>
          <w:rFonts w:ascii="Times New Roman" w:hAnsi="Times New Roman" w:cs="Times New Roman"/>
          <w:sz w:val="28"/>
          <w:szCs w:val="28"/>
        </w:rPr>
        <w:t xml:space="preserve"> Основное внимание в этом процессе уделялось Грузии и Украине. </w:t>
      </w:r>
      <w:r w:rsidR="00FE6ACF">
        <w:rPr>
          <w:rFonts w:ascii="Times New Roman" w:hAnsi="Times New Roman" w:cs="Times New Roman"/>
          <w:sz w:val="28"/>
          <w:szCs w:val="28"/>
        </w:rPr>
        <w:t>В 2005</w:t>
      </w:r>
      <w:r w:rsidR="006A3AE2" w:rsidRPr="006A3AE2">
        <w:rPr>
          <w:rFonts w:ascii="Times New Roman" w:hAnsi="Times New Roman" w:cs="Times New Roman"/>
          <w:sz w:val="28"/>
          <w:szCs w:val="28"/>
        </w:rPr>
        <w:t xml:space="preserve"> г. США приступили к реализации новой програм</w:t>
      </w:r>
      <w:r w:rsidR="001C2682">
        <w:rPr>
          <w:rFonts w:ascii="Times New Roman" w:hAnsi="Times New Roman" w:cs="Times New Roman"/>
          <w:sz w:val="28"/>
          <w:szCs w:val="28"/>
        </w:rPr>
        <w:t>мы по модернизации грузинских вооруженных сил</w:t>
      </w:r>
      <w:r w:rsidR="006A3AE2" w:rsidRPr="006A3AE2">
        <w:rPr>
          <w:rFonts w:ascii="Times New Roman" w:hAnsi="Times New Roman" w:cs="Times New Roman"/>
          <w:sz w:val="28"/>
          <w:szCs w:val="28"/>
        </w:rPr>
        <w:t xml:space="preserve"> – «Операция по сохранению стабильности». Увеличилась и</w:t>
      </w:r>
      <w:r w:rsidR="00BC2BBA">
        <w:rPr>
          <w:rFonts w:ascii="Times New Roman" w:hAnsi="Times New Roman" w:cs="Times New Roman"/>
          <w:sz w:val="28"/>
          <w:szCs w:val="28"/>
        </w:rPr>
        <w:t>нтенсивность военных учений а</w:t>
      </w:r>
      <w:r w:rsidR="001C2682">
        <w:rPr>
          <w:rFonts w:ascii="Times New Roman" w:hAnsi="Times New Roman" w:cs="Times New Roman"/>
          <w:sz w:val="28"/>
          <w:szCs w:val="28"/>
        </w:rPr>
        <w:t>льянса в</w:t>
      </w:r>
      <w:r w:rsidR="00BC2BBA">
        <w:rPr>
          <w:rFonts w:ascii="Times New Roman" w:hAnsi="Times New Roman" w:cs="Times New Roman"/>
          <w:sz w:val="28"/>
          <w:szCs w:val="28"/>
        </w:rPr>
        <w:t xml:space="preserve"> двух странах</w:t>
      </w:r>
      <w:r w:rsidR="006A3AE2" w:rsidRPr="006A3AE2">
        <w:rPr>
          <w:rFonts w:ascii="Times New Roman" w:hAnsi="Times New Roman" w:cs="Times New Roman"/>
          <w:sz w:val="28"/>
          <w:szCs w:val="28"/>
        </w:rPr>
        <w:t>.</w:t>
      </w:r>
    </w:p>
    <w:p w:rsidR="00F22AE8" w:rsidRDefault="001C2682"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декабре 2005 г. по инициативе грузинского и украинского правительств было учреждено прозападное Содружество демократического </w:t>
      </w:r>
      <w:r>
        <w:rPr>
          <w:rFonts w:ascii="Times New Roman" w:hAnsi="Times New Roman" w:cs="Times New Roman"/>
          <w:sz w:val="28"/>
          <w:szCs w:val="28"/>
        </w:rPr>
        <w:lastRenderedPageBreak/>
        <w:t>в</w:t>
      </w:r>
      <w:r w:rsidR="006A3AE2" w:rsidRPr="006A3AE2">
        <w:rPr>
          <w:rFonts w:ascii="Times New Roman" w:hAnsi="Times New Roman" w:cs="Times New Roman"/>
          <w:sz w:val="28"/>
          <w:szCs w:val="28"/>
        </w:rPr>
        <w:t>ыбора (СДВ</w:t>
      </w:r>
      <w:r w:rsidR="002F30C4">
        <w:rPr>
          <w:rFonts w:ascii="Times New Roman" w:hAnsi="Times New Roman" w:cs="Times New Roman"/>
          <w:sz w:val="28"/>
          <w:szCs w:val="28"/>
        </w:rPr>
        <w:t xml:space="preserve">). </w:t>
      </w:r>
      <w:r w:rsidR="00566F4B">
        <w:rPr>
          <w:rFonts w:ascii="Times New Roman" w:hAnsi="Times New Roman" w:cs="Times New Roman"/>
          <w:sz w:val="28"/>
          <w:szCs w:val="28"/>
        </w:rPr>
        <w:t>Американский</w:t>
      </w:r>
      <w:r w:rsidR="006A3AE2" w:rsidRPr="006A3AE2">
        <w:rPr>
          <w:rFonts w:ascii="Times New Roman" w:hAnsi="Times New Roman" w:cs="Times New Roman"/>
          <w:sz w:val="28"/>
          <w:szCs w:val="28"/>
        </w:rPr>
        <w:t xml:space="preserve"> </w:t>
      </w:r>
      <w:r w:rsidR="00566F4B">
        <w:rPr>
          <w:rFonts w:ascii="Times New Roman" w:hAnsi="Times New Roman" w:cs="Times New Roman"/>
          <w:sz w:val="28"/>
          <w:szCs w:val="28"/>
        </w:rPr>
        <w:t>в</w:t>
      </w:r>
      <w:r w:rsidR="006A3AE2" w:rsidRPr="006A3AE2">
        <w:rPr>
          <w:rFonts w:ascii="Times New Roman" w:hAnsi="Times New Roman" w:cs="Times New Roman"/>
          <w:sz w:val="28"/>
          <w:szCs w:val="28"/>
        </w:rPr>
        <w:t>ице</w:t>
      </w:r>
      <w:r w:rsidR="00566F4B">
        <w:rPr>
          <w:rFonts w:ascii="Times New Roman" w:hAnsi="Times New Roman" w:cs="Times New Roman"/>
          <w:sz w:val="28"/>
          <w:szCs w:val="28"/>
        </w:rPr>
        <w:t xml:space="preserve">-президент Р. </w:t>
      </w:r>
      <w:proofErr w:type="spellStart"/>
      <w:r w:rsidR="00566F4B">
        <w:rPr>
          <w:rFonts w:ascii="Times New Roman" w:hAnsi="Times New Roman" w:cs="Times New Roman"/>
          <w:sz w:val="28"/>
          <w:szCs w:val="28"/>
        </w:rPr>
        <w:t>Чейни</w:t>
      </w:r>
      <w:proofErr w:type="spellEnd"/>
      <w:r w:rsidR="00566F4B">
        <w:rPr>
          <w:rFonts w:ascii="Times New Roman" w:hAnsi="Times New Roman" w:cs="Times New Roman"/>
          <w:sz w:val="28"/>
          <w:szCs w:val="28"/>
        </w:rPr>
        <w:t xml:space="preserve"> принял участие</w:t>
      </w:r>
      <w:r w:rsidR="00BC2BBA">
        <w:rPr>
          <w:rFonts w:ascii="Times New Roman" w:hAnsi="Times New Roman" w:cs="Times New Roman"/>
          <w:sz w:val="28"/>
          <w:szCs w:val="28"/>
        </w:rPr>
        <w:t xml:space="preserve"> во</w:t>
      </w:r>
      <w:r w:rsidR="00566F4B">
        <w:rPr>
          <w:rFonts w:ascii="Times New Roman" w:hAnsi="Times New Roman" w:cs="Times New Roman"/>
          <w:sz w:val="28"/>
          <w:szCs w:val="28"/>
        </w:rPr>
        <w:t xml:space="preserve"> </w:t>
      </w:r>
      <w:r w:rsidR="00BC2BBA">
        <w:rPr>
          <w:rFonts w:ascii="Times New Roman" w:hAnsi="Times New Roman" w:cs="Times New Roman"/>
          <w:sz w:val="28"/>
          <w:szCs w:val="28"/>
        </w:rPr>
        <w:t>втором саммите</w:t>
      </w:r>
      <w:r w:rsidR="002F30C4">
        <w:rPr>
          <w:rFonts w:ascii="Times New Roman" w:hAnsi="Times New Roman" w:cs="Times New Roman"/>
          <w:sz w:val="28"/>
          <w:szCs w:val="28"/>
        </w:rPr>
        <w:t xml:space="preserve"> организации</w:t>
      </w:r>
      <w:r w:rsidR="00566F4B">
        <w:rPr>
          <w:rFonts w:ascii="Times New Roman" w:hAnsi="Times New Roman" w:cs="Times New Roman"/>
          <w:sz w:val="28"/>
          <w:szCs w:val="28"/>
        </w:rPr>
        <w:t xml:space="preserve"> в мае</w:t>
      </w:r>
      <w:r w:rsidR="006A3AE2" w:rsidRPr="006A3AE2">
        <w:rPr>
          <w:rFonts w:ascii="Times New Roman" w:hAnsi="Times New Roman" w:cs="Times New Roman"/>
          <w:sz w:val="28"/>
          <w:szCs w:val="28"/>
        </w:rPr>
        <w:t xml:space="preserve"> 2006 г.</w:t>
      </w:r>
      <w:r w:rsidR="00566F4B">
        <w:rPr>
          <w:rFonts w:ascii="Times New Roman" w:hAnsi="Times New Roman" w:cs="Times New Roman"/>
          <w:sz w:val="28"/>
          <w:szCs w:val="28"/>
        </w:rPr>
        <w:t xml:space="preserve"> в Вильнюсе. В своей программной речи он подверг жесткой критике Россию как за якобы имеющие место отступления от демократии и  рыночной экономики внутри страны, так и за агрессивную политику в отношении некоторых соседних государств</w:t>
      </w:r>
      <w:r w:rsidR="006A3AE2" w:rsidRPr="006A3AE2">
        <w:rPr>
          <w:rFonts w:ascii="Times New Roman" w:hAnsi="Times New Roman" w:cs="Times New Roman"/>
          <w:sz w:val="28"/>
          <w:szCs w:val="28"/>
          <w:vertAlign w:val="superscript"/>
        </w:rPr>
        <w:footnoteReference w:id="5"/>
      </w:r>
      <w:r w:rsidR="006A3AE2" w:rsidRPr="006A3AE2">
        <w:rPr>
          <w:rFonts w:ascii="Times New Roman" w:hAnsi="Times New Roman" w:cs="Times New Roman"/>
          <w:sz w:val="28"/>
          <w:szCs w:val="28"/>
        </w:rPr>
        <w:t>.</w:t>
      </w:r>
      <w:r w:rsidR="00BC2BBA">
        <w:rPr>
          <w:rFonts w:ascii="Times New Roman" w:hAnsi="Times New Roman" w:cs="Times New Roman"/>
          <w:sz w:val="28"/>
          <w:szCs w:val="28"/>
        </w:rPr>
        <w:t xml:space="preserve"> В</w:t>
      </w:r>
      <w:r w:rsidR="00BB2BEB">
        <w:rPr>
          <w:rFonts w:ascii="Times New Roman" w:hAnsi="Times New Roman" w:cs="Times New Roman"/>
          <w:sz w:val="28"/>
          <w:szCs w:val="28"/>
        </w:rPr>
        <w:t xml:space="preserve"> адрес Кремля прозвучали обвинения в нарушении территориальной целостности и противодействии «демократическим процессам» в странах постсоветского пространства, а также в «запугивании» и «энергетическом шантаже».</w:t>
      </w:r>
    </w:p>
    <w:p w:rsidR="00890B31" w:rsidRDefault="00F22AE8"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противодействие российской политике в энергетической сфере</w:t>
      </w:r>
      <w:r w:rsidR="00BC2BBA">
        <w:rPr>
          <w:rFonts w:ascii="Times New Roman" w:hAnsi="Times New Roman" w:cs="Times New Roman"/>
          <w:sz w:val="28"/>
          <w:szCs w:val="28"/>
        </w:rPr>
        <w:t xml:space="preserve"> оказалось</w:t>
      </w:r>
      <w:r>
        <w:rPr>
          <w:rFonts w:ascii="Times New Roman" w:hAnsi="Times New Roman" w:cs="Times New Roman"/>
          <w:sz w:val="28"/>
          <w:szCs w:val="28"/>
        </w:rPr>
        <w:t xml:space="preserve"> важной новой линией в деятельности США на международной арене в рассматриваемый период. Стратегической целью Соединенных Штатов стала ликвидаци</w:t>
      </w:r>
      <w:r w:rsidR="00E738DD">
        <w:rPr>
          <w:rFonts w:ascii="Times New Roman" w:hAnsi="Times New Roman" w:cs="Times New Roman"/>
          <w:sz w:val="28"/>
          <w:szCs w:val="28"/>
        </w:rPr>
        <w:t>я монопольного положения России</w:t>
      </w:r>
      <w:r>
        <w:rPr>
          <w:rFonts w:ascii="Times New Roman" w:hAnsi="Times New Roman" w:cs="Times New Roman"/>
          <w:sz w:val="28"/>
          <w:szCs w:val="28"/>
        </w:rPr>
        <w:t xml:space="preserve"> как единственного поставщика эне</w:t>
      </w:r>
      <w:r w:rsidR="00890B31">
        <w:rPr>
          <w:rFonts w:ascii="Times New Roman" w:hAnsi="Times New Roman" w:cs="Times New Roman"/>
          <w:sz w:val="28"/>
          <w:szCs w:val="28"/>
        </w:rPr>
        <w:t>ргоносителей из Каспийского региона в страны Европы.</w:t>
      </w:r>
      <w:r w:rsidR="00BB2BEB">
        <w:rPr>
          <w:rFonts w:ascii="Times New Roman" w:hAnsi="Times New Roman" w:cs="Times New Roman"/>
          <w:sz w:val="28"/>
          <w:szCs w:val="28"/>
        </w:rPr>
        <w:t xml:space="preserve"> </w:t>
      </w:r>
      <w:r w:rsidR="00890B31" w:rsidRPr="002F30C4">
        <w:rPr>
          <w:rFonts w:ascii="Times New Roman" w:hAnsi="Times New Roman" w:cs="Times New Roman"/>
          <w:sz w:val="28"/>
          <w:szCs w:val="28"/>
        </w:rPr>
        <w:t>Администрация Дж. Буша-мл., в частности, поддержала проект газопровода «</w:t>
      </w:r>
      <w:proofErr w:type="spellStart"/>
      <w:r w:rsidR="00890B31" w:rsidRPr="002F30C4">
        <w:rPr>
          <w:rFonts w:ascii="Times New Roman" w:hAnsi="Times New Roman" w:cs="Times New Roman"/>
          <w:sz w:val="28"/>
          <w:szCs w:val="28"/>
        </w:rPr>
        <w:t>Набукко</w:t>
      </w:r>
      <w:proofErr w:type="spellEnd"/>
      <w:r w:rsidR="00890B31" w:rsidRPr="002F30C4">
        <w:rPr>
          <w:rFonts w:ascii="Times New Roman" w:hAnsi="Times New Roman" w:cs="Times New Roman"/>
          <w:sz w:val="28"/>
          <w:szCs w:val="28"/>
        </w:rPr>
        <w:t>»,</w:t>
      </w:r>
      <w:r w:rsidR="002F30C4" w:rsidRPr="002F30C4">
        <w:rPr>
          <w:rFonts w:ascii="Times New Roman" w:hAnsi="Times New Roman" w:cs="Times New Roman"/>
          <w:sz w:val="28"/>
          <w:szCs w:val="28"/>
        </w:rPr>
        <w:t xml:space="preserve"> а также</w:t>
      </w:r>
      <w:r w:rsidR="00890B31" w:rsidRPr="002F30C4">
        <w:rPr>
          <w:rFonts w:ascii="Times New Roman" w:hAnsi="Times New Roman" w:cs="Times New Roman"/>
          <w:sz w:val="28"/>
          <w:szCs w:val="28"/>
        </w:rPr>
        <w:t xml:space="preserve"> </w:t>
      </w:r>
      <w:r w:rsidR="002F30C4" w:rsidRPr="002F30C4">
        <w:rPr>
          <w:rFonts w:ascii="Times New Roman" w:hAnsi="Times New Roman" w:cs="Times New Roman"/>
          <w:sz w:val="28"/>
          <w:szCs w:val="28"/>
        </w:rPr>
        <w:t>выступила</w:t>
      </w:r>
      <w:r w:rsidR="0026408A" w:rsidRPr="002F30C4">
        <w:rPr>
          <w:rFonts w:ascii="Times New Roman" w:hAnsi="Times New Roman" w:cs="Times New Roman"/>
          <w:sz w:val="28"/>
          <w:szCs w:val="28"/>
        </w:rPr>
        <w:t xml:space="preserve"> против российско-германского проекта «Северный поток</w:t>
      </w:r>
      <w:r w:rsidR="002F30C4" w:rsidRPr="002F30C4">
        <w:rPr>
          <w:rFonts w:ascii="Times New Roman" w:hAnsi="Times New Roman" w:cs="Times New Roman"/>
          <w:sz w:val="28"/>
          <w:szCs w:val="28"/>
        </w:rPr>
        <w:t>»</w:t>
      </w:r>
      <w:r w:rsidR="00E06937" w:rsidRPr="002F30C4">
        <w:rPr>
          <w:rStyle w:val="a5"/>
          <w:rFonts w:ascii="Times New Roman" w:hAnsi="Times New Roman" w:cs="Times New Roman"/>
          <w:sz w:val="28"/>
          <w:szCs w:val="28"/>
        </w:rPr>
        <w:footnoteReference w:id="6"/>
      </w:r>
      <w:r w:rsidR="00E06937" w:rsidRPr="002F30C4">
        <w:rPr>
          <w:rFonts w:ascii="Times New Roman" w:hAnsi="Times New Roman" w:cs="Times New Roman"/>
          <w:sz w:val="28"/>
          <w:szCs w:val="28"/>
        </w:rPr>
        <w:t>.</w:t>
      </w:r>
      <w:r w:rsidR="00E06937" w:rsidRPr="00D33A8B">
        <w:rPr>
          <w:rFonts w:ascii="Times New Roman" w:hAnsi="Times New Roman" w:cs="Times New Roman"/>
          <w:sz w:val="28"/>
          <w:szCs w:val="28"/>
        </w:rPr>
        <w:t xml:space="preserve"> </w:t>
      </w:r>
    </w:p>
    <w:p w:rsidR="0089215F" w:rsidRDefault="0026408A"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ноябре 2006 г.</w:t>
      </w:r>
      <w:r w:rsidR="0089215F" w:rsidRPr="0089215F">
        <w:rPr>
          <w:rFonts w:ascii="Times New Roman" w:hAnsi="Times New Roman" w:cs="Times New Roman"/>
          <w:sz w:val="28"/>
          <w:szCs w:val="28"/>
        </w:rPr>
        <w:t>, перед открытием саммита Североатлант</w:t>
      </w:r>
      <w:r w:rsidR="00F434C6">
        <w:rPr>
          <w:rFonts w:ascii="Times New Roman" w:hAnsi="Times New Roman" w:cs="Times New Roman"/>
          <w:sz w:val="28"/>
          <w:szCs w:val="28"/>
        </w:rPr>
        <w:t>ического альянса в Риге</w:t>
      </w:r>
      <w:r w:rsidR="0089215F" w:rsidRPr="0089215F">
        <w:rPr>
          <w:rFonts w:ascii="Times New Roman" w:hAnsi="Times New Roman" w:cs="Times New Roman"/>
          <w:sz w:val="28"/>
          <w:szCs w:val="28"/>
        </w:rPr>
        <w:t>,</w:t>
      </w:r>
      <w:r>
        <w:rPr>
          <w:rFonts w:ascii="Times New Roman" w:hAnsi="Times New Roman" w:cs="Times New Roman"/>
          <w:sz w:val="28"/>
          <w:szCs w:val="28"/>
        </w:rPr>
        <w:t xml:space="preserve"> влиятельный сенатор-республиканец Р. </w:t>
      </w:r>
      <w:proofErr w:type="spellStart"/>
      <w:r>
        <w:rPr>
          <w:rFonts w:ascii="Times New Roman" w:hAnsi="Times New Roman" w:cs="Times New Roman"/>
          <w:sz w:val="28"/>
          <w:szCs w:val="28"/>
        </w:rPr>
        <w:t>Лугар</w:t>
      </w:r>
      <w:proofErr w:type="spellEnd"/>
      <w:r>
        <w:rPr>
          <w:rFonts w:ascii="Times New Roman" w:hAnsi="Times New Roman" w:cs="Times New Roman"/>
          <w:sz w:val="28"/>
          <w:szCs w:val="28"/>
        </w:rPr>
        <w:t xml:space="preserve"> и вовсе выступил</w:t>
      </w:r>
      <w:r w:rsidR="0089215F">
        <w:rPr>
          <w:rFonts w:ascii="Times New Roman" w:hAnsi="Times New Roman" w:cs="Times New Roman"/>
          <w:sz w:val="28"/>
          <w:szCs w:val="28"/>
        </w:rPr>
        <w:t xml:space="preserve"> с идеей «энергетической НАТО»</w:t>
      </w:r>
      <w:r w:rsidR="00F434C6">
        <w:rPr>
          <w:rFonts w:ascii="Times New Roman" w:hAnsi="Times New Roman" w:cs="Times New Roman"/>
          <w:sz w:val="28"/>
          <w:szCs w:val="28"/>
        </w:rPr>
        <w:t>, предложив</w:t>
      </w:r>
      <w:r w:rsidR="0089215F">
        <w:rPr>
          <w:rFonts w:ascii="Times New Roman" w:hAnsi="Times New Roman" w:cs="Times New Roman"/>
          <w:sz w:val="28"/>
          <w:szCs w:val="28"/>
        </w:rPr>
        <w:t xml:space="preserve"> </w:t>
      </w:r>
      <w:r w:rsidR="0089215F" w:rsidRPr="0089215F">
        <w:rPr>
          <w:rFonts w:ascii="Times New Roman" w:hAnsi="Times New Roman" w:cs="Times New Roman"/>
          <w:sz w:val="28"/>
          <w:szCs w:val="28"/>
        </w:rPr>
        <w:t>приравнять энергетическую войну к обычной и распрост</w:t>
      </w:r>
      <w:r w:rsidR="0089215F">
        <w:rPr>
          <w:rFonts w:ascii="Times New Roman" w:hAnsi="Times New Roman" w:cs="Times New Roman"/>
          <w:sz w:val="28"/>
          <w:szCs w:val="28"/>
        </w:rPr>
        <w:t>ранить на нее действие 5-й статьи устава организации (согласно этой ста</w:t>
      </w:r>
      <w:r>
        <w:rPr>
          <w:rFonts w:ascii="Times New Roman" w:hAnsi="Times New Roman" w:cs="Times New Roman"/>
          <w:sz w:val="28"/>
          <w:szCs w:val="28"/>
        </w:rPr>
        <w:t>тье, нападение на одного члена а</w:t>
      </w:r>
      <w:r w:rsidR="0089215F">
        <w:rPr>
          <w:rFonts w:ascii="Times New Roman" w:hAnsi="Times New Roman" w:cs="Times New Roman"/>
          <w:sz w:val="28"/>
          <w:szCs w:val="28"/>
        </w:rPr>
        <w:t>льянса автоматически означает нападение и на всех остальных)</w:t>
      </w:r>
      <w:r w:rsidR="0089215F">
        <w:rPr>
          <w:rStyle w:val="a5"/>
          <w:rFonts w:ascii="Times New Roman" w:hAnsi="Times New Roman" w:cs="Times New Roman"/>
          <w:sz w:val="28"/>
          <w:szCs w:val="28"/>
        </w:rPr>
        <w:footnoteReference w:id="7"/>
      </w:r>
      <w:r w:rsidR="0089215F" w:rsidRPr="0089215F">
        <w:rPr>
          <w:rFonts w:ascii="Times New Roman" w:hAnsi="Times New Roman" w:cs="Times New Roman"/>
          <w:sz w:val="28"/>
          <w:szCs w:val="28"/>
        </w:rPr>
        <w:t xml:space="preserve">. </w:t>
      </w:r>
    </w:p>
    <w:p w:rsidR="00EE3BB4" w:rsidRDefault="00C33AE9"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упомянутом рижском саммите НАТО</w:t>
      </w:r>
      <w:r w:rsidR="00EE3BB4">
        <w:rPr>
          <w:rFonts w:ascii="Times New Roman" w:hAnsi="Times New Roman" w:cs="Times New Roman"/>
          <w:sz w:val="28"/>
          <w:szCs w:val="28"/>
        </w:rPr>
        <w:t xml:space="preserve"> по инициативе Вашингтона впервые прямо был</w:t>
      </w:r>
      <w:r w:rsidR="0026408A">
        <w:rPr>
          <w:rFonts w:ascii="Times New Roman" w:hAnsi="Times New Roman" w:cs="Times New Roman"/>
          <w:sz w:val="28"/>
          <w:szCs w:val="28"/>
        </w:rPr>
        <w:t xml:space="preserve"> поставлен вопрос о расширении а</w:t>
      </w:r>
      <w:r w:rsidR="00EE3BB4">
        <w:rPr>
          <w:rFonts w:ascii="Times New Roman" w:hAnsi="Times New Roman" w:cs="Times New Roman"/>
          <w:sz w:val="28"/>
          <w:szCs w:val="28"/>
        </w:rPr>
        <w:t>льянса за счет включения в его состав Украины и Грузии. Однако</w:t>
      </w:r>
      <w:r>
        <w:rPr>
          <w:rFonts w:ascii="Times New Roman" w:hAnsi="Times New Roman" w:cs="Times New Roman"/>
          <w:sz w:val="28"/>
          <w:szCs w:val="28"/>
        </w:rPr>
        <w:t xml:space="preserve"> </w:t>
      </w:r>
      <w:r w:rsidR="00416000">
        <w:rPr>
          <w:rFonts w:ascii="Times New Roman" w:hAnsi="Times New Roman" w:cs="Times New Roman"/>
          <w:sz w:val="28"/>
          <w:szCs w:val="28"/>
        </w:rPr>
        <w:t>28 ноября</w:t>
      </w:r>
      <w:r w:rsidR="006A3AE2" w:rsidRPr="006A3AE2">
        <w:rPr>
          <w:rFonts w:ascii="Times New Roman" w:hAnsi="Times New Roman" w:cs="Times New Roman"/>
          <w:sz w:val="28"/>
          <w:szCs w:val="28"/>
        </w:rPr>
        <w:t xml:space="preserve"> в речи на открытии сам</w:t>
      </w:r>
      <w:r w:rsidR="00416000">
        <w:rPr>
          <w:rFonts w:ascii="Times New Roman" w:hAnsi="Times New Roman" w:cs="Times New Roman"/>
          <w:sz w:val="28"/>
          <w:szCs w:val="28"/>
        </w:rPr>
        <w:t>мита</w:t>
      </w:r>
      <w:r w:rsidR="00EE3BB4">
        <w:rPr>
          <w:rFonts w:ascii="Times New Roman" w:hAnsi="Times New Roman" w:cs="Times New Roman"/>
          <w:sz w:val="28"/>
          <w:szCs w:val="28"/>
        </w:rPr>
        <w:t xml:space="preserve"> генеральный секретарь организации</w:t>
      </w:r>
      <w:r w:rsidR="006A3AE2" w:rsidRPr="006A3AE2">
        <w:rPr>
          <w:rFonts w:ascii="Times New Roman" w:hAnsi="Times New Roman" w:cs="Times New Roman"/>
          <w:sz w:val="28"/>
          <w:szCs w:val="28"/>
        </w:rPr>
        <w:t xml:space="preserve"> заявил, что говорить о сроках прием</w:t>
      </w:r>
      <w:r w:rsidR="0026408A">
        <w:rPr>
          <w:rFonts w:ascii="Times New Roman" w:hAnsi="Times New Roman" w:cs="Times New Roman"/>
          <w:sz w:val="28"/>
          <w:szCs w:val="28"/>
        </w:rPr>
        <w:t>а бывших советских республик в а</w:t>
      </w:r>
      <w:r w:rsidR="006A3AE2" w:rsidRPr="006A3AE2">
        <w:rPr>
          <w:rFonts w:ascii="Times New Roman" w:hAnsi="Times New Roman" w:cs="Times New Roman"/>
          <w:sz w:val="28"/>
          <w:szCs w:val="28"/>
        </w:rPr>
        <w:t>льянс пока рано</w:t>
      </w:r>
      <w:r w:rsidR="006A3AE2" w:rsidRPr="006A3AE2">
        <w:rPr>
          <w:rFonts w:ascii="Times New Roman" w:hAnsi="Times New Roman" w:cs="Times New Roman"/>
          <w:sz w:val="28"/>
          <w:szCs w:val="28"/>
          <w:vertAlign w:val="superscript"/>
        </w:rPr>
        <w:footnoteReference w:id="8"/>
      </w:r>
      <w:r w:rsidR="006A3AE2" w:rsidRPr="006A3AE2">
        <w:rPr>
          <w:rFonts w:ascii="Times New Roman" w:hAnsi="Times New Roman" w:cs="Times New Roman"/>
          <w:sz w:val="28"/>
          <w:szCs w:val="28"/>
        </w:rPr>
        <w:t>. Против вступления стран в блок выступили Франция, Германия, Бельгия и Испания.</w:t>
      </w:r>
    </w:p>
    <w:p w:rsidR="00E73713" w:rsidRDefault="00EE3BB4"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Позицию стран Западной Европы следует признать вполне взвешенной и разумной. Ни Грузия, ни Украина на тот момент объективно не были готовы к вступлению в НАТО. В Украине эту идею поддерживало явное меньшинство граждан страны</w:t>
      </w:r>
      <w:r w:rsidR="0087797F">
        <w:rPr>
          <w:rStyle w:val="a5"/>
          <w:rFonts w:ascii="Times New Roman" w:hAnsi="Times New Roman" w:cs="Times New Roman"/>
          <w:sz w:val="28"/>
          <w:szCs w:val="28"/>
        </w:rPr>
        <w:footnoteReference w:id="9"/>
      </w:r>
      <w:r>
        <w:rPr>
          <w:rFonts w:ascii="Times New Roman" w:hAnsi="Times New Roman" w:cs="Times New Roman"/>
          <w:sz w:val="28"/>
          <w:szCs w:val="28"/>
        </w:rPr>
        <w:t>. Что касается Грузи</w:t>
      </w:r>
      <w:r w:rsidR="00BB4A1E">
        <w:rPr>
          <w:rFonts w:ascii="Times New Roman" w:hAnsi="Times New Roman" w:cs="Times New Roman"/>
          <w:sz w:val="28"/>
          <w:szCs w:val="28"/>
        </w:rPr>
        <w:t>и,</w:t>
      </w:r>
      <w:r>
        <w:rPr>
          <w:rFonts w:ascii="Times New Roman" w:hAnsi="Times New Roman" w:cs="Times New Roman"/>
          <w:sz w:val="28"/>
          <w:szCs w:val="28"/>
        </w:rPr>
        <w:t xml:space="preserve"> то там</w:t>
      </w:r>
      <w:r w:rsidR="0087797F">
        <w:rPr>
          <w:rFonts w:ascii="Times New Roman" w:hAnsi="Times New Roman" w:cs="Times New Roman"/>
          <w:sz w:val="28"/>
          <w:szCs w:val="28"/>
        </w:rPr>
        <w:t xml:space="preserve"> перспектива</w:t>
      </w:r>
      <w:r>
        <w:rPr>
          <w:rFonts w:ascii="Times New Roman" w:hAnsi="Times New Roman" w:cs="Times New Roman"/>
          <w:sz w:val="28"/>
          <w:szCs w:val="28"/>
        </w:rPr>
        <w:t xml:space="preserve"> </w:t>
      </w:r>
      <w:r w:rsidR="00E73713">
        <w:rPr>
          <w:rFonts w:ascii="Times New Roman" w:hAnsi="Times New Roman" w:cs="Times New Roman"/>
          <w:sz w:val="28"/>
          <w:szCs w:val="28"/>
        </w:rPr>
        <w:t>вступления в Североатлантический альянс пользовалась до</w:t>
      </w:r>
      <w:r w:rsidR="00BB4A1E">
        <w:rPr>
          <w:rFonts w:ascii="Times New Roman" w:hAnsi="Times New Roman" w:cs="Times New Roman"/>
          <w:sz w:val="28"/>
          <w:szCs w:val="28"/>
        </w:rPr>
        <w:t xml:space="preserve">вольно </w:t>
      </w:r>
      <w:r w:rsidR="00E73713">
        <w:rPr>
          <w:rFonts w:ascii="Times New Roman" w:hAnsi="Times New Roman" w:cs="Times New Roman"/>
          <w:sz w:val="28"/>
          <w:szCs w:val="28"/>
        </w:rPr>
        <w:t>большой поддержкой в обществе, однако на тот момент в подвешенном состоянии находилась проблема с Абхазией и Южной Осетией, а по сложившейся традиции в НАТО не принимают страны, имеющие неурегулированные территориальные вопрос</w:t>
      </w:r>
      <w:r w:rsidR="0087797F">
        <w:rPr>
          <w:rFonts w:ascii="Times New Roman" w:hAnsi="Times New Roman" w:cs="Times New Roman"/>
          <w:sz w:val="28"/>
          <w:szCs w:val="28"/>
        </w:rPr>
        <w:t>ы</w:t>
      </w:r>
      <w:r w:rsidR="00E73713">
        <w:rPr>
          <w:rFonts w:ascii="Times New Roman" w:hAnsi="Times New Roman" w:cs="Times New Roman"/>
          <w:sz w:val="28"/>
          <w:szCs w:val="28"/>
        </w:rPr>
        <w:t>.</w:t>
      </w:r>
      <w:r w:rsidR="006A3AE2" w:rsidRPr="006A3AE2">
        <w:rPr>
          <w:rFonts w:ascii="Times New Roman" w:hAnsi="Times New Roman" w:cs="Times New Roman"/>
          <w:sz w:val="28"/>
          <w:szCs w:val="28"/>
        </w:rPr>
        <w:t xml:space="preserve"> </w:t>
      </w:r>
    </w:p>
    <w:p w:rsidR="00D33A8B" w:rsidRDefault="00E73713"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 не менее, год спустя в Стамбуле Вашингтон предпринял еще одну попытку </w:t>
      </w:r>
      <w:r w:rsidR="0026408A">
        <w:rPr>
          <w:rFonts w:ascii="Times New Roman" w:hAnsi="Times New Roman" w:cs="Times New Roman"/>
          <w:sz w:val="28"/>
          <w:szCs w:val="28"/>
        </w:rPr>
        <w:t>«</w:t>
      </w:r>
      <w:r>
        <w:rPr>
          <w:rFonts w:ascii="Times New Roman" w:hAnsi="Times New Roman" w:cs="Times New Roman"/>
          <w:sz w:val="28"/>
          <w:szCs w:val="28"/>
        </w:rPr>
        <w:t>продавить</w:t>
      </w:r>
      <w:r w:rsidR="0026408A">
        <w:rPr>
          <w:rFonts w:ascii="Times New Roman" w:hAnsi="Times New Roman" w:cs="Times New Roman"/>
          <w:sz w:val="28"/>
          <w:szCs w:val="28"/>
        </w:rPr>
        <w:t>»</w:t>
      </w:r>
      <w:r>
        <w:rPr>
          <w:rFonts w:ascii="Times New Roman" w:hAnsi="Times New Roman" w:cs="Times New Roman"/>
          <w:sz w:val="28"/>
          <w:szCs w:val="28"/>
        </w:rPr>
        <w:t xml:space="preserve"> принципиальное решение о включении</w:t>
      </w:r>
      <w:r w:rsidR="00416000">
        <w:rPr>
          <w:rFonts w:ascii="Times New Roman" w:hAnsi="Times New Roman" w:cs="Times New Roman"/>
          <w:sz w:val="28"/>
          <w:szCs w:val="28"/>
        </w:rPr>
        <w:t xml:space="preserve"> Грузии и Украины</w:t>
      </w:r>
      <w:r>
        <w:rPr>
          <w:rFonts w:ascii="Times New Roman" w:hAnsi="Times New Roman" w:cs="Times New Roman"/>
          <w:sz w:val="28"/>
          <w:szCs w:val="28"/>
        </w:rPr>
        <w:t xml:space="preserve"> в организацию в ближайшее время, но инициатива вновь была заблокирована европейскими партнерами. </w:t>
      </w:r>
    </w:p>
    <w:p w:rsidR="00D32F87" w:rsidRDefault="001A7A74" w:rsidP="00EF20D5">
      <w:pPr>
        <w:spacing w:line="360" w:lineRule="auto"/>
        <w:ind w:firstLine="709"/>
        <w:jc w:val="both"/>
        <w:rPr>
          <w:rFonts w:ascii="Times New Roman" w:hAnsi="Times New Roman" w:cs="Times New Roman"/>
          <w:sz w:val="28"/>
          <w:szCs w:val="28"/>
        </w:rPr>
      </w:pPr>
      <w:r w:rsidRPr="001A7A74">
        <w:rPr>
          <w:rFonts w:ascii="Times New Roman" w:hAnsi="Times New Roman" w:cs="Times New Roman"/>
          <w:sz w:val="28"/>
          <w:szCs w:val="28"/>
        </w:rPr>
        <w:t>В</w:t>
      </w:r>
      <w:r w:rsidR="00E73713">
        <w:rPr>
          <w:rFonts w:ascii="Times New Roman" w:hAnsi="Times New Roman" w:cs="Times New Roman"/>
          <w:sz w:val="28"/>
          <w:szCs w:val="28"/>
        </w:rPr>
        <w:t xml:space="preserve"> том же 2007 г. Соединенные Штаты конкретизировали свои намерения относительно создания системы ПРО:</w:t>
      </w:r>
      <w:r w:rsidRPr="001A7A74">
        <w:rPr>
          <w:rFonts w:ascii="Times New Roman" w:hAnsi="Times New Roman" w:cs="Times New Roman"/>
          <w:sz w:val="28"/>
          <w:szCs w:val="28"/>
        </w:rPr>
        <w:t xml:space="preserve"> были обнародованы планы размещения передовых эшелонов глобальной противоракетной обороны в Польше и Чехии.</w:t>
      </w:r>
      <w:r w:rsidR="00E73713">
        <w:rPr>
          <w:rFonts w:ascii="Times New Roman" w:hAnsi="Times New Roman" w:cs="Times New Roman"/>
          <w:sz w:val="28"/>
          <w:szCs w:val="28"/>
        </w:rPr>
        <w:t xml:space="preserve"> Параллельно продолжала</w:t>
      </w:r>
      <w:r w:rsidRPr="001A7A74">
        <w:rPr>
          <w:rFonts w:ascii="Times New Roman" w:hAnsi="Times New Roman" w:cs="Times New Roman"/>
          <w:sz w:val="28"/>
          <w:szCs w:val="28"/>
        </w:rPr>
        <w:t xml:space="preserve"> нарастать критика России в связи с якобы имеющим место отходом от демократии и рыночной экономики.</w:t>
      </w:r>
    </w:p>
    <w:p w:rsidR="0087797F" w:rsidRDefault="003012A4"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Ситуация дополнительно осложнялась тем фактом, что укрепившаяся в экономическом и военном плане Россия начала предпринимать какие-то ответные шаги, хотя на первых порах главным образом на уровне политических заявлений. 10 февраля 2007 г. на ежегодно проводимой Мюнхенской конференции по безопасности президент РФ В.В. Путин подверг жесткой критике США и часть их европейских союзников за агрессивную и не сообразующуюся с интересами других стран политику. По словам руководителя Российской Федерации, практические результаты попыток построения однополярного мира находятся в крайнем несоответствии с демократическими ценностями и принципами, о которых на уровне риторике там много говорит американское правительство: </w:t>
      </w:r>
      <w:r w:rsidRPr="003012A4">
        <w:rPr>
          <w:rFonts w:ascii="Times New Roman" w:hAnsi="Times New Roman" w:cs="Times New Roman"/>
          <w:sz w:val="28"/>
          <w:szCs w:val="28"/>
        </w:rPr>
        <w:t>увеличение количества «локальных и региональных конфликтов»; «гипертрофированное применение силы в международных делах»; «пренебрежение основополагающими принципами международного права»</w:t>
      </w:r>
      <w:r w:rsidRPr="003012A4">
        <w:rPr>
          <w:rFonts w:ascii="Times New Roman" w:hAnsi="Times New Roman" w:cs="Times New Roman"/>
          <w:sz w:val="28"/>
          <w:szCs w:val="28"/>
          <w:vertAlign w:val="superscript"/>
        </w:rPr>
        <w:footnoteReference w:id="10"/>
      </w:r>
      <w:r w:rsidRPr="003012A4">
        <w:rPr>
          <w:rFonts w:ascii="Times New Roman" w:hAnsi="Times New Roman" w:cs="Times New Roman"/>
          <w:sz w:val="28"/>
          <w:szCs w:val="28"/>
        </w:rPr>
        <w:t>.</w:t>
      </w:r>
    </w:p>
    <w:p w:rsidR="003012A4" w:rsidRDefault="003012A4"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В.В. Путин также отметил, что желание ряда стран обзавестись собственным оружием массового поражения является </w:t>
      </w:r>
      <w:r>
        <w:rPr>
          <w:rFonts w:ascii="Times New Roman" w:hAnsi="Times New Roman" w:cs="Times New Roman"/>
          <w:i/>
          <w:sz w:val="28"/>
          <w:szCs w:val="28"/>
        </w:rPr>
        <w:t>следствием</w:t>
      </w:r>
      <w:r>
        <w:rPr>
          <w:rFonts w:ascii="Times New Roman" w:hAnsi="Times New Roman" w:cs="Times New Roman"/>
          <w:sz w:val="28"/>
          <w:szCs w:val="28"/>
        </w:rPr>
        <w:t xml:space="preserve">, а не </w:t>
      </w:r>
      <w:r>
        <w:rPr>
          <w:rFonts w:ascii="Times New Roman" w:hAnsi="Times New Roman" w:cs="Times New Roman"/>
          <w:i/>
          <w:sz w:val="28"/>
          <w:szCs w:val="28"/>
        </w:rPr>
        <w:t xml:space="preserve">причиной </w:t>
      </w:r>
      <w:r>
        <w:rPr>
          <w:rFonts w:ascii="Times New Roman" w:hAnsi="Times New Roman" w:cs="Times New Roman"/>
          <w:sz w:val="28"/>
          <w:szCs w:val="28"/>
        </w:rPr>
        <w:t>агрессивной внешней политики Соединенных Штатов и Запада</w:t>
      </w:r>
      <w:r w:rsidR="00E32D89">
        <w:rPr>
          <w:rFonts w:ascii="Times New Roman" w:hAnsi="Times New Roman" w:cs="Times New Roman"/>
          <w:sz w:val="28"/>
          <w:szCs w:val="28"/>
        </w:rPr>
        <w:t xml:space="preserve">, а также </w:t>
      </w:r>
      <w:r w:rsidR="00BB4A1E">
        <w:rPr>
          <w:rFonts w:ascii="Times New Roman" w:hAnsi="Times New Roman" w:cs="Times New Roman"/>
          <w:sz w:val="28"/>
          <w:szCs w:val="28"/>
        </w:rPr>
        <w:t xml:space="preserve">весьма </w:t>
      </w:r>
      <w:r w:rsidR="00E32D89">
        <w:rPr>
          <w:rFonts w:ascii="Times New Roman" w:hAnsi="Times New Roman" w:cs="Times New Roman"/>
          <w:sz w:val="28"/>
          <w:szCs w:val="28"/>
        </w:rPr>
        <w:t>жестко высказался по традиционным камням преткновения в отношениях между двумя странами –</w:t>
      </w:r>
      <w:r w:rsidR="00BB4A1E">
        <w:rPr>
          <w:rFonts w:ascii="Times New Roman" w:hAnsi="Times New Roman" w:cs="Times New Roman"/>
          <w:sz w:val="28"/>
          <w:szCs w:val="28"/>
        </w:rPr>
        <w:t xml:space="preserve"> с</w:t>
      </w:r>
      <w:r w:rsidR="00E32D89">
        <w:rPr>
          <w:rFonts w:ascii="Times New Roman" w:hAnsi="Times New Roman" w:cs="Times New Roman"/>
          <w:sz w:val="28"/>
          <w:szCs w:val="28"/>
        </w:rPr>
        <w:t>оздани</w:t>
      </w:r>
      <w:r w:rsidR="006D1127">
        <w:rPr>
          <w:rFonts w:ascii="Times New Roman" w:hAnsi="Times New Roman" w:cs="Times New Roman"/>
          <w:sz w:val="28"/>
          <w:szCs w:val="28"/>
        </w:rPr>
        <w:t>ю</w:t>
      </w:r>
      <w:r w:rsidR="00E32D89">
        <w:rPr>
          <w:rFonts w:ascii="Times New Roman" w:hAnsi="Times New Roman" w:cs="Times New Roman"/>
          <w:sz w:val="28"/>
          <w:szCs w:val="28"/>
        </w:rPr>
        <w:t xml:space="preserve"> системы ПРО </w:t>
      </w:r>
      <w:r w:rsidR="00CA5A24">
        <w:rPr>
          <w:rFonts w:ascii="Times New Roman" w:hAnsi="Times New Roman" w:cs="Times New Roman"/>
          <w:sz w:val="28"/>
          <w:szCs w:val="28"/>
        </w:rPr>
        <w:t>и дальнейшему</w:t>
      </w:r>
      <w:r w:rsidR="006D1127">
        <w:rPr>
          <w:rFonts w:ascii="Times New Roman" w:hAnsi="Times New Roman" w:cs="Times New Roman"/>
          <w:sz w:val="28"/>
          <w:szCs w:val="28"/>
        </w:rPr>
        <w:t xml:space="preserve"> расширению</w:t>
      </w:r>
      <w:r w:rsidR="00E32D89">
        <w:rPr>
          <w:rFonts w:ascii="Times New Roman" w:hAnsi="Times New Roman" w:cs="Times New Roman"/>
          <w:sz w:val="28"/>
          <w:szCs w:val="28"/>
        </w:rPr>
        <w:t xml:space="preserve"> НАТО на восток.</w:t>
      </w:r>
    </w:p>
    <w:p w:rsidR="00485F60" w:rsidRDefault="00485F60"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Мюнхенская речь В.В. Путина стала самым радикальным выступление</w:t>
      </w:r>
      <w:r w:rsidR="00BB4A1E">
        <w:rPr>
          <w:rFonts w:ascii="Times New Roman" w:hAnsi="Times New Roman" w:cs="Times New Roman"/>
          <w:sz w:val="28"/>
          <w:szCs w:val="28"/>
        </w:rPr>
        <w:t>м</w:t>
      </w:r>
      <w:r>
        <w:rPr>
          <w:rFonts w:ascii="Times New Roman" w:hAnsi="Times New Roman" w:cs="Times New Roman"/>
          <w:sz w:val="28"/>
          <w:szCs w:val="28"/>
        </w:rPr>
        <w:t xml:space="preserve"> лидера СССР/России со времен окончания биполярного противостояния. В ряде западных СМИ ее сравнили со знаменитой Фултонской речью бывшего британского премьер-министра У. Черчилля и впервые заговорили о возобновлении </w:t>
      </w:r>
      <w:r w:rsidR="00BB4A1E">
        <w:rPr>
          <w:rFonts w:ascii="Times New Roman" w:hAnsi="Times New Roman" w:cs="Times New Roman"/>
          <w:sz w:val="28"/>
          <w:szCs w:val="28"/>
        </w:rPr>
        <w:t>«</w:t>
      </w:r>
      <w:r>
        <w:rPr>
          <w:rFonts w:ascii="Times New Roman" w:hAnsi="Times New Roman" w:cs="Times New Roman"/>
          <w:sz w:val="28"/>
          <w:szCs w:val="28"/>
        </w:rPr>
        <w:t>холодной</w:t>
      </w:r>
      <w:r w:rsidR="00BB4A1E">
        <w:rPr>
          <w:rFonts w:ascii="Times New Roman" w:hAnsi="Times New Roman" w:cs="Times New Roman"/>
          <w:sz w:val="28"/>
          <w:szCs w:val="28"/>
        </w:rPr>
        <w:t>»</w:t>
      </w:r>
      <w:r>
        <w:rPr>
          <w:rFonts w:ascii="Times New Roman" w:hAnsi="Times New Roman" w:cs="Times New Roman"/>
          <w:sz w:val="28"/>
          <w:szCs w:val="28"/>
        </w:rPr>
        <w:t xml:space="preserve"> войны</w:t>
      </w:r>
      <w:r>
        <w:rPr>
          <w:rStyle w:val="a5"/>
          <w:rFonts w:ascii="Times New Roman" w:hAnsi="Times New Roman" w:cs="Times New Roman"/>
          <w:sz w:val="28"/>
          <w:szCs w:val="28"/>
        </w:rPr>
        <w:footnoteReference w:id="11"/>
      </w:r>
      <w:r>
        <w:rPr>
          <w:rFonts w:ascii="Times New Roman" w:hAnsi="Times New Roman" w:cs="Times New Roman"/>
          <w:sz w:val="28"/>
          <w:szCs w:val="28"/>
        </w:rPr>
        <w:t>.</w:t>
      </w:r>
    </w:p>
    <w:p w:rsidR="004062DD" w:rsidRDefault="004062DD" w:rsidP="00EF20D5">
      <w:pPr>
        <w:spacing w:line="360" w:lineRule="auto"/>
        <w:ind w:firstLine="709"/>
        <w:jc w:val="both"/>
        <w:rPr>
          <w:rFonts w:ascii="Times New Roman" w:hAnsi="Times New Roman" w:cs="Times New Roman"/>
          <w:sz w:val="28"/>
          <w:szCs w:val="28"/>
        </w:rPr>
      </w:pPr>
      <w:r w:rsidRPr="004062DD">
        <w:rPr>
          <w:rFonts w:ascii="Times New Roman" w:hAnsi="Times New Roman" w:cs="Times New Roman"/>
          <w:sz w:val="28"/>
          <w:szCs w:val="28"/>
        </w:rPr>
        <w:lastRenderedPageBreak/>
        <w:t>13 июля 2007 г. В.</w:t>
      </w:r>
      <w:r>
        <w:rPr>
          <w:rFonts w:ascii="Times New Roman" w:hAnsi="Times New Roman" w:cs="Times New Roman"/>
          <w:sz w:val="28"/>
          <w:szCs w:val="28"/>
        </w:rPr>
        <w:t>В.</w:t>
      </w:r>
      <w:r w:rsidRPr="004062DD">
        <w:rPr>
          <w:rFonts w:ascii="Times New Roman" w:hAnsi="Times New Roman" w:cs="Times New Roman"/>
          <w:sz w:val="28"/>
          <w:szCs w:val="28"/>
        </w:rPr>
        <w:t xml:space="preserve"> Путиным был подписан Указ «О приостановлении Российской Федерацией действия Договора об обычных вооруженных силах в Европе и связанных с ним международных договоров».</w:t>
      </w:r>
      <w:r w:rsidR="00185591">
        <w:rPr>
          <w:rFonts w:ascii="Times New Roman" w:hAnsi="Times New Roman" w:cs="Times New Roman"/>
          <w:sz w:val="28"/>
          <w:szCs w:val="28"/>
        </w:rPr>
        <w:t xml:space="preserve"> Причиной такого решения стал отказ стран – членов НАТО присоединиться </w:t>
      </w:r>
      <w:r w:rsidR="003107AC">
        <w:rPr>
          <w:rFonts w:ascii="Times New Roman" w:hAnsi="Times New Roman" w:cs="Times New Roman"/>
          <w:sz w:val="28"/>
          <w:szCs w:val="28"/>
        </w:rPr>
        <w:t>к С</w:t>
      </w:r>
      <w:r w:rsidR="00A030F2">
        <w:rPr>
          <w:rFonts w:ascii="Times New Roman" w:hAnsi="Times New Roman" w:cs="Times New Roman"/>
          <w:sz w:val="28"/>
          <w:szCs w:val="28"/>
        </w:rPr>
        <w:t xml:space="preserve">оглашению об адаптации </w:t>
      </w:r>
      <w:r w:rsidR="00A030F2" w:rsidRPr="00A030F2">
        <w:rPr>
          <w:rFonts w:ascii="Times New Roman" w:hAnsi="Times New Roman" w:cs="Times New Roman"/>
          <w:sz w:val="28"/>
          <w:szCs w:val="28"/>
        </w:rPr>
        <w:t>Договора об обычных вооруженных силах в Европе</w:t>
      </w:r>
      <w:r w:rsidR="00F240C8">
        <w:rPr>
          <w:rFonts w:ascii="Times New Roman" w:hAnsi="Times New Roman" w:cs="Times New Roman"/>
          <w:sz w:val="28"/>
          <w:szCs w:val="28"/>
        </w:rPr>
        <w:t xml:space="preserve"> (ДОВСЕ)</w:t>
      </w:r>
      <w:r w:rsidR="00A030F2">
        <w:rPr>
          <w:rFonts w:ascii="Times New Roman" w:hAnsi="Times New Roman" w:cs="Times New Roman"/>
          <w:sz w:val="28"/>
          <w:szCs w:val="28"/>
        </w:rPr>
        <w:t>;</w:t>
      </w:r>
      <w:r w:rsidR="003107AC">
        <w:rPr>
          <w:rFonts w:ascii="Times New Roman" w:hAnsi="Times New Roman" w:cs="Times New Roman"/>
          <w:sz w:val="28"/>
          <w:szCs w:val="28"/>
        </w:rPr>
        <w:t xml:space="preserve"> западные страны требовали полного вывода росси</w:t>
      </w:r>
      <w:r w:rsidR="006D1127">
        <w:rPr>
          <w:rFonts w:ascii="Times New Roman" w:hAnsi="Times New Roman" w:cs="Times New Roman"/>
          <w:sz w:val="28"/>
          <w:szCs w:val="28"/>
        </w:rPr>
        <w:t>йских войск из Грузии и Молдовы</w:t>
      </w:r>
      <w:r w:rsidR="003107AC">
        <w:rPr>
          <w:rFonts w:ascii="Times New Roman" w:hAnsi="Times New Roman" w:cs="Times New Roman"/>
          <w:sz w:val="28"/>
          <w:szCs w:val="28"/>
        </w:rPr>
        <w:t xml:space="preserve"> в качестве предварительного условия для ратификации нового варианта ДОВСЕ. </w:t>
      </w:r>
    </w:p>
    <w:p w:rsidR="00E774D1" w:rsidRDefault="00E774D1" w:rsidP="00EF20D5">
      <w:pPr>
        <w:spacing w:line="360" w:lineRule="auto"/>
        <w:ind w:firstLine="709"/>
        <w:jc w:val="both"/>
        <w:rPr>
          <w:rFonts w:ascii="Times New Roman" w:hAnsi="Times New Roman" w:cs="Times New Roman"/>
          <w:sz w:val="28"/>
          <w:szCs w:val="28"/>
        </w:rPr>
      </w:pPr>
      <w:r w:rsidRPr="00E774D1">
        <w:rPr>
          <w:rFonts w:ascii="Times New Roman" w:hAnsi="Times New Roman" w:cs="Times New Roman"/>
          <w:sz w:val="28"/>
          <w:szCs w:val="28"/>
        </w:rPr>
        <w:t>В августе</w:t>
      </w:r>
      <w:r>
        <w:rPr>
          <w:rFonts w:ascii="Times New Roman" w:hAnsi="Times New Roman" w:cs="Times New Roman"/>
          <w:sz w:val="28"/>
          <w:szCs w:val="28"/>
        </w:rPr>
        <w:t xml:space="preserve"> 2007 г.</w:t>
      </w:r>
      <w:r w:rsidRPr="00E774D1">
        <w:rPr>
          <w:rFonts w:ascii="Times New Roman" w:hAnsi="Times New Roman" w:cs="Times New Roman"/>
          <w:sz w:val="28"/>
          <w:szCs w:val="28"/>
        </w:rPr>
        <w:t xml:space="preserve"> Соединенные Штаты от имени </w:t>
      </w:r>
      <w:r>
        <w:rPr>
          <w:rFonts w:ascii="Times New Roman" w:hAnsi="Times New Roman" w:cs="Times New Roman"/>
          <w:sz w:val="28"/>
          <w:szCs w:val="28"/>
        </w:rPr>
        <w:t>НАТО выдвинули так называемый План параллельных действий, направленный на преодоление кризисной ситуации в сфере контроля над обычными вооруженными силами в Европе</w:t>
      </w:r>
      <w:r w:rsidRPr="00E774D1">
        <w:rPr>
          <w:rFonts w:ascii="Times New Roman" w:hAnsi="Times New Roman" w:cs="Times New Roman"/>
          <w:sz w:val="28"/>
          <w:szCs w:val="28"/>
        </w:rPr>
        <w:t>. Но в нем фактически пов</w:t>
      </w:r>
      <w:r>
        <w:rPr>
          <w:rFonts w:ascii="Times New Roman" w:hAnsi="Times New Roman" w:cs="Times New Roman"/>
          <w:sz w:val="28"/>
          <w:szCs w:val="28"/>
        </w:rPr>
        <w:t>торялись прежние требование</w:t>
      </w:r>
      <w:r w:rsidRPr="00E774D1">
        <w:rPr>
          <w:rFonts w:ascii="Times New Roman" w:hAnsi="Times New Roman" w:cs="Times New Roman"/>
          <w:sz w:val="28"/>
          <w:szCs w:val="28"/>
        </w:rPr>
        <w:t>: Россия</w:t>
      </w:r>
      <w:r>
        <w:rPr>
          <w:rFonts w:ascii="Times New Roman" w:hAnsi="Times New Roman" w:cs="Times New Roman"/>
          <w:sz w:val="28"/>
          <w:szCs w:val="28"/>
        </w:rPr>
        <w:t xml:space="preserve"> должна отменить мораторий и к осени решить</w:t>
      </w:r>
      <w:r w:rsidR="006D1127">
        <w:rPr>
          <w:rFonts w:ascii="Times New Roman" w:hAnsi="Times New Roman" w:cs="Times New Roman"/>
          <w:sz w:val="28"/>
          <w:szCs w:val="28"/>
        </w:rPr>
        <w:t xml:space="preserve"> вопрос с войсками в Молдове</w:t>
      </w:r>
      <w:r w:rsidRPr="00E774D1">
        <w:rPr>
          <w:rFonts w:ascii="Times New Roman" w:hAnsi="Times New Roman" w:cs="Times New Roman"/>
          <w:sz w:val="28"/>
          <w:szCs w:val="28"/>
        </w:rPr>
        <w:t xml:space="preserve"> и Грузии;</w:t>
      </w:r>
      <w:r>
        <w:rPr>
          <w:rFonts w:ascii="Times New Roman" w:hAnsi="Times New Roman" w:cs="Times New Roman"/>
          <w:sz w:val="28"/>
          <w:szCs w:val="28"/>
        </w:rPr>
        <w:t xml:space="preserve"> в этом случае</w:t>
      </w:r>
      <w:r w:rsidRPr="00E774D1">
        <w:rPr>
          <w:rFonts w:ascii="Times New Roman" w:hAnsi="Times New Roman" w:cs="Times New Roman"/>
          <w:sz w:val="28"/>
          <w:szCs w:val="28"/>
        </w:rPr>
        <w:t xml:space="preserve"> весной</w:t>
      </w:r>
      <w:r>
        <w:rPr>
          <w:rFonts w:ascii="Times New Roman" w:hAnsi="Times New Roman" w:cs="Times New Roman"/>
          <w:sz w:val="28"/>
          <w:szCs w:val="28"/>
        </w:rPr>
        <w:t xml:space="preserve"> следующего года</w:t>
      </w:r>
      <w:r w:rsidR="009310DC">
        <w:rPr>
          <w:rFonts w:ascii="Times New Roman" w:hAnsi="Times New Roman" w:cs="Times New Roman"/>
          <w:sz w:val="28"/>
          <w:szCs w:val="28"/>
        </w:rPr>
        <w:t xml:space="preserve"> страны а</w:t>
      </w:r>
      <w:r w:rsidRPr="00E774D1">
        <w:rPr>
          <w:rFonts w:ascii="Times New Roman" w:hAnsi="Times New Roman" w:cs="Times New Roman"/>
          <w:sz w:val="28"/>
          <w:szCs w:val="28"/>
        </w:rPr>
        <w:t xml:space="preserve">льянса будут готовы ратифицировать Соглашение об адаптации. </w:t>
      </w:r>
      <w:r w:rsidR="00F45DBB">
        <w:rPr>
          <w:rFonts w:ascii="Times New Roman" w:hAnsi="Times New Roman" w:cs="Times New Roman"/>
          <w:sz w:val="28"/>
          <w:szCs w:val="28"/>
        </w:rPr>
        <w:t>Ответные требования Москвы наполнить предложенный план</w:t>
      </w:r>
      <w:r w:rsidRPr="00E774D1">
        <w:rPr>
          <w:rFonts w:ascii="Times New Roman" w:hAnsi="Times New Roman" w:cs="Times New Roman"/>
          <w:sz w:val="28"/>
          <w:szCs w:val="28"/>
        </w:rPr>
        <w:t xml:space="preserve"> конкретными обязательствами стран НАТО и </w:t>
      </w:r>
      <w:r w:rsidR="00F45DBB">
        <w:rPr>
          <w:rFonts w:ascii="Times New Roman" w:hAnsi="Times New Roman" w:cs="Times New Roman"/>
          <w:sz w:val="28"/>
          <w:szCs w:val="28"/>
        </w:rPr>
        <w:t>сроками их выполнения были проигнорированы, ситуация осталась в подвешенном состоянии</w:t>
      </w:r>
      <w:r w:rsidRPr="00E774D1">
        <w:rPr>
          <w:rFonts w:ascii="Times New Roman" w:hAnsi="Times New Roman" w:cs="Times New Roman"/>
          <w:sz w:val="28"/>
          <w:szCs w:val="28"/>
          <w:vertAlign w:val="superscript"/>
        </w:rPr>
        <w:footnoteReference w:id="12"/>
      </w:r>
      <w:r w:rsidRPr="00E774D1">
        <w:rPr>
          <w:rFonts w:ascii="Times New Roman" w:hAnsi="Times New Roman" w:cs="Times New Roman"/>
          <w:sz w:val="28"/>
          <w:szCs w:val="28"/>
        </w:rPr>
        <w:t>.</w:t>
      </w:r>
    </w:p>
    <w:p w:rsidR="00F45DBB" w:rsidRDefault="00D47809"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2008 г., последний год нахождения у власти администрации Дж. Буша-мл., характеризовался повышением напряженности в американо-российских отношениях до предельного уровня. </w:t>
      </w:r>
      <w:r w:rsidR="009417BD" w:rsidRPr="009417BD">
        <w:rPr>
          <w:rFonts w:ascii="Times New Roman" w:hAnsi="Times New Roman" w:cs="Times New Roman"/>
          <w:sz w:val="28"/>
          <w:szCs w:val="28"/>
        </w:rPr>
        <w:t>17 февраля Парламент Косова</w:t>
      </w:r>
      <w:r w:rsidR="009417BD">
        <w:rPr>
          <w:rFonts w:ascii="Times New Roman" w:hAnsi="Times New Roman" w:cs="Times New Roman"/>
          <w:sz w:val="28"/>
          <w:szCs w:val="28"/>
        </w:rPr>
        <w:t xml:space="preserve"> в одностороннем порядке</w:t>
      </w:r>
      <w:r w:rsidR="009417BD" w:rsidRPr="009417BD">
        <w:rPr>
          <w:rFonts w:ascii="Times New Roman" w:hAnsi="Times New Roman" w:cs="Times New Roman"/>
          <w:sz w:val="28"/>
          <w:szCs w:val="28"/>
        </w:rPr>
        <w:t xml:space="preserve"> объявил о независимости от Сербии и создании суверенного государства Республика Косово. На следующий день США официально признали независимость новообразованного государства. В ближайшие дни то же самое сделали большинство американских союзников.</w:t>
      </w:r>
      <w:r w:rsidR="009417BD">
        <w:rPr>
          <w:rFonts w:ascii="Times New Roman" w:hAnsi="Times New Roman" w:cs="Times New Roman"/>
          <w:sz w:val="28"/>
          <w:szCs w:val="28"/>
        </w:rPr>
        <w:t xml:space="preserve"> </w:t>
      </w:r>
      <w:r w:rsidR="00C55541">
        <w:rPr>
          <w:rFonts w:ascii="Times New Roman" w:hAnsi="Times New Roman" w:cs="Times New Roman"/>
          <w:sz w:val="28"/>
          <w:szCs w:val="28"/>
        </w:rPr>
        <w:lastRenderedPageBreak/>
        <w:t>Р</w:t>
      </w:r>
      <w:r w:rsidR="009417BD" w:rsidRPr="009417BD">
        <w:rPr>
          <w:rFonts w:ascii="Times New Roman" w:hAnsi="Times New Roman" w:cs="Times New Roman"/>
          <w:sz w:val="28"/>
          <w:szCs w:val="28"/>
        </w:rPr>
        <w:t>оссийски</w:t>
      </w:r>
      <w:r w:rsidR="00C55541">
        <w:rPr>
          <w:rFonts w:ascii="Times New Roman" w:hAnsi="Times New Roman" w:cs="Times New Roman"/>
          <w:sz w:val="28"/>
          <w:szCs w:val="28"/>
        </w:rPr>
        <w:t>й президент В.В. Путин назвал действия западных стран</w:t>
      </w:r>
      <w:r w:rsidR="009417BD" w:rsidRPr="009417BD">
        <w:rPr>
          <w:rFonts w:ascii="Times New Roman" w:hAnsi="Times New Roman" w:cs="Times New Roman"/>
          <w:sz w:val="28"/>
          <w:szCs w:val="28"/>
        </w:rPr>
        <w:t xml:space="preserve"> «аморальными и незаконными», ведущими к росту сепаратистских настроений и фактическому подрыву мирового порядка</w:t>
      </w:r>
      <w:r w:rsidR="009417BD" w:rsidRPr="009417BD">
        <w:rPr>
          <w:rFonts w:ascii="Times New Roman" w:hAnsi="Times New Roman" w:cs="Times New Roman"/>
          <w:sz w:val="28"/>
          <w:szCs w:val="28"/>
          <w:vertAlign w:val="superscript"/>
        </w:rPr>
        <w:footnoteReference w:id="13"/>
      </w:r>
      <w:r w:rsidR="009417BD" w:rsidRPr="009417BD">
        <w:rPr>
          <w:rFonts w:ascii="Times New Roman" w:hAnsi="Times New Roman" w:cs="Times New Roman"/>
          <w:sz w:val="28"/>
          <w:szCs w:val="28"/>
        </w:rPr>
        <w:t>.</w:t>
      </w:r>
    </w:p>
    <w:p w:rsidR="003F3EBE" w:rsidRDefault="00026C4E" w:rsidP="00EF20D5">
      <w:pPr>
        <w:spacing w:line="360" w:lineRule="auto"/>
        <w:ind w:firstLine="709"/>
        <w:jc w:val="both"/>
        <w:rPr>
          <w:rFonts w:ascii="Times New Roman" w:hAnsi="Times New Roman" w:cs="Times New Roman"/>
          <w:sz w:val="28"/>
          <w:szCs w:val="28"/>
        </w:rPr>
      </w:pPr>
      <w:r w:rsidRPr="00026C4E">
        <w:rPr>
          <w:rFonts w:ascii="Times New Roman" w:hAnsi="Times New Roman" w:cs="Times New Roman"/>
          <w:sz w:val="28"/>
          <w:szCs w:val="28"/>
        </w:rPr>
        <w:t>Проблемы во взаимоотношениях, связанные с вопросами безопасности</w:t>
      </w:r>
      <w:r>
        <w:rPr>
          <w:rFonts w:ascii="Times New Roman" w:hAnsi="Times New Roman" w:cs="Times New Roman"/>
          <w:sz w:val="28"/>
          <w:szCs w:val="28"/>
        </w:rPr>
        <w:t xml:space="preserve"> и региональной проблематикой</w:t>
      </w:r>
      <w:r w:rsidRPr="00026C4E">
        <w:rPr>
          <w:rFonts w:ascii="Times New Roman" w:hAnsi="Times New Roman" w:cs="Times New Roman"/>
          <w:sz w:val="28"/>
          <w:szCs w:val="28"/>
        </w:rPr>
        <w:t>, могли бы в какой-то мере быть компенсированы значительным ростом экономических связей.</w:t>
      </w:r>
      <w:r w:rsidR="00F240C8">
        <w:rPr>
          <w:rFonts w:ascii="Times New Roman" w:hAnsi="Times New Roman" w:cs="Times New Roman"/>
          <w:sz w:val="28"/>
          <w:szCs w:val="28"/>
        </w:rPr>
        <w:t xml:space="preserve"> Однако,</w:t>
      </w:r>
      <w:r w:rsidRPr="00026C4E">
        <w:rPr>
          <w:rFonts w:ascii="Times New Roman" w:hAnsi="Times New Roman" w:cs="Times New Roman"/>
          <w:sz w:val="28"/>
          <w:szCs w:val="28"/>
        </w:rPr>
        <w:t xml:space="preserve"> </w:t>
      </w:r>
      <w:r w:rsidR="00F240C8">
        <w:rPr>
          <w:rFonts w:ascii="Times New Roman" w:hAnsi="Times New Roman" w:cs="Times New Roman"/>
          <w:sz w:val="28"/>
          <w:szCs w:val="28"/>
        </w:rPr>
        <w:t>х</w:t>
      </w:r>
      <w:r w:rsidRPr="00026C4E">
        <w:rPr>
          <w:rFonts w:ascii="Times New Roman" w:hAnsi="Times New Roman" w:cs="Times New Roman"/>
          <w:sz w:val="28"/>
          <w:szCs w:val="28"/>
        </w:rPr>
        <w:t>отя товарооборот между странами</w:t>
      </w:r>
      <w:r>
        <w:rPr>
          <w:rFonts w:ascii="Times New Roman" w:hAnsi="Times New Roman" w:cs="Times New Roman"/>
          <w:sz w:val="28"/>
          <w:szCs w:val="28"/>
        </w:rPr>
        <w:t xml:space="preserve"> за период президентства Дж. Буша-мл.</w:t>
      </w:r>
      <w:r w:rsidRPr="00026C4E">
        <w:rPr>
          <w:rFonts w:ascii="Times New Roman" w:hAnsi="Times New Roman" w:cs="Times New Roman"/>
          <w:sz w:val="28"/>
          <w:szCs w:val="28"/>
        </w:rPr>
        <w:t xml:space="preserve"> вырос в 3,5 раза,</w:t>
      </w:r>
      <w:r>
        <w:rPr>
          <w:rFonts w:ascii="Times New Roman" w:hAnsi="Times New Roman" w:cs="Times New Roman"/>
          <w:sz w:val="28"/>
          <w:szCs w:val="28"/>
        </w:rPr>
        <w:t xml:space="preserve"> тем не менее</w:t>
      </w:r>
      <w:r w:rsidRPr="00026C4E">
        <w:rPr>
          <w:rFonts w:ascii="Times New Roman" w:hAnsi="Times New Roman" w:cs="Times New Roman"/>
          <w:sz w:val="28"/>
          <w:szCs w:val="28"/>
        </w:rPr>
        <w:t xml:space="preserve"> доля США во внешнеторговом обороте России осталась на весьма скромном уровне 4%, а доля России во внешнеторговом обороте США и вовсе лишь 1%</w:t>
      </w:r>
      <w:r w:rsidRPr="00026C4E">
        <w:rPr>
          <w:rFonts w:ascii="Times New Roman" w:hAnsi="Times New Roman" w:cs="Times New Roman"/>
          <w:sz w:val="28"/>
          <w:szCs w:val="28"/>
          <w:vertAlign w:val="superscript"/>
        </w:rPr>
        <w:footnoteReference w:id="14"/>
      </w:r>
      <w:r w:rsidRPr="00026C4E">
        <w:rPr>
          <w:rFonts w:ascii="Times New Roman" w:hAnsi="Times New Roman" w:cs="Times New Roman"/>
          <w:sz w:val="28"/>
          <w:szCs w:val="28"/>
        </w:rPr>
        <w:t>. За время пребывания администрации</w:t>
      </w:r>
      <w:r>
        <w:rPr>
          <w:rFonts w:ascii="Times New Roman" w:hAnsi="Times New Roman" w:cs="Times New Roman"/>
          <w:sz w:val="28"/>
          <w:szCs w:val="28"/>
        </w:rPr>
        <w:t xml:space="preserve"> Дж.</w:t>
      </w:r>
      <w:r w:rsidRPr="00026C4E">
        <w:rPr>
          <w:rFonts w:ascii="Times New Roman" w:hAnsi="Times New Roman" w:cs="Times New Roman"/>
          <w:sz w:val="28"/>
          <w:szCs w:val="28"/>
        </w:rPr>
        <w:t xml:space="preserve"> Буша</w:t>
      </w:r>
      <w:r>
        <w:rPr>
          <w:rFonts w:ascii="Times New Roman" w:hAnsi="Times New Roman" w:cs="Times New Roman"/>
          <w:sz w:val="28"/>
          <w:szCs w:val="28"/>
        </w:rPr>
        <w:t>-мл. у власти</w:t>
      </w:r>
      <w:r w:rsidRPr="00026C4E">
        <w:rPr>
          <w:rFonts w:ascii="Times New Roman" w:hAnsi="Times New Roman" w:cs="Times New Roman"/>
          <w:sz w:val="28"/>
          <w:szCs w:val="28"/>
        </w:rPr>
        <w:t xml:space="preserve"> так и не был решен вопрос о вступлении России в ВТО. Бол</w:t>
      </w:r>
      <w:r w:rsidR="00BB4A1E">
        <w:rPr>
          <w:rFonts w:ascii="Times New Roman" w:hAnsi="Times New Roman" w:cs="Times New Roman"/>
          <w:sz w:val="28"/>
          <w:szCs w:val="28"/>
        </w:rPr>
        <w:t>ее</w:t>
      </w:r>
      <w:r w:rsidRPr="00026C4E">
        <w:rPr>
          <w:rFonts w:ascii="Times New Roman" w:hAnsi="Times New Roman" w:cs="Times New Roman"/>
          <w:sz w:val="28"/>
          <w:szCs w:val="28"/>
        </w:rPr>
        <w:t xml:space="preserve"> того, не была отменена даже</w:t>
      </w:r>
      <w:r>
        <w:rPr>
          <w:rFonts w:ascii="Times New Roman" w:hAnsi="Times New Roman" w:cs="Times New Roman"/>
          <w:sz w:val="28"/>
          <w:szCs w:val="28"/>
        </w:rPr>
        <w:t xml:space="preserve"> пресловутая</w:t>
      </w:r>
      <w:r w:rsidRPr="00026C4E">
        <w:rPr>
          <w:rFonts w:ascii="Times New Roman" w:hAnsi="Times New Roman" w:cs="Times New Roman"/>
          <w:sz w:val="28"/>
          <w:szCs w:val="28"/>
        </w:rPr>
        <w:t xml:space="preserve"> поправка Джексона-</w:t>
      </w:r>
      <w:proofErr w:type="spellStart"/>
      <w:r w:rsidRPr="00026C4E">
        <w:rPr>
          <w:rFonts w:ascii="Times New Roman" w:hAnsi="Times New Roman" w:cs="Times New Roman"/>
          <w:sz w:val="28"/>
          <w:szCs w:val="28"/>
        </w:rPr>
        <w:t>Вэника</w:t>
      </w:r>
      <w:proofErr w:type="spellEnd"/>
      <w:r w:rsidRPr="00026C4E">
        <w:rPr>
          <w:rFonts w:ascii="Times New Roman" w:hAnsi="Times New Roman" w:cs="Times New Roman"/>
          <w:sz w:val="28"/>
          <w:szCs w:val="28"/>
        </w:rPr>
        <w:t>, в результате чего два государства фактически</w:t>
      </w:r>
      <w:r>
        <w:rPr>
          <w:rFonts w:ascii="Times New Roman" w:hAnsi="Times New Roman" w:cs="Times New Roman"/>
          <w:sz w:val="28"/>
          <w:szCs w:val="28"/>
        </w:rPr>
        <w:t xml:space="preserve"> остались</w:t>
      </w:r>
      <w:r w:rsidRPr="00026C4E">
        <w:rPr>
          <w:rFonts w:ascii="Times New Roman" w:hAnsi="Times New Roman" w:cs="Times New Roman"/>
          <w:sz w:val="28"/>
          <w:szCs w:val="28"/>
        </w:rPr>
        <w:t xml:space="preserve"> в состоянии «холодной» экономической войны</w:t>
      </w:r>
      <w:r w:rsidRPr="00026C4E">
        <w:rPr>
          <w:rFonts w:ascii="Times New Roman" w:hAnsi="Times New Roman" w:cs="Times New Roman"/>
          <w:sz w:val="28"/>
          <w:szCs w:val="28"/>
          <w:vertAlign w:val="superscript"/>
        </w:rPr>
        <w:footnoteReference w:id="15"/>
      </w:r>
      <w:r w:rsidRPr="00026C4E">
        <w:rPr>
          <w:rFonts w:ascii="Times New Roman" w:hAnsi="Times New Roman" w:cs="Times New Roman"/>
          <w:sz w:val="28"/>
          <w:szCs w:val="28"/>
        </w:rPr>
        <w:t>.</w:t>
      </w:r>
    </w:p>
    <w:p w:rsidR="006537C5" w:rsidRDefault="009310DC"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8A7067">
        <w:rPr>
          <w:rFonts w:ascii="Times New Roman" w:hAnsi="Times New Roman" w:cs="Times New Roman"/>
          <w:sz w:val="28"/>
          <w:szCs w:val="28"/>
        </w:rPr>
        <w:t xml:space="preserve">свою решающую стадию вошла эпопея с интеграцией в НАТО Грузии и Украины. </w:t>
      </w:r>
      <w:r w:rsidR="008A7067" w:rsidRPr="008A7067">
        <w:rPr>
          <w:rFonts w:ascii="Times New Roman" w:hAnsi="Times New Roman" w:cs="Times New Roman"/>
          <w:sz w:val="28"/>
          <w:szCs w:val="28"/>
        </w:rPr>
        <w:t xml:space="preserve">15 января 2008 г. </w:t>
      </w:r>
      <w:r w:rsidR="008A7067">
        <w:rPr>
          <w:rFonts w:ascii="Times New Roman" w:hAnsi="Times New Roman" w:cs="Times New Roman"/>
          <w:sz w:val="28"/>
          <w:szCs w:val="28"/>
        </w:rPr>
        <w:t xml:space="preserve">В. </w:t>
      </w:r>
      <w:r w:rsidR="008A7067" w:rsidRPr="008A7067">
        <w:rPr>
          <w:rFonts w:ascii="Times New Roman" w:hAnsi="Times New Roman" w:cs="Times New Roman"/>
          <w:sz w:val="28"/>
          <w:szCs w:val="28"/>
        </w:rPr>
        <w:t>Ющенко, а ровно месяц спустя –</w:t>
      </w:r>
      <w:r w:rsidR="008A7067">
        <w:rPr>
          <w:rFonts w:ascii="Times New Roman" w:hAnsi="Times New Roman" w:cs="Times New Roman"/>
          <w:sz w:val="28"/>
          <w:szCs w:val="28"/>
        </w:rPr>
        <w:t xml:space="preserve"> М. Саакашвили обратились к генеральному секретарю</w:t>
      </w:r>
      <w:r w:rsidR="008A7067" w:rsidRPr="008A7067">
        <w:rPr>
          <w:rFonts w:ascii="Times New Roman" w:hAnsi="Times New Roman" w:cs="Times New Roman"/>
          <w:sz w:val="28"/>
          <w:szCs w:val="28"/>
        </w:rPr>
        <w:t xml:space="preserve"> </w:t>
      </w:r>
      <w:r w:rsidR="00BB4A1E">
        <w:rPr>
          <w:rFonts w:ascii="Times New Roman" w:hAnsi="Times New Roman" w:cs="Times New Roman"/>
          <w:sz w:val="28"/>
          <w:szCs w:val="28"/>
        </w:rPr>
        <w:t xml:space="preserve">альянса </w:t>
      </w:r>
      <w:r w:rsidR="008A7067" w:rsidRPr="008A7067">
        <w:rPr>
          <w:rFonts w:ascii="Times New Roman" w:hAnsi="Times New Roman" w:cs="Times New Roman"/>
          <w:sz w:val="28"/>
          <w:szCs w:val="28"/>
        </w:rPr>
        <w:t>с официальной просьбой об ускоренном предоставлении их странам Плана дейст</w:t>
      </w:r>
      <w:r w:rsidR="00C55541">
        <w:rPr>
          <w:rFonts w:ascii="Times New Roman" w:hAnsi="Times New Roman" w:cs="Times New Roman"/>
          <w:sz w:val="28"/>
          <w:szCs w:val="28"/>
        </w:rPr>
        <w:t xml:space="preserve">вий по подготовке к членству в </w:t>
      </w:r>
      <w:r w:rsidR="00BB4A1E">
        <w:rPr>
          <w:rFonts w:ascii="Times New Roman" w:hAnsi="Times New Roman" w:cs="Times New Roman"/>
          <w:sz w:val="28"/>
          <w:szCs w:val="28"/>
        </w:rPr>
        <w:t>НАТО</w:t>
      </w:r>
      <w:r w:rsidR="008A7067" w:rsidRPr="008A7067">
        <w:rPr>
          <w:rFonts w:ascii="Times New Roman" w:hAnsi="Times New Roman" w:cs="Times New Roman"/>
          <w:sz w:val="28"/>
          <w:szCs w:val="28"/>
        </w:rPr>
        <w:t>.</w:t>
      </w:r>
      <w:r w:rsidR="00506382">
        <w:rPr>
          <w:rFonts w:ascii="Times New Roman" w:hAnsi="Times New Roman" w:cs="Times New Roman"/>
          <w:sz w:val="28"/>
          <w:szCs w:val="28"/>
        </w:rPr>
        <w:t xml:space="preserve"> При этом российский м</w:t>
      </w:r>
      <w:r w:rsidR="00506382" w:rsidRPr="00506382">
        <w:rPr>
          <w:rFonts w:ascii="Times New Roman" w:hAnsi="Times New Roman" w:cs="Times New Roman"/>
          <w:sz w:val="28"/>
          <w:szCs w:val="28"/>
        </w:rPr>
        <w:t>инистр иностранных дел С.В. Лавров заявил, что Москва сделает всё возможное</w:t>
      </w:r>
      <w:r w:rsidR="00506382">
        <w:rPr>
          <w:rFonts w:ascii="Times New Roman" w:hAnsi="Times New Roman" w:cs="Times New Roman"/>
          <w:sz w:val="28"/>
          <w:szCs w:val="28"/>
        </w:rPr>
        <w:t xml:space="preserve"> для недопущения</w:t>
      </w:r>
      <w:r w:rsidR="00506382" w:rsidRPr="00506382">
        <w:rPr>
          <w:rFonts w:ascii="Times New Roman" w:hAnsi="Times New Roman" w:cs="Times New Roman"/>
          <w:sz w:val="28"/>
          <w:szCs w:val="28"/>
        </w:rPr>
        <w:t xml:space="preserve"> вступления бы</w:t>
      </w:r>
      <w:r w:rsidR="00506382">
        <w:rPr>
          <w:rFonts w:ascii="Times New Roman" w:hAnsi="Times New Roman" w:cs="Times New Roman"/>
          <w:sz w:val="28"/>
          <w:szCs w:val="28"/>
        </w:rPr>
        <w:t xml:space="preserve">вших советских республик в НАТО, а президент </w:t>
      </w:r>
      <w:r w:rsidR="00506382" w:rsidRPr="00506382">
        <w:rPr>
          <w:rFonts w:ascii="Times New Roman" w:hAnsi="Times New Roman" w:cs="Times New Roman"/>
          <w:sz w:val="28"/>
          <w:szCs w:val="28"/>
        </w:rPr>
        <w:t>В.В. Путин</w:t>
      </w:r>
      <w:r w:rsidR="00506382">
        <w:rPr>
          <w:rFonts w:ascii="Times New Roman" w:hAnsi="Times New Roman" w:cs="Times New Roman"/>
          <w:sz w:val="28"/>
          <w:szCs w:val="28"/>
        </w:rPr>
        <w:t xml:space="preserve"> и вовсе</w:t>
      </w:r>
      <w:r w:rsidR="00506382" w:rsidRPr="00506382">
        <w:rPr>
          <w:rFonts w:ascii="Times New Roman" w:hAnsi="Times New Roman" w:cs="Times New Roman"/>
          <w:sz w:val="28"/>
          <w:szCs w:val="28"/>
        </w:rPr>
        <w:t xml:space="preserve"> предупредил на встрече в Москве своего украинского коллегу</w:t>
      </w:r>
      <w:r w:rsidR="00506382">
        <w:rPr>
          <w:rFonts w:ascii="Times New Roman" w:hAnsi="Times New Roman" w:cs="Times New Roman"/>
          <w:sz w:val="28"/>
          <w:szCs w:val="28"/>
        </w:rPr>
        <w:t xml:space="preserve">                     В.</w:t>
      </w:r>
      <w:r w:rsidR="00506382" w:rsidRPr="00506382">
        <w:rPr>
          <w:rFonts w:ascii="Times New Roman" w:hAnsi="Times New Roman" w:cs="Times New Roman"/>
          <w:sz w:val="28"/>
          <w:szCs w:val="28"/>
        </w:rPr>
        <w:t xml:space="preserve"> Ющенко, что РФ вынуждена будет нацелить на Украину свои ядерные </w:t>
      </w:r>
      <w:r w:rsidR="00506382" w:rsidRPr="00506382">
        <w:rPr>
          <w:rFonts w:ascii="Times New Roman" w:hAnsi="Times New Roman" w:cs="Times New Roman"/>
          <w:sz w:val="28"/>
          <w:szCs w:val="28"/>
        </w:rPr>
        <w:lastRenderedPageBreak/>
        <w:t>ракеты в случае размещения на ее территории элементов американской ПРО</w:t>
      </w:r>
      <w:r w:rsidR="00506382" w:rsidRPr="00506382">
        <w:rPr>
          <w:rFonts w:ascii="Times New Roman" w:hAnsi="Times New Roman" w:cs="Times New Roman"/>
          <w:sz w:val="28"/>
          <w:szCs w:val="28"/>
          <w:vertAlign w:val="superscript"/>
        </w:rPr>
        <w:footnoteReference w:id="16"/>
      </w:r>
      <w:r w:rsidR="00506382" w:rsidRPr="00506382">
        <w:rPr>
          <w:rFonts w:ascii="Times New Roman" w:hAnsi="Times New Roman" w:cs="Times New Roman"/>
          <w:sz w:val="28"/>
          <w:szCs w:val="28"/>
        </w:rPr>
        <w:t>.</w:t>
      </w:r>
      <w:r w:rsidR="00506382">
        <w:rPr>
          <w:rFonts w:ascii="Times New Roman" w:hAnsi="Times New Roman" w:cs="Times New Roman"/>
          <w:sz w:val="28"/>
          <w:szCs w:val="28"/>
        </w:rPr>
        <w:t xml:space="preserve"> На бухарестском саммите Североатлантического альянса, который состоялся 2 - 4 апреля 2008 г., требование Дж. Буша-мл. по скорейшему предоставлению Плана действий уже в третий раз подряд было </w:t>
      </w:r>
      <w:r w:rsidR="005A3A97">
        <w:rPr>
          <w:rFonts w:ascii="Times New Roman" w:hAnsi="Times New Roman" w:cs="Times New Roman"/>
          <w:sz w:val="28"/>
          <w:szCs w:val="28"/>
        </w:rPr>
        <w:t>заблокировано западноевропейскими странами во главе с Германией и Францией.</w:t>
      </w:r>
    </w:p>
    <w:p w:rsidR="007B380B" w:rsidRDefault="000E04BF"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Американо-российское противостояние в СНГ в рассматриваемый период достигло своего пика в августе 2008 г. Проа</w:t>
      </w:r>
      <w:r w:rsidR="006D2B2B">
        <w:rPr>
          <w:rFonts w:ascii="Times New Roman" w:hAnsi="Times New Roman" w:cs="Times New Roman"/>
          <w:sz w:val="28"/>
          <w:szCs w:val="28"/>
        </w:rPr>
        <w:t>мериканское правительство Грузии</w:t>
      </w:r>
      <w:r>
        <w:rPr>
          <w:rFonts w:ascii="Times New Roman" w:hAnsi="Times New Roman" w:cs="Times New Roman"/>
          <w:sz w:val="28"/>
          <w:szCs w:val="28"/>
        </w:rPr>
        <w:t>,</w:t>
      </w:r>
      <w:r w:rsidR="000726DF">
        <w:rPr>
          <w:rFonts w:ascii="Times New Roman" w:hAnsi="Times New Roman" w:cs="Times New Roman"/>
          <w:sz w:val="28"/>
          <w:szCs w:val="28"/>
        </w:rPr>
        <w:t xml:space="preserve"> осознавая</w:t>
      </w:r>
      <w:r>
        <w:rPr>
          <w:rFonts w:ascii="Times New Roman" w:hAnsi="Times New Roman" w:cs="Times New Roman"/>
          <w:sz w:val="28"/>
          <w:szCs w:val="28"/>
        </w:rPr>
        <w:t xml:space="preserve"> </w:t>
      </w:r>
      <w:r w:rsidR="000726DF">
        <w:rPr>
          <w:rFonts w:ascii="Times New Roman" w:hAnsi="Times New Roman" w:cs="Times New Roman"/>
          <w:sz w:val="28"/>
          <w:szCs w:val="28"/>
        </w:rPr>
        <w:t>ключевую</w:t>
      </w:r>
      <w:r>
        <w:rPr>
          <w:rFonts w:ascii="Times New Roman" w:hAnsi="Times New Roman" w:cs="Times New Roman"/>
          <w:sz w:val="28"/>
          <w:szCs w:val="28"/>
        </w:rPr>
        <w:t xml:space="preserve"> </w:t>
      </w:r>
      <w:r w:rsidR="000726DF">
        <w:rPr>
          <w:rFonts w:ascii="Times New Roman" w:hAnsi="Times New Roman" w:cs="Times New Roman"/>
          <w:sz w:val="28"/>
          <w:szCs w:val="28"/>
        </w:rPr>
        <w:t>причину</w:t>
      </w:r>
      <w:r>
        <w:rPr>
          <w:rFonts w:ascii="Times New Roman" w:hAnsi="Times New Roman" w:cs="Times New Roman"/>
          <w:sz w:val="28"/>
          <w:szCs w:val="28"/>
        </w:rPr>
        <w:t>, по которой часть участников НАТО выст</w:t>
      </w:r>
      <w:r w:rsidR="000726DF">
        <w:rPr>
          <w:rFonts w:ascii="Times New Roman" w:hAnsi="Times New Roman" w:cs="Times New Roman"/>
          <w:sz w:val="28"/>
          <w:szCs w:val="28"/>
        </w:rPr>
        <w:t>упает против членства страны в а</w:t>
      </w:r>
      <w:r>
        <w:rPr>
          <w:rFonts w:ascii="Times New Roman" w:hAnsi="Times New Roman" w:cs="Times New Roman"/>
          <w:sz w:val="28"/>
          <w:szCs w:val="28"/>
        </w:rPr>
        <w:t>льянсе, приняло решение урегулировать вопрос непризнанных республи</w:t>
      </w:r>
      <w:r w:rsidR="000726DF">
        <w:rPr>
          <w:rFonts w:ascii="Times New Roman" w:hAnsi="Times New Roman" w:cs="Times New Roman"/>
          <w:sz w:val="28"/>
          <w:szCs w:val="28"/>
        </w:rPr>
        <w:t xml:space="preserve">к силовым путем. Вряд ли </w:t>
      </w:r>
      <w:r>
        <w:rPr>
          <w:rFonts w:ascii="Times New Roman" w:hAnsi="Times New Roman" w:cs="Times New Roman"/>
          <w:sz w:val="28"/>
          <w:szCs w:val="28"/>
        </w:rPr>
        <w:t>М. Саакашвили действовал в соответствии с прямым указанием из Вашингтона</w:t>
      </w:r>
      <w:r w:rsidR="00EB2707">
        <w:rPr>
          <w:rFonts w:ascii="Times New Roman" w:hAnsi="Times New Roman" w:cs="Times New Roman"/>
          <w:sz w:val="28"/>
          <w:szCs w:val="28"/>
        </w:rPr>
        <w:t xml:space="preserve">, </w:t>
      </w:r>
      <w:r w:rsidR="00EB2707" w:rsidRPr="00EB2707">
        <w:rPr>
          <w:rFonts w:ascii="Times New Roman" w:hAnsi="Times New Roman" w:cs="Times New Roman"/>
          <w:sz w:val="28"/>
          <w:szCs w:val="28"/>
        </w:rPr>
        <w:t>но политика Соединенных Штатов, направленная на наращивание вооруженных сил Грузии до уровня, явно превышающего необходимый для обеспечения безопасности страны, сыграла свою роль.</w:t>
      </w:r>
      <w:r w:rsidR="00EB2707">
        <w:rPr>
          <w:rFonts w:ascii="Times New Roman" w:hAnsi="Times New Roman" w:cs="Times New Roman"/>
          <w:sz w:val="28"/>
          <w:szCs w:val="28"/>
        </w:rPr>
        <w:t xml:space="preserve"> В результате неожиданно быстрого и жесткого вое</w:t>
      </w:r>
      <w:r w:rsidR="00F240C8">
        <w:rPr>
          <w:rFonts w:ascii="Times New Roman" w:hAnsi="Times New Roman" w:cs="Times New Roman"/>
          <w:sz w:val="28"/>
          <w:szCs w:val="28"/>
        </w:rPr>
        <w:t>нного ответа со стороны России</w:t>
      </w:r>
      <w:r w:rsidR="00EB2707">
        <w:rPr>
          <w:rFonts w:ascii="Times New Roman" w:hAnsi="Times New Roman" w:cs="Times New Roman"/>
          <w:sz w:val="28"/>
          <w:szCs w:val="28"/>
        </w:rPr>
        <w:t xml:space="preserve"> грузинская армия в течение нескольких дней была разбита, а Абхазия и Южная Осетия оказались под контролем вооруженных сил Российской Федерации. Уже 26 августа Россия официально признала независимость обеих республик.</w:t>
      </w:r>
    </w:p>
    <w:p w:rsidR="00EB2707" w:rsidRDefault="00EB2707"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США не решились на прямой военный ответ и даже</w:t>
      </w:r>
      <w:r w:rsidR="00BB4A1E">
        <w:rPr>
          <w:rFonts w:ascii="Times New Roman" w:hAnsi="Times New Roman" w:cs="Times New Roman"/>
          <w:sz w:val="28"/>
          <w:szCs w:val="28"/>
        </w:rPr>
        <w:t xml:space="preserve"> не пошли</w:t>
      </w:r>
      <w:r>
        <w:rPr>
          <w:rFonts w:ascii="Times New Roman" w:hAnsi="Times New Roman" w:cs="Times New Roman"/>
          <w:sz w:val="28"/>
          <w:szCs w:val="28"/>
        </w:rPr>
        <w:t xml:space="preserve"> на введение экономических санкций, ограничившись информационной войной и резким ужесточением риторики. Однако в период российско-грузинской войны военные корабли Российской Федерации и Соединенных Штатов в Черном море находились на расстоянии выстрела друг от друга, в результате чего случайная ошибка могла привести к глобальной катастрофе.</w:t>
      </w:r>
    </w:p>
    <w:p w:rsidR="00EB2707" w:rsidRDefault="00866CD0"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Итоги политики республиканской администрации в отношении России и ее соседей по итогам восьми лет оказались крайне неутешительными. Курс на откровенное игнорирование интересов РФ по всему спектру вопросов вызвал крупнейший с начала 1980-х гг. кризис в двусторонних отношениях, поставивший мир на грань новой </w:t>
      </w:r>
      <w:r w:rsidR="00BB4A1E">
        <w:rPr>
          <w:rFonts w:ascii="Times New Roman" w:hAnsi="Times New Roman" w:cs="Times New Roman"/>
          <w:sz w:val="28"/>
          <w:szCs w:val="28"/>
        </w:rPr>
        <w:t>«</w:t>
      </w:r>
      <w:r>
        <w:rPr>
          <w:rFonts w:ascii="Times New Roman" w:hAnsi="Times New Roman" w:cs="Times New Roman"/>
          <w:sz w:val="28"/>
          <w:szCs w:val="28"/>
        </w:rPr>
        <w:t>холодной</w:t>
      </w:r>
      <w:r w:rsidR="00BB4A1E">
        <w:rPr>
          <w:rFonts w:ascii="Times New Roman" w:hAnsi="Times New Roman" w:cs="Times New Roman"/>
          <w:sz w:val="28"/>
          <w:szCs w:val="28"/>
        </w:rPr>
        <w:t>»</w:t>
      </w:r>
      <w:r>
        <w:rPr>
          <w:rFonts w:ascii="Times New Roman" w:hAnsi="Times New Roman" w:cs="Times New Roman"/>
          <w:sz w:val="28"/>
          <w:szCs w:val="28"/>
        </w:rPr>
        <w:t xml:space="preserve"> войны. Попытки оказать противодействие инициированным Российской Федерацией интеграционным проектам на постсоветском пространстве, а также ее политике в энергетической сфере не оказались сколько-нибудь эффективными. А отказ от учета внутренней специфики в Грузии и Украине и </w:t>
      </w:r>
      <w:r w:rsidR="00BB4A1E">
        <w:rPr>
          <w:rFonts w:ascii="Times New Roman" w:hAnsi="Times New Roman" w:cs="Times New Roman"/>
          <w:sz w:val="28"/>
          <w:szCs w:val="28"/>
        </w:rPr>
        <w:t xml:space="preserve">настойчивые </w:t>
      </w:r>
      <w:r>
        <w:rPr>
          <w:rFonts w:ascii="Times New Roman" w:hAnsi="Times New Roman" w:cs="Times New Roman"/>
          <w:sz w:val="28"/>
          <w:szCs w:val="28"/>
        </w:rPr>
        <w:t>попытки добиться вступления в НАТО двух объективно не готовых к э</w:t>
      </w:r>
      <w:r w:rsidR="006D2B2B">
        <w:rPr>
          <w:rFonts w:ascii="Times New Roman" w:hAnsi="Times New Roman" w:cs="Times New Roman"/>
          <w:sz w:val="28"/>
          <w:szCs w:val="28"/>
        </w:rPr>
        <w:t>тому государств</w:t>
      </w:r>
      <w:r>
        <w:rPr>
          <w:rFonts w:ascii="Times New Roman" w:hAnsi="Times New Roman" w:cs="Times New Roman"/>
          <w:sz w:val="28"/>
          <w:szCs w:val="28"/>
        </w:rPr>
        <w:t xml:space="preserve"> привели к фактическому распаду страны в первом случае, и глубокому политическому и экономическому кризису – во втором. Новому руководителю Белого дома предстояло предпринять серьезные меры по исправлению ситуации.</w:t>
      </w:r>
    </w:p>
    <w:p w:rsidR="007A0AD2" w:rsidRDefault="007A0AD2" w:rsidP="00EF20D5">
      <w:pPr>
        <w:spacing w:line="360" w:lineRule="auto"/>
        <w:ind w:firstLine="709"/>
        <w:jc w:val="both"/>
        <w:rPr>
          <w:rFonts w:ascii="Times New Roman" w:hAnsi="Times New Roman" w:cs="Times New Roman"/>
          <w:sz w:val="28"/>
          <w:szCs w:val="28"/>
        </w:rPr>
      </w:pPr>
    </w:p>
    <w:p w:rsidR="007A0AD2" w:rsidRDefault="00CE1C12" w:rsidP="00EF20D5">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Первая администрация Б. Обамы (2009 – 2012</w:t>
      </w:r>
      <w:r w:rsidRPr="00CE1C12">
        <w:rPr>
          <w:rFonts w:ascii="Times New Roman" w:hAnsi="Times New Roman" w:cs="Times New Roman"/>
          <w:b/>
          <w:sz w:val="28"/>
          <w:szCs w:val="28"/>
        </w:rPr>
        <w:t xml:space="preserve"> гг.)</w:t>
      </w:r>
    </w:p>
    <w:p w:rsidR="00D058A6" w:rsidRDefault="00D058A6" w:rsidP="00EF20D5">
      <w:pPr>
        <w:spacing w:line="360" w:lineRule="auto"/>
        <w:ind w:firstLine="709"/>
        <w:jc w:val="center"/>
        <w:rPr>
          <w:rFonts w:ascii="Times New Roman" w:hAnsi="Times New Roman" w:cs="Times New Roman"/>
          <w:b/>
          <w:sz w:val="28"/>
          <w:szCs w:val="28"/>
        </w:rPr>
      </w:pPr>
    </w:p>
    <w:p w:rsidR="00D058A6" w:rsidRDefault="00816D73"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Многочисленные неудачи республиканской администрации как во внутренней, так и во внешней политике предопределили падение рейтинга Дж. Буша-мл. с 80 до 20% за 8 лет президентства. Как считается, именно неспособность нового кандидата от Республиканской партии Дж. Маккейна радикально порвать с неудачным наследие</w:t>
      </w:r>
      <w:r w:rsidR="00070298">
        <w:rPr>
          <w:rFonts w:ascii="Times New Roman" w:hAnsi="Times New Roman" w:cs="Times New Roman"/>
          <w:sz w:val="28"/>
          <w:szCs w:val="28"/>
        </w:rPr>
        <w:t>м предшественника предопределила</w:t>
      </w:r>
      <w:r>
        <w:rPr>
          <w:rFonts w:ascii="Times New Roman" w:hAnsi="Times New Roman" w:cs="Times New Roman"/>
          <w:sz w:val="28"/>
          <w:szCs w:val="28"/>
        </w:rPr>
        <w:t xml:space="preserve"> исход президентской кампании. Выборы 4 ноября 2008 г. завершились убедительно</w:t>
      </w:r>
      <w:r w:rsidR="00307EE2">
        <w:rPr>
          <w:rFonts w:ascii="Times New Roman" w:hAnsi="Times New Roman" w:cs="Times New Roman"/>
          <w:sz w:val="28"/>
          <w:szCs w:val="28"/>
        </w:rPr>
        <w:t>й</w:t>
      </w:r>
      <w:r>
        <w:rPr>
          <w:rFonts w:ascii="Times New Roman" w:hAnsi="Times New Roman" w:cs="Times New Roman"/>
          <w:sz w:val="28"/>
          <w:szCs w:val="28"/>
        </w:rPr>
        <w:t xml:space="preserve"> победой канди</w:t>
      </w:r>
      <w:r w:rsidR="006D1127">
        <w:rPr>
          <w:rFonts w:ascii="Times New Roman" w:hAnsi="Times New Roman" w:cs="Times New Roman"/>
          <w:sz w:val="28"/>
          <w:szCs w:val="28"/>
        </w:rPr>
        <w:t xml:space="preserve">дата демократов </w:t>
      </w:r>
      <w:r>
        <w:rPr>
          <w:rFonts w:ascii="Times New Roman" w:hAnsi="Times New Roman" w:cs="Times New Roman"/>
          <w:sz w:val="28"/>
          <w:szCs w:val="28"/>
        </w:rPr>
        <w:t xml:space="preserve">Б. Обамы. </w:t>
      </w:r>
    </w:p>
    <w:p w:rsidR="00890BFB" w:rsidRDefault="0076699E" w:rsidP="00F240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805FD2">
        <w:rPr>
          <w:rFonts w:ascii="Times New Roman" w:hAnsi="Times New Roman" w:cs="Times New Roman"/>
          <w:sz w:val="28"/>
          <w:szCs w:val="28"/>
        </w:rPr>
        <w:t xml:space="preserve">о внешней политике </w:t>
      </w:r>
      <w:r>
        <w:rPr>
          <w:rFonts w:ascii="Times New Roman" w:hAnsi="Times New Roman" w:cs="Times New Roman"/>
          <w:sz w:val="28"/>
          <w:szCs w:val="28"/>
        </w:rPr>
        <w:t>новый президент</w:t>
      </w:r>
      <w:r w:rsidR="00805FD2">
        <w:rPr>
          <w:rFonts w:ascii="Times New Roman" w:hAnsi="Times New Roman" w:cs="Times New Roman"/>
          <w:sz w:val="28"/>
          <w:szCs w:val="28"/>
        </w:rPr>
        <w:t xml:space="preserve"> фактически</w:t>
      </w:r>
      <w:r>
        <w:rPr>
          <w:rFonts w:ascii="Times New Roman" w:hAnsi="Times New Roman" w:cs="Times New Roman"/>
          <w:sz w:val="28"/>
          <w:szCs w:val="28"/>
        </w:rPr>
        <w:t xml:space="preserve"> предложил вернуться к модели, которая вполне успешно работала при У. Клинтоне – то есть продолжать укреплять лидерство Соединенных Штатов в мире, но действую пр</w:t>
      </w:r>
      <w:r w:rsidR="00307EE2">
        <w:rPr>
          <w:rFonts w:ascii="Times New Roman" w:hAnsi="Times New Roman" w:cs="Times New Roman"/>
          <w:sz w:val="28"/>
          <w:szCs w:val="28"/>
        </w:rPr>
        <w:t>и этом до</w:t>
      </w:r>
      <w:r w:rsidR="00BB4A1E">
        <w:rPr>
          <w:rFonts w:ascii="Times New Roman" w:hAnsi="Times New Roman" w:cs="Times New Roman"/>
          <w:sz w:val="28"/>
          <w:szCs w:val="28"/>
        </w:rPr>
        <w:t xml:space="preserve">вольно </w:t>
      </w:r>
      <w:r w:rsidR="00307EE2">
        <w:rPr>
          <w:rFonts w:ascii="Times New Roman" w:hAnsi="Times New Roman" w:cs="Times New Roman"/>
          <w:sz w:val="28"/>
          <w:szCs w:val="28"/>
        </w:rPr>
        <w:t>мягко</w:t>
      </w:r>
      <w:r>
        <w:rPr>
          <w:rFonts w:ascii="Times New Roman" w:hAnsi="Times New Roman" w:cs="Times New Roman"/>
          <w:sz w:val="28"/>
          <w:szCs w:val="28"/>
        </w:rPr>
        <w:t xml:space="preserve">, по </w:t>
      </w:r>
      <w:proofErr w:type="gramStart"/>
      <w:r>
        <w:rPr>
          <w:rFonts w:ascii="Times New Roman" w:hAnsi="Times New Roman" w:cs="Times New Roman"/>
          <w:sz w:val="28"/>
          <w:szCs w:val="28"/>
        </w:rPr>
        <w:t>возможности</w:t>
      </w:r>
      <w:proofErr w:type="gramEnd"/>
      <w:r>
        <w:rPr>
          <w:rFonts w:ascii="Times New Roman" w:hAnsi="Times New Roman" w:cs="Times New Roman"/>
          <w:sz w:val="28"/>
          <w:szCs w:val="28"/>
        </w:rPr>
        <w:t xml:space="preserve"> не нарушая нормы </w:t>
      </w:r>
      <w:r>
        <w:rPr>
          <w:rFonts w:ascii="Times New Roman" w:hAnsi="Times New Roman" w:cs="Times New Roman"/>
          <w:sz w:val="28"/>
          <w:szCs w:val="28"/>
        </w:rPr>
        <w:lastRenderedPageBreak/>
        <w:t xml:space="preserve">международного права и избегая ненужных военных конфликтов и обострений отношений с другими государствами и иными центрами силы. </w:t>
      </w:r>
    </w:p>
    <w:p w:rsidR="0097558F" w:rsidRDefault="0097558F"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 Российская Федерация, ни, тем более, прочие страны постсоветского пространства не входили в число основных приоритетов внешней политики первой администрации Б. Обамы. Подход нового американского правительства </w:t>
      </w:r>
      <w:r w:rsidR="00307EE2">
        <w:rPr>
          <w:rFonts w:ascii="Times New Roman" w:hAnsi="Times New Roman" w:cs="Times New Roman"/>
          <w:sz w:val="28"/>
          <w:szCs w:val="28"/>
        </w:rPr>
        <w:t>к региону был чрезвычайно прост</w:t>
      </w:r>
      <w:r>
        <w:rPr>
          <w:rFonts w:ascii="Times New Roman" w:hAnsi="Times New Roman" w:cs="Times New Roman"/>
          <w:sz w:val="28"/>
          <w:szCs w:val="28"/>
        </w:rPr>
        <w:t xml:space="preserve"> и предельно прагматичен: ради получения помощи со стороны России по вопросам </w:t>
      </w:r>
      <w:r w:rsidR="00F240C8">
        <w:rPr>
          <w:rFonts w:ascii="Times New Roman" w:hAnsi="Times New Roman" w:cs="Times New Roman"/>
          <w:sz w:val="28"/>
          <w:szCs w:val="28"/>
        </w:rPr>
        <w:t>первостепенной для США важности</w:t>
      </w:r>
      <w:r w:rsidR="000C0DE4">
        <w:rPr>
          <w:rFonts w:ascii="Times New Roman" w:hAnsi="Times New Roman" w:cs="Times New Roman"/>
          <w:sz w:val="28"/>
          <w:szCs w:val="28"/>
        </w:rPr>
        <w:t xml:space="preserve"> Вашингто</w:t>
      </w:r>
      <w:r w:rsidR="00307EE2">
        <w:rPr>
          <w:rFonts w:ascii="Times New Roman" w:hAnsi="Times New Roman" w:cs="Times New Roman"/>
          <w:sz w:val="28"/>
          <w:szCs w:val="28"/>
        </w:rPr>
        <w:t>н был готов к смягчению риторики</w:t>
      </w:r>
      <w:r w:rsidR="000C0DE4">
        <w:rPr>
          <w:rFonts w:ascii="Times New Roman" w:hAnsi="Times New Roman" w:cs="Times New Roman"/>
          <w:sz w:val="28"/>
          <w:szCs w:val="28"/>
        </w:rPr>
        <w:t xml:space="preserve"> и к некоторым уступкам по второстепенным для себя вопросам – в частности, к прекращению демонстративно антироссийского курса в СНГ. Именно эта идея и легла в основу политики «перезагрузки», о которой впервые объявил новый американский вице-президент Дж. Байден на очередной Мюнхенской конференции по безопасности 7 февраля 2009 г.</w:t>
      </w:r>
      <w:r w:rsidR="00C02F73">
        <w:rPr>
          <w:rStyle w:val="a5"/>
          <w:rFonts w:ascii="Times New Roman" w:hAnsi="Times New Roman" w:cs="Times New Roman"/>
          <w:sz w:val="28"/>
          <w:szCs w:val="28"/>
        </w:rPr>
        <w:footnoteReference w:id="17"/>
      </w:r>
    </w:p>
    <w:p w:rsidR="0065195B" w:rsidRPr="002247D9" w:rsidRDefault="00D6195A" w:rsidP="00F240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ключевых стратегических задач новой администрации в сфере внешней политики была активизация усилий и доведение до победного конца</w:t>
      </w:r>
      <w:r w:rsidR="00805FD2">
        <w:rPr>
          <w:rFonts w:ascii="Times New Roman" w:hAnsi="Times New Roman" w:cs="Times New Roman"/>
          <w:sz w:val="28"/>
          <w:szCs w:val="28"/>
        </w:rPr>
        <w:t xml:space="preserve"> военной кампании в Афганистане</w:t>
      </w:r>
      <w:r>
        <w:rPr>
          <w:rFonts w:ascii="Times New Roman" w:hAnsi="Times New Roman" w:cs="Times New Roman"/>
          <w:sz w:val="28"/>
          <w:szCs w:val="28"/>
        </w:rPr>
        <w:t xml:space="preserve">. В первые годы войны поставки основной массы как военных, так и невоенных грузов </w:t>
      </w:r>
      <w:r w:rsidRPr="00D6195A">
        <w:rPr>
          <w:rFonts w:ascii="Times New Roman" w:hAnsi="Times New Roman" w:cs="Times New Roman"/>
          <w:sz w:val="28"/>
          <w:szCs w:val="28"/>
        </w:rPr>
        <w:t>шли по та</w:t>
      </w:r>
      <w:r w:rsidR="00B212BC">
        <w:rPr>
          <w:rFonts w:ascii="Times New Roman" w:hAnsi="Times New Roman" w:cs="Times New Roman"/>
          <w:sz w:val="28"/>
          <w:szCs w:val="28"/>
        </w:rPr>
        <w:t>к называемому Южному маршруту</w:t>
      </w:r>
      <w:r w:rsidRPr="00D6195A">
        <w:rPr>
          <w:rFonts w:ascii="Times New Roman" w:hAnsi="Times New Roman" w:cs="Times New Roman"/>
          <w:sz w:val="28"/>
          <w:szCs w:val="28"/>
        </w:rPr>
        <w:t xml:space="preserve"> через Пакистан, но с дестабилизацией там положения ситуация резко осложнилась</w:t>
      </w:r>
      <w:r w:rsidR="00805FD2">
        <w:rPr>
          <w:rFonts w:ascii="Times New Roman" w:hAnsi="Times New Roman" w:cs="Times New Roman"/>
          <w:sz w:val="28"/>
          <w:szCs w:val="28"/>
        </w:rPr>
        <w:t>, вследствие чего</w:t>
      </w:r>
      <w:r w:rsidR="00E433B8">
        <w:rPr>
          <w:rFonts w:ascii="Times New Roman" w:hAnsi="Times New Roman" w:cs="Times New Roman"/>
          <w:sz w:val="28"/>
          <w:szCs w:val="28"/>
        </w:rPr>
        <w:t xml:space="preserve"> необходимо было искать новые транзитные коридоры. Уже в </w:t>
      </w:r>
      <w:r w:rsidR="00E433B8" w:rsidRPr="00E433B8">
        <w:rPr>
          <w:rFonts w:ascii="Times New Roman" w:hAnsi="Times New Roman" w:cs="Times New Roman"/>
          <w:sz w:val="28"/>
          <w:szCs w:val="28"/>
        </w:rPr>
        <w:t>феврале 2009 г.</w:t>
      </w:r>
      <w:r w:rsidR="00E433B8">
        <w:rPr>
          <w:rFonts w:ascii="Times New Roman" w:hAnsi="Times New Roman" w:cs="Times New Roman"/>
          <w:sz w:val="28"/>
          <w:szCs w:val="28"/>
        </w:rPr>
        <w:t xml:space="preserve"> с Россией была достигнута договоренность о транзите невоенных грузов</w:t>
      </w:r>
      <w:r w:rsidR="00E433B8" w:rsidRPr="00E433B8">
        <w:rPr>
          <w:rFonts w:ascii="Times New Roman" w:hAnsi="Times New Roman" w:cs="Times New Roman"/>
          <w:sz w:val="28"/>
          <w:szCs w:val="28"/>
          <w:vertAlign w:val="superscript"/>
        </w:rPr>
        <w:footnoteReference w:id="18"/>
      </w:r>
      <w:r w:rsidR="00E433B8">
        <w:rPr>
          <w:rFonts w:ascii="Times New Roman" w:hAnsi="Times New Roman" w:cs="Times New Roman"/>
          <w:sz w:val="28"/>
          <w:szCs w:val="28"/>
        </w:rPr>
        <w:t>, а в</w:t>
      </w:r>
      <w:r w:rsidR="00E433B8" w:rsidRPr="00E433B8">
        <w:rPr>
          <w:rFonts w:ascii="Times New Roman" w:hAnsi="Times New Roman" w:cs="Times New Roman"/>
          <w:sz w:val="28"/>
          <w:szCs w:val="28"/>
        </w:rPr>
        <w:t xml:space="preserve">о время первого визита Б. Обамы в </w:t>
      </w:r>
      <w:r w:rsidR="00E433B8">
        <w:rPr>
          <w:rFonts w:ascii="Times New Roman" w:hAnsi="Times New Roman" w:cs="Times New Roman"/>
          <w:sz w:val="28"/>
          <w:szCs w:val="28"/>
        </w:rPr>
        <w:t xml:space="preserve">РФ </w:t>
      </w:r>
      <w:r w:rsidR="00E433B8" w:rsidRPr="00E433B8">
        <w:rPr>
          <w:rFonts w:ascii="Times New Roman" w:hAnsi="Times New Roman" w:cs="Times New Roman"/>
          <w:sz w:val="28"/>
          <w:szCs w:val="28"/>
        </w:rPr>
        <w:t>в июле 2009 г. было подписано соглашение, по условиям которого был разрешен транзит через российское воздушное пространство американских войск, вооружений и военной техники</w:t>
      </w:r>
      <w:r w:rsidR="00E433B8" w:rsidRPr="00E433B8">
        <w:rPr>
          <w:rFonts w:ascii="Times New Roman" w:hAnsi="Times New Roman" w:cs="Times New Roman"/>
          <w:sz w:val="28"/>
          <w:szCs w:val="28"/>
          <w:vertAlign w:val="superscript"/>
        </w:rPr>
        <w:footnoteReference w:id="19"/>
      </w:r>
      <w:r w:rsidR="00E433B8" w:rsidRPr="00E433B8">
        <w:rPr>
          <w:rFonts w:ascii="Times New Roman" w:hAnsi="Times New Roman" w:cs="Times New Roman"/>
          <w:sz w:val="28"/>
          <w:szCs w:val="28"/>
        </w:rPr>
        <w:t>.</w:t>
      </w:r>
    </w:p>
    <w:p w:rsidR="00B723DE" w:rsidRDefault="00B723DE"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рамках лондонского саммита «Группы двадцати» в апреле 2009 г.</w:t>
      </w:r>
      <w:r w:rsidRPr="00B723D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723DE">
        <w:rPr>
          <w:rFonts w:ascii="Times New Roman" w:hAnsi="Times New Roman" w:cs="Times New Roman"/>
          <w:sz w:val="28"/>
          <w:szCs w:val="28"/>
        </w:rPr>
        <w:t>Б. Обама и</w:t>
      </w:r>
      <w:r>
        <w:rPr>
          <w:rFonts w:ascii="Times New Roman" w:hAnsi="Times New Roman" w:cs="Times New Roman"/>
          <w:sz w:val="28"/>
          <w:szCs w:val="28"/>
        </w:rPr>
        <w:t xml:space="preserve"> новый президент России</w:t>
      </w:r>
      <w:r w:rsidRPr="00B723DE">
        <w:rPr>
          <w:rFonts w:ascii="Times New Roman" w:hAnsi="Times New Roman" w:cs="Times New Roman"/>
          <w:sz w:val="28"/>
          <w:szCs w:val="28"/>
        </w:rPr>
        <w:t xml:space="preserve"> Д.</w:t>
      </w:r>
      <w:r>
        <w:rPr>
          <w:rFonts w:ascii="Times New Roman" w:hAnsi="Times New Roman" w:cs="Times New Roman"/>
          <w:sz w:val="28"/>
          <w:szCs w:val="28"/>
        </w:rPr>
        <w:t>А.</w:t>
      </w:r>
      <w:r w:rsidRPr="00B723DE">
        <w:rPr>
          <w:rFonts w:ascii="Times New Roman" w:hAnsi="Times New Roman" w:cs="Times New Roman"/>
          <w:sz w:val="28"/>
          <w:szCs w:val="28"/>
        </w:rPr>
        <w:t xml:space="preserve"> Медведев обнародовали совместное коммюнике.</w:t>
      </w:r>
      <w:r>
        <w:rPr>
          <w:rFonts w:ascii="Times New Roman" w:hAnsi="Times New Roman" w:cs="Times New Roman"/>
          <w:sz w:val="28"/>
          <w:szCs w:val="28"/>
        </w:rPr>
        <w:t xml:space="preserve"> В нем п</w:t>
      </w:r>
      <w:r w:rsidRPr="00B723DE">
        <w:rPr>
          <w:rFonts w:ascii="Times New Roman" w:hAnsi="Times New Roman" w:cs="Times New Roman"/>
          <w:sz w:val="28"/>
          <w:szCs w:val="28"/>
        </w:rPr>
        <w:t>резиденты объявили о</w:t>
      </w:r>
      <w:r>
        <w:rPr>
          <w:rFonts w:ascii="Times New Roman" w:hAnsi="Times New Roman" w:cs="Times New Roman"/>
          <w:sz w:val="28"/>
          <w:szCs w:val="28"/>
        </w:rPr>
        <w:t xml:space="preserve">б отказе от менталитета времен </w:t>
      </w:r>
      <w:r w:rsidR="004A31D1">
        <w:rPr>
          <w:rFonts w:ascii="Times New Roman" w:hAnsi="Times New Roman" w:cs="Times New Roman"/>
          <w:sz w:val="28"/>
          <w:szCs w:val="28"/>
        </w:rPr>
        <w:t>«</w:t>
      </w:r>
      <w:r>
        <w:rPr>
          <w:rFonts w:ascii="Times New Roman" w:hAnsi="Times New Roman" w:cs="Times New Roman"/>
          <w:sz w:val="28"/>
          <w:szCs w:val="28"/>
        </w:rPr>
        <w:t>холодной</w:t>
      </w:r>
      <w:r w:rsidR="004A31D1">
        <w:rPr>
          <w:rFonts w:ascii="Times New Roman" w:hAnsi="Times New Roman" w:cs="Times New Roman"/>
          <w:sz w:val="28"/>
          <w:szCs w:val="28"/>
        </w:rPr>
        <w:t>»</w:t>
      </w:r>
      <w:r>
        <w:rPr>
          <w:rFonts w:ascii="Times New Roman" w:hAnsi="Times New Roman" w:cs="Times New Roman"/>
          <w:sz w:val="28"/>
          <w:szCs w:val="28"/>
        </w:rPr>
        <w:t xml:space="preserve"> войны</w:t>
      </w:r>
      <w:r w:rsidRPr="00B723DE">
        <w:rPr>
          <w:rFonts w:ascii="Times New Roman" w:hAnsi="Times New Roman" w:cs="Times New Roman"/>
          <w:sz w:val="28"/>
          <w:szCs w:val="28"/>
        </w:rPr>
        <w:t xml:space="preserve"> и намерении начать отношения между двумя странами с нуля. </w:t>
      </w:r>
      <w:r>
        <w:rPr>
          <w:rFonts w:ascii="Times New Roman" w:hAnsi="Times New Roman" w:cs="Times New Roman"/>
          <w:sz w:val="28"/>
          <w:szCs w:val="28"/>
        </w:rPr>
        <w:t xml:space="preserve">В частности, планировалась начать работу по подготовке нового </w:t>
      </w:r>
      <w:r w:rsidRPr="00B723DE">
        <w:rPr>
          <w:rFonts w:ascii="Times New Roman" w:hAnsi="Times New Roman" w:cs="Times New Roman"/>
          <w:sz w:val="28"/>
          <w:szCs w:val="28"/>
        </w:rPr>
        <w:t>договора об ограничении стратегических наступательных вооружений на смену СНВ-1 (срок которого истекал в декабре 2009 г.),</w:t>
      </w:r>
      <w:r>
        <w:rPr>
          <w:rFonts w:ascii="Times New Roman" w:hAnsi="Times New Roman" w:cs="Times New Roman"/>
          <w:sz w:val="28"/>
          <w:szCs w:val="28"/>
        </w:rPr>
        <w:t xml:space="preserve"> запустить</w:t>
      </w:r>
      <w:r w:rsidRPr="00B723DE">
        <w:rPr>
          <w:rFonts w:ascii="Times New Roman" w:hAnsi="Times New Roman" w:cs="Times New Roman"/>
          <w:sz w:val="28"/>
          <w:szCs w:val="28"/>
        </w:rPr>
        <w:t xml:space="preserve"> «всеобъемлющий диалог по укреплению евро-атлантической и европейской безопасности», найти «всеобъемлющее дипломатическое решение» иранского вопроса</w:t>
      </w:r>
      <w:r>
        <w:rPr>
          <w:rFonts w:ascii="Times New Roman" w:hAnsi="Times New Roman" w:cs="Times New Roman"/>
          <w:sz w:val="28"/>
          <w:szCs w:val="28"/>
        </w:rPr>
        <w:t xml:space="preserve"> и т.д.</w:t>
      </w:r>
      <w:r w:rsidRPr="00B723DE">
        <w:rPr>
          <w:rFonts w:ascii="Times New Roman" w:hAnsi="Times New Roman" w:cs="Times New Roman"/>
          <w:sz w:val="28"/>
          <w:szCs w:val="28"/>
          <w:vertAlign w:val="superscript"/>
        </w:rPr>
        <w:footnoteReference w:id="20"/>
      </w:r>
    </w:p>
    <w:p w:rsidR="006B5633" w:rsidRPr="006B5633" w:rsidRDefault="006B5633" w:rsidP="00EF20D5">
      <w:pPr>
        <w:spacing w:line="360" w:lineRule="auto"/>
        <w:ind w:firstLine="709"/>
        <w:jc w:val="both"/>
        <w:rPr>
          <w:rFonts w:ascii="Times New Roman" w:hAnsi="Times New Roman" w:cs="Times New Roman"/>
          <w:sz w:val="28"/>
          <w:szCs w:val="28"/>
        </w:rPr>
      </w:pPr>
      <w:r w:rsidRPr="006B5633">
        <w:rPr>
          <w:rFonts w:ascii="Times New Roman" w:hAnsi="Times New Roman" w:cs="Times New Roman"/>
          <w:sz w:val="28"/>
          <w:szCs w:val="28"/>
        </w:rPr>
        <w:t xml:space="preserve">3 - 4 апреля 2009 г. в Страсбурге и </w:t>
      </w:r>
      <w:proofErr w:type="spellStart"/>
      <w:r w:rsidRPr="006B5633">
        <w:rPr>
          <w:rFonts w:ascii="Times New Roman" w:hAnsi="Times New Roman" w:cs="Times New Roman"/>
          <w:sz w:val="28"/>
          <w:szCs w:val="28"/>
        </w:rPr>
        <w:t>Келе</w:t>
      </w:r>
      <w:proofErr w:type="spellEnd"/>
      <w:r w:rsidRPr="006B5633">
        <w:rPr>
          <w:rFonts w:ascii="Times New Roman" w:hAnsi="Times New Roman" w:cs="Times New Roman"/>
          <w:sz w:val="28"/>
          <w:szCs w:val="28"/>
        </w:rPr>
        <w:t xml:space="preserve"> со</w:t>
      </w:r>
      <w:r w:rsidR="003F18C8">
        <w:rPr>
          <w:rFonts w:ascii="Times New Roman" w:hAnsi="Times New Roman" w:cs="Times New Roman"/>
          <w:sz w:val="28"/>
          <w:szCs w:val="28"/>
        </w:rPr>
        <w:t>стоялся юбилейный, шестидесятый</w:t>
      </w:r>
      <w:r w:rsidRPr="006B5633">
        <w:rPr>
          <w:rFonts w:ascii="Times New Roman" w:hAnsi="Times New Roman" w:cs="Times New Roman"/>
          <w:sz w:val="28"/>
          <w:szCs w:val="28"/>
        </w:rPr>
        <w:t xml:space="preserve"> саммит НАТО. На нем было принято несколько важных решений. Во-первых, было решено возобно</w:t>
      </w:r>
      <w:r w:rsidR="00873273">
        <w:rPr>
          <w:rFonts w:ascii="Times New Roman" w:hAnsi="Times New Roman" w:cs="Times New Roman"/>
          <w:sz w:val="28"/>
          <w:szCs w:val="28"/>
        </w:rPr>
        <w:t>вить деятельность Совета Россия-</w:t>
      </w:r>
      <w:r w:rsidRPr="006B5633">
        <w:rPr>
          <w:rFonts w:ascii="Times New Roman" w:hAnsi="Times New Roman" w:cs="Times New Roman"/>
          <w:sz w:val="28"/>
          <w:szCs w:val="28"/>
        </w:rPr>
        <w:t>НАТО, прерванную после конфликта в Южной Осетии</w:t>
      </w:r>
      <w:r w:rsidR="00873273">
        <w:rPr>
          <w:rFonts w:ascii="Times New Roman" w:hAnsi="Times New Roman" w:cs="Times New Roman"/>
          <w:sz w:val="28"/>
          <w:szCs w:val="28"/>
        </w:rPr>
        <w:t>.</w:t>
      </w:r>
      <w:r w:rsidRPr="006B5633">
        <w:rPr>
          <w:rFonts w:ascii="Times New Roman" w:hAnsi="Times New Roman" w:cs="Times New Roman"/>
          <w:sz w:val="28"/>
          <w:szCs w:val="28"/>
        </w:rPr>
        <w:t xml:space="preserve">  Во-вторых, на саммите было заявлено, что блок готов обсуждать вариант создания </w:t>
      </w:r>
      <w:r w:rsidRPr="006B5633">
        <w:rPr>
          <w:rFonts w:ascii="Times New Roman" w:hAnsi="Times New Roman" w:cs="Times New Roman"/>
          <w:iCs/>
          <w:sz w:val="28"/>
          <w:szCs w:val="28"/>
        </w:rPr>
        <w:t>совместной с Россией системы противоракетной обороны</w:t>
      </w:r>
      <w:r>
        <w:rPr>
          <w:rFonts w:ascii="Times New Roman" w:hAnsi="Times New Roman" w:cs="Times New Roman"/>
          <w:iCs/>
          <w:sz w:val="28"/>
          <w:szCs w:val="28"/>
        </w:rPr>
        <w:t>.</w:t>
      </w:r>
    </w:p>
    <w:p w:rsidR="006B5633" w:rsidRDefault="00873273"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состав а</w:t>
      </w:r>
      <w:r w:rsidR="00F67E9D">
        <w:rPr>
          <w:rFonts w:ascii="Times New Roman" w:hAnsi="Times New Roman" w:cs="Times New Roman"/>
          <w:sz w:val="28"/>
          <w:szCs w:val="28"/>
        </w:rPr>
        <w:t>льянса</w:t>
      </w:r>
      <w:r w:rsidR="00307EE2">
        <w:rPr>
          <w:rFonts w:ascii="Times New Roman" w:hAnsi="Times New Roman" w:cs="Times New Roman"/>
          <w:sz w:val="28"/>
          <w:szCs w:val="28"/>
        </w:rPr>
        <w:t xml:space="preserve"> </w:t>
      </w:r>
      <w:r w:rsidR="006B5633" w:rsidRPr="006B5633">
        <w:rPr>
          <w:rFonts w:ascii="Times New Roman" w:hAnsi="Times New Roman" w:cs="Times New Roman"/>
          <w:sz w:val="28"/>
          <w:szCs w:val="28"/>
        </w:rPr>
        <w:t>были приняты еще два новых члена - Албания и Хорватия</w:t>
      </w:r>
      <w:r w:rsidR="00307EE2">
        <w:rPr>
          <w:rFonts w:ascii="Times New Roman" w:hAnsi="Times New Roman" w:cs="Times New Roman"/>
          <w:sz w:val="28"/>
          <w:szCs w:val="28"/>
        </w:rPr>
        <w:t xml:space="preserve"> (принципиальная договоренность на этот счет была достигнут</w:t>
      </w:r>
      <w:r w:rsidR="00F67E9D">
        <w:rPr>
          <w:rFonts w:ascii="Times New Roman" w:hAnsi="Times New Roman" w:cs="Times New Roman"/>
          <w:sz w:val="28"/>
          <w:szCs w:val="28"/>
        </w:rPr>
        <w:t xml:space="preserve"> еще в период президентства Дж. Буша-мл.)</w:t>
      </w:r>
      <w:r w:rsidR="006B5633" w:rsidRPr="006B5633">
        <w:rPr>
          <w:rFonts w:ascii="Times New Roman" w:hAnsi="Times New Roman" w:cs="Times New Roman"/>
          <w:sz w:val="28"/>
          <w:szCs w:val="28"/>
        </w:rPr>
        <w:t>.</w:t>
      </w:r>
      <w:r w:rsidR="00F67E9D">
        <w:rPr>
          <w:rFonts w:ascii="Times New Roman" w:hAnsi="Times New Roman" w:cs="Times New Roman"/>
          <w:sz w:val="28"/>
          <w:szCs w:val="28"/>
        </w:rPr>
        <w:t xml:space="preserve"> Что касается Грузии и Украины, то в итоговой декларации саммита было четко сказано, что вопрос об их включении в состав НАТО будет рассмотрен не ранее проведения надлежащих реформ в разных сферах.</w:t>
      </w:r>
      <w:r w:rsidR="00CE31FE">
        <w:rPr>
          <w:rFonts w:ascii="Times New Roman" w:hAnsi="Times New Roman" w:cs="Times New Roman"/>
          <w:sz w:val="28"/>
          <w:szCs w:val="28"/>
        </w:rPr>
        <w:t xml:space="preserve"> В то же самое время, </w:t>
      </w:r>
      <w:r w:rsidR="00CE31FE" w:rsidRPr="00CE31FE">
        <w:rPr>
          <w:rFonts w:ascii="Times New Roman" w:hAnsi="Times New Roman" w:cs="Times New Roman"/>
          <w:bCs/>
          <w:sz w:val="28"/>
          <w:szCs w:val="28"/>
        </w:rPr>
        <w:t>авторы документа заявили о «поддержке территориальной целостности и суверенитета Грузии в рамках признанных международным сообществом границ»</w:t>
      </w:r>
      <w:r w:rsidR="00CE31FE">
        <w:rPr>
          <w:rFonts w:ascii="Times New Roman" w:hAnsi="Times New Roman" w:cs="Times New Roman"/>
          <w:bCs/>
          <w:sz w:val="28"/>
          <w:szCs w:val="28"/>
        </w:rPr>
        <w:t>, а также осудили Россию</w:t>
      </w:r>
      <w:r w:rsidR="00CE31FE" w:rsidRPr="00CE31FE">
        <w:rPr>
          <w:rFonts w:ascii="Times New Roman" w:hAnsi="Times New Roman" w:cs="Times New Roman"/>
          <w:bCs/>
          <w:sz w:val="28"/>
          <w:szCs w:val="28"/>
        </w:rPr>
        <w:t xml:space="preserve"> за одностороннее признание независимости</w:t>
      </w:r>
      <w:r w:rsidR="00CE31FE">
        <w:rPr>
          <w:rFonts w:ascii="Times New Roman" w:hAnsi="Times New Roman" w:cs="Times New Roman"/>
          <w:bCs/>
          <w:sz w:val="28"/>
          <w:szCs w:val="28"/>
        </w:rPr>
        <w:t xml:space="preserve"> Абхазии и Южной Осетии и приз</w:t>
      </w:r>
      <w:r w:rsidR="00CE31FE" w:rsidRPr="00CE31FE">
        <w:rPr>
          <w:rFonts w:ascii="Times New Roman" w:hAnsi="Times New Roman" w:cs="Times New Roman"/>
          <w:bCs/>
          <w:sz w:val="28"/>
          <w:szCs w:val="28"/>
        </w:rPr>
        <w:t>вал</w:t>
      </w:r>
      <w:r w:rsidR="004276F2">
        <w:rPr>
          <w:rFonts w:ascii="Times New Roman" w:hAnsi="Times New Roman" w:cs="Times New Roman"/>
          <w:bCs/>
          <w:sz w:val="28"/>
          <w:szCs w:val="28"/>
        </w:rPr>
        <w:t xml:space="preserve">и </w:t>
      </w:r>
      <w:r w:rsidR="00CE31FE" w:rsidRPr="00CE31FE">
        <w:rPr>
          <w:rFonts w:ascii="Times New Roman" w:hAnsi="Times New Roman" w:cs="Times New Roman"/>
          <w:bCs/>
          <w:sz w:val="28"/>
          <w:szCs w:val="28"/>
        </w:rPr>
        <w:t xml:space="preserve">вывести с их </w:t>
      </w:r>
      <w:r w:rsidR="00CE31FE" w:rsidRPr="00CE31FE">
        <w:rPr>
          <w:rFonts w:ascii="Times New Roman" w:hAnsi="Times New Roman" w:cs="Times New Roman"/>
          <w:bCs/>
          <w:sz w:val="28"/>
          <w:szCs w:val="28"/>
        </w:rPr>
        <w:lastRenderedPageBreak/>
        <w:t>территории войска в соответствии с соглашениями о прекращении огня</w:t>
      </w:r>
      <w:r w:rsidR="00CE31FE" w:rsidRPr="00CE31FE">
        <w:rPr>
          <w:rFonts w:ascii="Times New Roman" w:hAnsi="Times New Roman" w:cs="Times New Roman"/>
          <w:bCs/>
          <w:sz w:val="28"/>
          <w:szCs w:val="28"/>
          <w:vertAlign w:val="superscript"/>
        </w:rPr>
        <w:footnoteReference w:id="21"/>
      </w:r>
      <w:r w:rsidR="00CE31FE" w:rsidRPr="00CE31FE">
        <w:rPr>
          <w:rFonts w:ascii="Times New Roman" w:hAnsi="Times New Roman" w:cs="Times New Roman"/>
          <w:bCs/>
          <w:sz w:val="28"/>
          <w:szCs w:val="28"/>
        </w:rPr>
        <w:t>.</w:t>
      </w:r>
      <w:r w:rsidR="00CE31FE">
        <w:rPr>
          <w:rFonts w:ascii="Times New Roman" w:hAnsi="Times New Roman" w:cs="Times New Roman"/>
          <w:sz w:val="28"/>
          <w:szCs w:val="28"/>
        </w:rPr>
        <w:t xml:space="preserve"> Кроме того</w:t>
      </w:r>
      <w:r w:rsidR="006B5633" w:rsidRPr="006B5633">
        <w:rPr>
          <w:rFonts w:ascii="Times New Roman" w:hAnsi="Times New Roman" w:cs="Times New Roman"/>
          <w:sz w:val="28"/>
          <w:szCs w:val="28"/>
        </w:rPr>
        <w:t>, страны</w:t>
      </w:r>
      <w:r w:rsidR="00F67E9D">
        <w:rPr>
          <w:rFonts w:ascii="Times New Roman" w:hAnsi="Times New Roman" w:cs="Times New Roman"/>
          <w:sz w:val="28"/>
          <w:szCs w:val="28"/>
        </w:rPr>
        <w:t xml:space="preserve"> Североатлантического альянса</w:t>
      </w:r>
      <w:r w:rsidR="006B5633" w:rsidRPr="006B5633">
        <w:rPr>
          <w:rFonts w:ascii="Times New Roman" w:hAnsi="Times New Roman" w:cs="Times New Roman"/>
          <w:sz w:val="28"/>
          <w:szCs w:val="28"/>
        </w:rPr>
        <w:t xml:space="preserve"> </w:t>
      </w:r>
      <w:r w:rsidR="00CE31FE">
        <w:rPr>
          <w:rFonts w:ascii="Times New Roman" w:hAnsi="Times New Roman" w:cs="Times New Roman"/>
          <w:sz w:val="28"/>
          <w:szCs w:val="28"/>
        </w:rPr>
        <w:t>подвергли</w:t>
      </w:r>
      <w:r w:rsidR="006B5633" w:rsidRPr="006B5633">
        <w:rPr>
          <w:rFonts w:ascii="Times New Roman" w:hAnsi="Times New Roman" w:cs="Times New Roman"/>
          <w:sz w:val="28"/>
          <w:szCs w:val="28"/>
        </w:rPr>
        <w:t xml:space="preserve"> Россию</w:t>
      </w:r>
      <w:r w:rsidR="00CE31FE">
        <w:rPr>
          <w:rFonts w:ascii="Times New Roman" w:hAnsi="Times New Roman" w:cs="Times New Roman"/>
          <w:sz w:val="28"/>
          <w:szCs w:val="28"/>
        </w:rPr>
        <w:t xml:space="preserve"> критике</w:t>
      </w:r>
      <w:r w:rsidR="006B5633" w:rsidRPr="006B5633">
        <w:rPr>
          <w:rFonts w:ascii="Times New Roman" w:hAnsi="Times New Roman" w:cs="Times New Roman"/>
          <w:sz w:val="28"/>
          <w:szCs w:val="28"/>
        </w:rPr>
        <w:t xml:space="preserve"> за мораторий на участие в ДОВСЕ и призвали как можно быстрее вернуться к выполнению Д</w:t>
      </w:r>
      <w:r w:rsidR="00F67E9D">
        <w:rPr>
          <w:rFonts w:ascii="Times New Roman" w:hAnsi="Times New Roman" w:cs="Times New Roman"/>
          <w:sz w:val="28"/>
          <w:szCs w:val="28"/>
        </w:rPr>
        <w:t>оговора</w:t>
      </w:r>
      <w:r w:rsidR="006B5633" w:rsidRPr="006B5633">
        <w:rPr>
          <w:rFonts w:ascii="Times New Roman" w:hAnsi="Times New Roman" w:cs="Times New Roman"/>
          <w:sz w:val="28"/>
          <w:szCs w:val="28"/>
        </w:rPr>
        <w:t>.</w:t>
      </w:r>
    </w:p>
    <w:p w:rsidR="00F67E9D" w:rsidRDefault="00D6195A" w:rsidP="00EF20D5">
      <w:pPr>
        <w:spacing w:line="360" w:lineRule="auto"/>
        <w:ind w:firstLine="709"/>
        <w:jc w:val="both"/>
        <w:rPr>
          <w:rFonts w:ascii="Times New Roman" w:hAnsi="Times New Roman" w:cs="Times New Roman"/>
          <w:sz w:val="28"/>
          <w:szCs w:val="28"/>
        </w:rPr>
      </w:pPr>
      <w:r w:rsidRPr="00D6195A">
        <w:rPr>
          <w:rFonts w:ascii="Times New Roman" w:hAnsi="Times New Roman" w:cs="Times New Roman"/>
          <w:sz w:val="28"/>
          <w:szCs w:val="28"/>
        </w:rPr>
        <w:t>На</w:t>
      </w:r>
      <w:r>
        <w:rPr>
          <w:rFonts w:ascii="Times New Roman" w:hAnsi="Times New Roman" w:cs="Times New Roman"/>
          <w:sz w:val="28"/>
          <w:szCs w:val="28"/>
        </w:rPr>
        <w:t xml:space="preserve"> встрече в Москве</w:t>
      </w:r>
      <w:r w:rsidRPr="00D6195A">
        <w:rPr>
          <w:rFonts w:ascii="Times New Roman" w:hAnsi="Times New Roman" w:cs="Times New Roman"/>
          <w:sz w:val="28"/>
          <w:szCs w:val="28"/>
        </w:rPr>
        <w:t xml:space="preserve"> </w:t>
      </w:r>
      <w:r w:rsidR="00F01EC1">
        <w:rPr>
          <w:rFonts w:ascii="Times New Roman" w:hAnsi="Times New Roman" w:cs="Times New Roman"/>
          <w:sz w:val="28"/>
          <w:szCs w:val="28"/>
        </w:rPr>
        <w:t>в начале</w:t>
      </w:r>
      <w:r w:rsidRPr="00D6195A">
        <w:rPr>
          <w:rFonts w:ascii="Times New Roman" w:hAnsi="Times New Roman" w:cs="Times New Roman"/>
          <w:sz w:val="28"/>
          <w:szCs w:val="28"/>
        </w:rPr>
        <w:t xml:space="preserve"> июля 2009 г. президенты</w:t>
      </w:r>
      <w:r w:rsidR="00F01EC1">
        <w:rPr>
          <w:rFonts w:ascii="Times New Roman" w:hAnsi="Times New Roman" w:cs="Times New Roman"/>
          <w:sz w:val="28"/>
          <w:szCs w:val="28"/>
        </w:rPr>
        <w:t xml:space="preserve"> РФ и США </w:t>
      </w:r>
      <w:r w:rsidRPr="00D6195A">
        <w:rPr>
          <w:rFonts w:ascii="Times New Roman" w:hAnsi="Times New Roman" w:cs="Times New Roman"/>
          <w:sz w:val="28"/>
          <w:szCs w:val="28"/>
        </w:rPr>
        <w:t>заключили Меморандум о взаимопонимании, взяв на себя</w:t>
      </w:r>
      <w:r w:rsidR="00F01EC1">
        <w:rPr>
          <w:rFonts w:ascii="Times New Roman" w:hAnsi="Times New Roman" w:cs="Times New Roman"/>
          <w:sz w:val="28"/>
          <w:szCs w:val="28"/>
        </w:rPr>
        <w:t xml:space="preserve"> обязательства по радикальному сокращению стратегических ядерных арсеналов двух стран</w:t>
      </w:r>
      <w:r w:rsidRPr="00D6195A">
        <w:rPr>
          <w:rFonts w:ascii="Times New Roman" w:hAnsi="Times New Roman" w:cs="Times New Roman"/>
          <w:sz w:val="28"/>
          <w:szCs w:val="28"/>
          <w:vertAlign w:val="superscript"/>
        </w:rPr>
        <w:footnoteReference w:id="22"/>
      </w:r>
      <w:r w:rsidRPr="00D6195A">
        <w:rPr>
          <w:rFonts w:ascii="Times New Roman" w:hAnsi="Times New Roman" w:cs="Times New Roman"/>
          <w:sz w:val="28"/>
          <w:szCs w:val="28"/>
        </w:rPr>
        <w:t>.</w:t>
      </w:r>
      <w:r w:rsidR="00873273">
        <w:rPr>
          <w:rFonts w:ascii="Times New Roman" w:hAnsi="Times New Roman" w:cs="Times New Roman"/>
          <w:sz w:val="28"/>
          <w:szCs w:val="28"/>
        </w:rPr>
        <w:t xml:space="preserve"> Также</w:t>
      </w:r>
      <w:r w:rsidR="000555C3">
        <w:rPr>
          <w:rFonts w:ascii="Times New Roman" w:hAnsi="Times New Roman" w:cs="Times New Roman"/>
          <w:sz w:val="28"/>
          <w:szCs w:val="28"/>
        </w:rPr>
        <w:t xml:space="preserve"> Б. Обама</w:t>
      </w:r>
      <w:r w:rsidR="000555C3" w:rsidRPr="000555C3">
        <w:rPr>
          <w:rFonts w:ascii="Times New Roman" w:hAnsi="Times New Roman" w:cs="Times New Roman"/>
          <w:sz w:val="28"/>
          <w:szCs w:val="28"/>
        </w:rPr>
        <w:t xml:space="preserve"> </w:t>
      </w:r>
      <w:r w:rsidR="000555C3">
        <w:rPr>
          <w:rFonts w:ascii="Times New Roman" w:hAnsi="Times New Roman" w:cs="Times New Roman"/>
          <w:sz w:val="28"/>
          <w:szCs w:val="28"/>
        </w:rPr>
        <w:t>объявил</w:t>
      </w:r>
      <w:r w:rsidR="000555C3" w:rsidRPr="000555C3">
        <w:rPr>
          <w:rFonts w:ascii="Times New Roman" w:hAnsi="Times New Roman" w:cs="Times New Roman"/>
          <w:sz w:val="28"/>
          <w:szCs w:val="28"/>
        </w:rPr>
        <w:t xml:space="preserve"> о намерении добиться</w:t>
      </w:r>
      <w:r w:rsidR="000555C3">
        <w:rPr>
          <w:rFonts w:ascii="Times New Roman" w:hAnsi="Times New Roman" w:cs="Times New Roman"/>
          <w:sz w:val="28"/>
          <w:szCs w:val="28"/>
        </w:rPr>
        <w:t>, наконец,</w:t>
      </w:r>
      <w:r w:rsidR="000555C3" w:rsidRPr="000555C3">
        <w:rPr>
          <w:rFonts w:ascii="Times New Roman" w:hAnsi="Times New Roman" w:cs="Times New Roman"/>
          <w:sz w:val="28"/>
          <w:szCs w:val="28"/>
        </w:rPr>
        <w:t xml:space="preserve"> отмены </w:t>
      </w:r>
      <w:r w:rsidR="000555C3">
        <w:rPr>
          <w:rFonts w:ascii="Times New Roman" w:hAnsi="Times New Roman" w:cs="Times New Roman"/>
          <w:sz w:val="28"/>
          <w:szCs w:val="28"/>
        </w:rPr>
        <w:t>поправки Джексона-</w:t>
      </w:r>
      <w:proofErr w:type="spellStart"/>
      <w:r w:rsidR="000555C3">
        <w:rPr>
          <w:rFonts w:ascii="Times New Roman" w:hAnsi="Times New Roman" w:cs="Times New Roman"/>
          <w:sz w:val="28"/>
          <w:szCs w:val="28"/>
        </w:rPr>
        <w:t>Вэника</w:t>
      </w:r>
      <w:proofErr w:type="spellEnd"/>
      <w:r w:rsidR="000555C3" w:rsidRPr="000555C3">
        <w:rPr>
          <w:rFonts w:ascii="Times New Roman" w:hAnsi="Times New Roman" w:cs="Times New Roman"/>
          <w:sz w:val="28"/>
          <w:szCs w:val="28"/>
          <w:vertAlign w:val="superscript"/>
        </w:rPr>
        <w:footnoteReference w:id="23"/>
      </w:r>
      <w:r w:rsidR="000555C3">
        <w:rPr>
          <w:rFonts w:ascii="Times New Roman" w:hAnsi="Times New Roman" w:cs="Times New Roman"/>
          <w:sz w:val="28"/>
          <w:szCs w:val="28"/>
        </w:rPr>
        <w:t>; кроме того, было принято</w:t>
      </w:r>
      <w:r w:rsidRPr="00D6195A">
        <w:rPr>
          <w:rFonts w:ascii="Times New Roman" w:hAnsi="Times New Roman" w:cs="Times New Roman"/>
          <w:sz w:val="28"/>
          <w:szCs w:val="28"/>
        </w:rPr>
        <w:t xml:space="preserve"> решение о создании двусторонней Российско-американской президентской комиссии.</w:t>
      </w:r>
      <w:r w:rsidR="000555C3">
        <w:rPr>
          <w:rFonts w:ascii="Times New Roman" w:hAnsi="Times New Roman" w:cs="Times New Roman"/>
          <w:sz w:val="28"/>
          <w:szCs w:val="28"/>
        </w:rPr>
        <w:t xml:space="preserve"> В рамках Комиссии вскоре были сформированы 16 рабочих групп, которые начали работу по расширению взаимодействия в самых разных сфера</w:t>
      </w:r>
      <w:r w:rsidR="00070298">
        <w:rPr>
          <w:rFonts w:ascii="Times New Roman" w:hAnsi="Times New Roman" w:cs="Times New Roman"/>
          <w:sz w:val="28"/>
          <w:szCs w:val="28"/>
        </w:rPr>
        <w:t>х</w:t>
      </w:r>
      <w:r w:rsidR="000555C3">
        <w:rPr>
          <w:rFonts w:ascii="Times New Roman" w:hAnsi="Times New Roman" w:cs="Times New Roman"/>
          <w:sz w:val="28"/>
          <w:szCs w:val="28"/>
        </w:rPr>
        <w:t xml:space="preserve"> – от ядер</w:t>
      </w:r>
      <w:r w:rsidR="00070298">
        <w:rPr>
          <w:rFonts w:ascii="Times New Roman" w:hAnsi="Times New Roman" w:cs="Times New Roman"/>
          <w:sz w:val="28"/>
          <w:szCs w:val="28"/>
        </w:rPr>
        <w:t>ной безопасности и контроля над</w:t>
      </w:r>
      <w:r w:rsidR="000555C3">
        <w:rPr>
          <w:rFonts w:ascii="Times New Roman" w:hAnsi="Times New Roman" w:cs="Times New Roman"/>
          <w:sz w:val="28"/>
          <w:szCs w:val="28"/>
        </w:rPr>
        <w:t xml:space="preserve"> вооружениями до гуманитарного сотрудничества и идеологических вопросов.</w:t>
      </w:r>
    </w:p>
    <w:p w:rsidR="00526629" w:rsidRDefault="00FF1E59"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конце июля 2009 г. вице-президент США Дж. Байден совершил визиты в Киев и Тбилиси. Лейтмотив официальных выступлений представителя Вашингтона в обоих случаях был единым: отношения с новыми союзниками будут развиваться и дальше и ни в коем случае не будут принесены в жертву запущенной «перезагрузке»</w:t>
      </w:r>
      <w:r w:rsidR="00904CFE">
        <w:rPr>
          <w:rFonts w:ascii="Times New Roman" w:hAnsi="Times New Roman" w:cs="Times New Roman"/>
          <w:sz w:val="28"/>
          <w:szCs w:val="28"/>
        </w:rPr>
        <w:t xml:space="preserve"> с Россией. Дж. Байден подчеркнул, что США не признают сфер влияния и считают неприемлемыми любые попытки третьих стран пытаться</w:t>
      </w:r>
      <w:r w:rsidR="004276F2">
        <w:rPr>
          <w:rFonts w:ascii="Times New Roman" w:hAnsi="Times New Roman" w:cs="Times New Roman"/>
          <w:sz w:val="28"/>
          <w:szCs w:val="28"/>
        </w:rPr>
        <w:t xml:space="preserve"> препятствовать</w:t>
      </w:r>
      <w:r w:rsidR="00904CFE">
        <w:rPr>
          <w:rFonts w:ascii="Times New Roman" w:hAnsi="Times New Roman" w:cs="Times New Roman"/>
          <w:sz w:val="28"/>
          <w:szCs w:val="28"/>
        </w:rPr>
        <w:t xml:space="preserve"> </w:t>
      </w:r>
      <w:r w:rsidR="004276F2">
        <w:rPr>
          <w:rFonts w:ascii="Times New Roman" w:hAnsi="Times New Roman" w:cs="Times New Roman"/>
          <w:sz w:val="28"/>
          <w:szCs w:val="28"/>
        </w:rPr>
        <w:t>вступлению</w:t>
      </w:r>
      <w:r w:rsidR="00904CFE">
        <w:rPr>
          <w:rFonts w:ascii="Times New Roman" w:hAnsi="Times New Roman" w:cs="Times New Roman"/>
          <w:sz w:val="28"/>
          <w:szCs w:val="28"/>
        </w:rPr>
        <w:t xml:space="preserve"> независимого государства в какой-либо союз или альянс</w:t>
      </w:r>
      <w:r w:rsidR="00904CFE">
        <w:rPr>
          <w:rStyle w:val="a5"/>
          <w:rFonts w:ascii="Times New Roman" w:hAnsi="Times New Roman" w:cs="Times New Roman"/>
          <w:sz w:val="28"/>
          <w:szCs w:val="28"/>
        </w:rPr>
        <w:footnoteReference w:id="24"/>
      </w:r>
      <w:r w:rsidR="00904CFE">
        <w:rPr>
          <w:rFonts w:ascii="Times New Roman" w:hAnsi="Times New Roman" w:cs="Times New Roman"/>
          <w:sz w:val="28"/>
          <w:szCs w:val="28"/>
        </w:rPr>
        <w:t>.</w:t>
      </w:r>
    </w:p>
    <w:p w:rsidR="00FF1E59" w:rsidRDefault="00526629"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Выступая в Тбилиси перед грузинским парламентом, вице-президент Соединенных Штатов выразил намерение продолжить военное сотрудничество, в то же самое время четко дав понять, что вопрос о вступлении Грузии в НАТО предметно встанет не ранее проведения надлежащих реформ в экономической, политической и военной сфере. По наиболее острому вопросу об отколовшихся республиках</w:t>
      </w:r>
      <w:r w:rsidR="00904CFE">
        <w:rPr>
          <w:rFonts w:ascii="Times New Roman" w:hAnsi="Times New Roman" w:cs="Times New Roman"/>
          <w:sz w:val="28"/>
          <w:szCs w:val="28"/>
        </w:rPr>
        <w:t xml:space="preserve"> </w:t>
      </w:r>
      <w:r>
        <w:rPr>
          <w:rFonts w:ascii="Times New Roman" w:hAnsi="Times New Roman" w:cs="Times New Roman"/>
          <w:sz w:val="28"/>
          <w:szCs w:val="28"/>
        </w:rPr>
        <w:t xml:space="preserve">Дж. Байден в целом повторил позицию предыдущей администрации: </w:t>
      </w:r>
      <w:r w:rsidRPr="00526629">
        <w:rPr>
          <w:rFonts w:ascii="Times New Roman" w:hAnsi="Times New Roman" w:cs="Times New Roman"/>
          <w:sz w:val="28"/>
          <w:szCs w:val="28"/>
        </w:rPr>
        <w:t>«Мы не признаем Абхазию и Южную Осетию в качестве независимых государств. Мы призываем остальные страны также не признавать их в таком качестве. И мы призываем Россию уважать собственные международные обязательства, ясно выраженные в соглашении о прекращении огня, включая отвод всех войск на предвоенные позиции и их безусловный вывод из Грузии».</w:t>
      </w:r>
      <w:r>
        <w:rPr>
          <w:rFonts w:ascii="Times New Roman" w:hAnsi="Times New Roman" w:cs="Times New Roman"/>
          <w:sz w:val="28"/>
          <w:szCs w:val="28"/>
        </w:rPr>
        <w:t xml:space="preserve"> Однако вице-президент подчеркнул, что США выступают категорически против любых попыток военного решения конфликта и поддерживают исключительно идею мирной </w:t>
      </w:r>
      <w:proofErr w:type="spellStart"/>
      <w:r>
        <w:rPr>
          <w:rFonts w:ascii="Times New Roman" w:hAnsi="Times New Roman" w:cs="Times New Roman"/>
          <w:sz w:val="28"/>
          <w:szCs w:val="28"/>
        </w:rPr>
        <w:t>реинтеграции</w:t>
      </w:r>
      <w:proofErr w:type="spellEnd"/>
      <w:r>
        <w:rPr>
          <w:rFonts w:ascii="Times New Roman" w:hAnsi="Times New Roman" w:cs="Times New Roman"/>
          <w:sz w:val="28"/>
          <w:szCs w:val="28"/>
        </w:rPr>
        <w:t>. Подобную риторику американского руководства можно расценивать как фактическое временно</w:t>
      </w:r>
      <w:r w:rsidR="00964479">
        <w:rPr>
          <w:rFonts w:ascii="Times New Roman" w:hAnsi="Times New Roman" w:cs="Times New Roman"/>
          <w:sz w:val="28"/>
          <w:szCs w:val="28"/>
        </w:rPr>
        <w:t>е</w:t>
      </w:r>
      <w:r>
        <w:rPr>
          <w:rFonts w:ascii="Times New Roman" w:hAnsi="Times New Roman" w:cs="Times New Roman"/>
          <w:sz w:val="28"/>
          <w:szCs w:val="28"/>
        </w:rPr>
        <w:t xml:space="preserve"> согласие со сложившимся </w:t>
      </w:r>
      <w:r>
        <w:rPr>
          <w:rFonts w:ascii="Times New Roman" w:hAnsi="Times New Roman" w:cs="Times New Roman"/>
          <w:sz w:val="28"/>
          <w:szCs w:val="28"/>
          <w:lang w:val="en-US"/>
        </w:rPr>
        <w:t>status</w:t>
      </w:r>
      <w:r w:rsidRPr="00526629">
        <w:rPr>
          <w:rFonts w:ascii="Times New Roman" w:hAnsi="Times New Roman" w:cs="Times New Roman"/>
          <w:sz w:val="28"/>
          <w:szCs w:val="28"/>
        </w:rPr>
        <w:t>-</w:t>
      </w:r>
      <w:r>
        <w:rPr>
          <w:rFonts w:ascii="Times New Roman" w:hAnsi="Times New Roman" w:cs="Times New Roman"/>
          <w:sz w:val="28"/>
          <w:szCs w:val="28"/>
          <w:lang w:val="en-US"/>
        </w:rPr>
        <w:t>quo</w:t>
      </w:r>
      <w:r w:rsidRPr="00526629">
        <w:rPr>
          <w:rFonts w:ascii="Times New Roman" w:hAnsi="Times New Roman" w:cs="Times New Roman"/>
          <w:sz w:val="28"/>
          <w:szCs w:val="28"/>
        </w:rPr>
        <w:t>.</w:t>
      </w:r>
    </w:p>
    <w:p w:rsidR="007B6365" w:rsidRDefault="007B6365" w:rsidP="00EF20D5">
      <w:pPr>
        <w:spacing w:line="360" w:lineRule="auto"/>
        <w:ind w:firstLine="709"/>
        <w:jc w:val="both"/>
        <w:rPr>
          <w:rFonts w:ascii="Times New Roman" w:hAnsi="Times New Roman" w:cs="Times New Roman"/>
          <w:sz w:val="28"/>
          <w:szCs w:val="28"/>
        </w:rPr>
      </w:pPr>
      <w:r w:rsidRPr="007B6365">
        <w:rPr>
          <w:rFonts w:ascii="Times New Roman" w:hAnsi="Times New Roman" w:cs="Times New Roman"/>
          <w:sz w:val="28"/>
          <w:szCs w:val="28"/>
        </w:rPr>
        <w:t>В сентябре 2009 г. на заседании Генеральной Ассамблеи ООН</w:t>
      </w:r>
      <w:r w:rsidR="009B2239">
        <w:rPr>
          <w:rFonts w:ascii="Times New Roman" w:hAnsi="Times New Roman" w:cs="Times New Roman"/>
          <w:sz w:val="28"/>
          <w:szCs w:val="28"/>
        </w:rPr>
        <w:t xml:space="preserve"> США объявили об отказе от </w:t>
      </w:r>
      <w:r w:rsidRPr="007B6365">
        <w:rPr>
          <w:rFonts w:ascii="Times New Roman" w:hAnsi="Times New Roman" w:cs="Times New Roman"/>
          <w:sz w:val="28"/>
          <w:szCs w:val="28"/>
        </w:rPr>
        <w:t>размещения элементов системы ПРО в Польше и Чешской Республике.</w:t>
      </w:r>
      <w:r w:rsidR="00F240C8">
        <w:rPr>
          <w:rFonts w:ascii="Times New Roman" w:hAnsi="Times New Roman" w:cs="Times New Roman"/>
          <w:sz w:val="28"/>
          <w:szCs w:val="28"/>
        </w:rPr>
        <w:t xml:space="preserve"> Однако уже</w:t>
      </w:r>
      <w:r>
        <w:rPr>
          <w:rFonts w:ascii="Times New Roman" w:hAnsi="Times New Roman" w:cs="Times New Roman"/>
          <w:sz w:val="28"/>
          <w:szCs w:val="28"/>
        </w:rPr>
        <w:t xml:space="preserve"> </w:t>
      </w:r>
      <w:r w:rsidRPr="007B6365">
        <w:rPr>
          <w:rFonts w:ascii="Times New Roman" w:hAnsi="Times New Roman" w:cs="Times New Roman"/>
          <w:sz w:val="28"/>
          <w:szCs w:val="28"/>
        </w:rPr>
        <w:t>17 сентября министр обороны Соединенных Штатов</w:t>
      </w:r>
      <w:r>
        <w:rPr>
          <w:rFonts w:ascii="Times New Roman" w:hAnsi="Times New Roman" w:cs="Times New Roman"/>
          <w:sz w:val="28"/>
          <w:szCs w:val="28"/>
        </w:rPr>
        <w:t xml:space="preserve"> Р.</w:t>
      </w:r>
      <w:r w:rsidRPr="007B6365">
        <w:rPr>
          <w:rFonts w:ascii="Times New Roman" w:hAnsi="Times New Roman" w:cs="Times New Roman"/>
          <w:sz w:val="28"/>
          <w:szCs w:val="28"/>
        </w:rPr>
        <w:t xml:space="preserve"> Гейтс представил новый проект американской ПРО, направленный на перехват ракет средней и малой дальности</w:t>
      </w:r>
      <w:r>
        <w:rPr>
          <w:rFonts w:ascii="Times New Roman" w:hAnsi="Times New Roman" w:cs="Times New Roman"/>
          <w:sz w:val="28"/>
          <w:szCs w:val="28"/>
        </w:rPr>
        <w:t>. Данную</w:t>
      </w:r>
      <w:r w:rsidRPr="007B6365">
        <w:rPr>
          <w:rFonts w:ascii="Times New Roman" w:hAnsi="Times New Roman" w:cs="Times New Roman"/>
          <w:sz w:val="28"/>
          <w:szCs w:val="28"/>
        </w:rPr>
        <w:t xml:space="preserve"> систему предполагалось развернуть в четыре этапа</w:t>
      </w:r>
      <w:r>
        <w:rPr>
          <w:rFonts w:ascii="Times New Roman" w:hAnsi="Times New Roman" w:cs="Times New Roman"/>
          <w:sz w:val="28"/>
          <w:szCs w:val="28"/>
        </w:rPr>
        <w:t xml:space="preserve"> с 2011 по 2020 гг., причем в своем окончательном виде она должна была защитить США и их союзников уже и от ударов межконтинентальных баллистических ракет (МБР)</w:t>
      </w:r>
      <w:r w:rsidRPr="007B6365">
        <w:rPr>
          <w:rFonts w:ascii="Times New Roman" w:hAnsi="Times New Roman" w:cs="Times New Roman"/>
          <w:sz w:val="28"/>
          <w:szCs w:val="28"/>
          <w:vertAlign w:val="superscript"/>
        </w:rPr>
        <w:footnoteReference w:id="25"/>
      </w:r>
      <w:r w:rsidRPr="007B6365">
        <w:rPr>
          <w:rFonts w:ascii="Times New Roman" w:hAnsi="Times New Roman" w:cs="Times New Roman"/>
          <w:sz w:val="28"/>
          <w:szCs w:val="28"/>
        </w:rPr>
        <w:t>.</w:t>
      </w:r>
    </w:p>
    <w:p w:rsidR="00145F30" w:rsidRDefault="00AA11CB" w:rsidP="00F240C8">
      <w:pPr>
        <w:spacing w:line="360" w:lineRule="auto"/>
        <w:ind w:firstLine="709"/>
        <w:jc w:val="both"/>
        <w:rPr>
          <w:rFonts w:ascii="Times New Roman" w:hAnsi="Times New Roman" w:cs="Times New Roman"/>
          <w:sz w:val="28"/>
          <w:szCs w:val="28"/>
        </w:rPr>
      </w:pPr>
      <w:r w:rsidRPr="00AA11CB">
        <w:rPr>
          <w:rFonts w:ascii="Times New Roman" w:hAnsi="Times New Roman" w:cs="Times New Roman"/>
          <w:sz w:val="28"/>
          <w:szCs w:val="28"/>
        </w:rPr>
        <w:lastRenderedPageBreak/>
        <w:t>В своей программной речи в октябре 2009 г. г</w:t>
      </w:r>
      <w:r>
        <w:rPr>
          <w:rFonts w:ascii="Times New Roman" w:hAnsi="Times New Roman" w:cs="Times New Roman"/>
          <w:sz w:val="28"/>
          <w:szCs w:val="28"/>
        </w:rPr>
        <w:t>енеральный секретарь НАТО А.Ф.</w:t>
      </w:r>
      <w:r w:rsidRPr="00AA11CB">
        <w:rPr>
          <w:rFonts w:ascii="Times New Roman" w:hAnsi="Times New Roman" w:cs="Times New Roman"/>
          <w:sz w:val="28"/>
          <w:szCs w:val="28"/>
        </w:rPr>
        <w:t xml:space="preserve"> </w:t>
      </w:r>
      <w:proofErr w:type="spellStart"/>
      <w:r w:rsidRPr="00AA11CB">
        <w:rPr>
          <w:rFonts w:ascii="Times New Roman" w:hAnsi="Times New Roman" w:cs="Times New Roman"/>
          <w:sz w:val="28"/>
          <w:szCs w:val="28"/>
        </w:rPr>
        <w:t>Расмуссен</w:t>
      </w:r>
      <w:proofErr w:type="spellEnd"/>
      <w:r w:rsidRPr="00AA11CB">
        <w:rPr>
          <w:rFonts w:ascii="Times New Roman" w:hAnsi="Times New Roman" w:cs="Times New Roman"/>
          <w:sz w:val="28"/>
          <w:szCs w:val="28"/>
        </w:rPr>
        <w:t xml:space="preserve"> призвал серьезно перес</w:t>
      </w:r>
      <w:r w:rsidR="00917F4A">
        <w:rPr>
          <w:rFonts w:ascii="Times New Roman" w:hAnsi="Times New Roman" w:cs="Times New Roman"/>
          <w:sz w:val="28"/>
          <w:szCs w:val="28"/>
        </w:rPr>
        <w:t>мотреть отношения а</w:t>
      </w:r>
      <w:r>
        <w:rPr>
          <w:rFonts w:ascii="Times New Roman" w:hAnsi="Times New Roman" w:cs="Times New Roman"/>
          <w:sz w:val="28"/>
          <w:szCs w:val="28"/>
        </w:rPr>
        <w:t>льянса с Россией</w:t>
      </w:r>
      <w:r w:rsidRPr="00AA11CB">
        <w:rPr>
          <w:rFonts w:ascii="Times New Roman" w:hAnsi="Times New Roman" w:cs="Times New Roman"/>
          <w:sz w:val="28"/>
          <w:szCs w:val="28"/>
        </w:rPr>
        <w:t>. В частности, еще раз было заявлено о возможности создания совместной системы</w:t>
      </w:r>
      <w:r w:rsidR="00917F4A">
        <w:rPr>
          <w:rFonts w:ascii="Times New Roman" w:hAnsi="Times New Roman" w:cs="Times New Roman"/>
          <w:sz w:val="28"/>
          <w:szCs w:val="28"/>
        </w:rPr>
        <w:t xml:space="preserve"> ПРО</w:t>
      </w:r>
      <w:r>
        <w:rPr>
          <w:rStyle w:val="a5"/>
          <w:rFonts w:ascii="Times New Roman" w:hAnsi="Times New Roman" w:cs="Times New Roman"/>
          <w:sz w:val="28"/>
          <w:szCs w:val="28"/>
        </w:rPr>
        <w:footnoteReference w:id="26"/>
      </w:r>
      <w:r w:rsidRPr="00AA11CB">
        <w:rPr>
          <w:rFonts w:ascii="Times New Roman" w:hAnsi="Times New Roman" w:cs="Times New Roman"/>
          <w:sz w:val="28"/>
          <w:szCs w:val="28"/>
        </w:rPr>
        <w:t>.</w:t>
      </w:r>
      <w:r>
        <w:rPr>
          <w:rFonts w:ascii="Times New Roman" w:hAnsi="Times New Roman" w:cs="Times New Roman"/>
          <w:sz w:val="28"/>
          <w:szCs w:val="28"/>
        </w:rPr>
        <w:t xml:space="preserve"> </w:t>
      </w:r>
      <w:r w:rsidR="00917F4A">
        <w:rPr>
          <w:rFonts w:ascii="Times New Roman" w:hAnsi="Times New Roman" w:cs="Times New Roman"/>
          <w:sz w:val="28"/>
          <w:szCs w:val="28"/>
        </w:rPr>
        <w:t xml:space="preserve">На встрече с </w:t>
      </w:r>
      <w:r w:rsidRPr="00AA11CB">
        <w:rPr>
          <w:rFonts w:ascii="Times New Roman" w:hAnsi="Times New Roman" w:cs="Times New Roman"/>
          <w:sz w:val="28"/>
          <w:szCs w:val="28"/>
        </w:rPr>
        <w:t>Д.А. Медведевым</w:t>
      </w:r>
      <w:r>
        <w:rPr>
          <w:rFonts w:ascii="Times New Roman" w:hAnsi="Times New Roman" w:cs="Times New Roman"/>
          <w:sz w:val="28"/>
          <w:szCs w:val="28"/>
        </w:rPr>
        <w:t xml:space="preserve"> в Москве в середине декабря</w:t>
      </w:r>
      <w:r w:rsidRPr="00AA11CB">
        <w:rPr>
          <w:rFonts w:ascii="Times New Roman" w:hAnsi="Times New Roman" w:cs="Times New Roman"/>
          <w:sz w:val="28"/>
          <w:szCs w:val="28"/>
        </w:rPr>
        <w:t xml:space="preserve"> он объявил, что </w:t>
      </w:r>
      <w:r>
        <w:rPr>
          <w:rFonts w:ascii="Times New Roman" w:hAnsi="Times New Roman" w:cs="Times New Roman"/>
          <w:sz w:val="28"/>
          <w:szCs w:val="28"/>
        </w:rPr>
        <w:t xml:space="preserve">НАТО </w:t>
      </w:r>
      <w:r w:rsidRPr="00AA11CB">
        <w:rPr>
          <w:rFonts w:ascii="Times New Roman" w:hAnsi="Times New Roman" w:cs="Times New Roman"/>
          <w:sz w:val="28"/>
          <w:szCs w:val="28"/>
        </w:rPr>
        <w:t xml:space="preserve">- не угроза для России, а партнер в противодействии общим вызовам. </w:t>
      </w:r>
    </w:p>
    <w:p w:rsidR="00920DAC" w:rsidRDefault="003221A1"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 апреля 2010 г. процесс «перезагрузки» достиг своей кульминации:</w:t>
      </w:r>
      <w:r w:rsidRPr="003221A1">
        <w:rPr>
          <w:rFonts w:ascii="Times New Roman" w:hAnsi="Times New Roman" w:cs="Times New Roman"/>
          <w:sz w:val="28"/>
          <w:szCs w:val="28"/>
        </w:rPr>
        <w:t xml:space="preserve"> в Праге президентами Российской Федерации и Соединенных Штатов Америки был подписан Договор о мерах по дальнейшему сокращению и ограничению стратегических наступательных вооружений (СНВ-3)</w:t>
      </w:r>
      <w:r w:rsidRPr="003221A1">
        <w:rPr>
          <w:rFonts w:ascii="Times New Roman" w:hAnsi="Times New Roman" w:cs="Times New Roman"/>
          <w:sz w:val="28"/>
          <w:szCs w:val="28"/>
          <w:vertAlign w:val="superscript"/>
        </w:rPr>
        <w:footnoteReference w:id="27"/>
      </w:r>
      <w:r>
        <w:rPr>
          <w:rFonts w:ascii="Times New Roman" w:hAnsi="Times New Roman" w:cs="Times New Roman"/>
          <w:sz w:val="28"/>
          <w:szCs w:val="28"/>
        </w:rPr>
        <w:t>. По условиям Договора предполагалось сокращение стратегических ядерных сил</w:t>
      </w:r>
      <w:r w:rsidRPr="003221A1">
        <w:rPr>
          <w:rFonts w:ascii="Times New Roman" w:hAnsi="Times New Roman" w:cs="Times New Roman"/>
          <w:sz w:val="28"/>
          <w:szCs w:val="28"/>
        </w:rPr>
        <w:t xml:space="preserve"> обеих сторон примерно на треть в течение 7 лет</w:t>
      </w:r>
      <w:r>
        <w:rPr>
          <w:rFonts w:ascii="Times New Roman" w:hAnsi="Times New Roman" w:cs="Times New Roman"/>
          <w:sz w:val="28"/>
          <w:szCs w:val="28"/>
        </w:rPr>
        <w:t xml:space="preserve"> и доведение числа носителей до</w:t>
      </w:r>
      <w:r w:rsidRPr="003221A1">
        <w:rPr>
          <w:rFonts w:ascii="Times New Roman" w:hAnsi="Times New Roman" w:cs="Times New Roman"/>
          <w:sz w:val="28"/>
          <w:szCs w:val="28"/>
        </w:rPr>
        <w:t xml:space="preserve"> 700 единиц, а боезарядов -</w:t>
      </w:r>
      <w:r>
        <w:rPr>
          <w:rFonts w:ascii="Times New Roman" w:hAnsi="Times New Roman" w:cs="Times New Roman"/>
          <w:sz w:val="28"/>
          <w:szCs w:val="28"/>
        </w:rPr>
        <w:t xml:space="preserve"> до</w:t>
      </w:r>
      <w:r w:rsidRPr="003221A1">
        <w:rPr>
          <w:rFonts w:ascii="Times New Roman" w:hAnsi="Times New Roman" w:cs="Times New Roman"/>
          <w:sz w:val="28"/>
          <w:szCs w:val="28"/>
        </w:rPr>
        <w:t xml:space="preserve"> 1550. </w:t>
      </w:r>
      <w:r>
        <w:rPr>
          <w:rFonts w:ascii="Times New Roman" w:hAnsi="Times New Roman" w:cs="Times New Roman"/>
          <w:sz w:val="28"/>
          <w:szCs w:val="28"/>
        </w:rPr>
        <w:t>К</w:t>
      </w:r>
      <w:r w:rsidRPr="003221A1">
        <w:rPr>
          <w:rFonts w:ascii="Times New Roman" w:hAnsi="Times New Roman" w:cs="Times New Roman"/>
          <w:sz w:val="28"/>
          <w:szCs w:val="28"/>
        </w:rPr>
        <w:t>аждая из сторон сохранила за собой прерогативу самостоятельно определять состав и структуру своих стратегических наступательных вооружений. Договор СНВ-3 был заключен на срок в 10 лет с возможностью продления еще на 5.</w:t>
      </w:r>
    </w:p>
    <w:p w:rsidR="00E265DE" w:rsidRPr="00E265DE" w:rsidRDefault="00E265DE"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Несмотря на активное противодействие части сенаторов от Республиканской партии, </w:t>
      </w:r>
      <w:r w:rsidRPr="00E265DE">
        <w:rPr>
          <w:rFonts w:ascii="Times New Roman" w:hAnsi="Times New Roman" w:cs="Times New Roman"/>
          <w:sz w:val="28"/>
          <w:szCs w:val="28"/>
        </w:rPr>
        <w:t>22 декабря 2010 г. Сенат США большинством голосов (71 «за») принял рез</w:t>
      </w:r>
      <w:r>
        <w:rPr>
          <w:rFonts w:ascii="Times New Roman" w:hAnsi="Times New Roman" w:cs="Times New Roman"/>
          <w:sz w:val="28"/>
          <w:szCs w:val="28"/>
        </w:rPr>
        <w:t>олюцию, одобряющую Договор</w:t>
      </w:r>
      <w:r w:rsidRPr="00E265DE">
        <w:rPr>
          <w:rFonts w:ascii="Times New Roman" w:hAnsi="Times New Roman" w:cs="Times New Roman"/>
          <w:sz w:val="28"/>
          <w:szCs w:val="28"/>
        </w:rPr>
        <w:t>. Однако</w:t>
      </w:r>
      <w:r>
        <w:rPr>
          <w:rFonts w:ascii="Times New Roman" w:hAnsi="Times New Roman" w:cs="Times New Roman"/>
          <w:sz w:val="28"/>
          <w:szCs w:val="28"/>
        </w:rPr>
        <w:t xml:space="preserve"> в</w:t>
      </w:r>
      <w:r w:rsidRPr="00E265DE">
        <w:rPr>
          <w:rFonts w:ascii="Times New Roman" w:hAnsi="Times New Roman" w:cs="Times New Roman"/>
          <w:sz w:val="28"/>
          <w:szCs w:val="28"/>
        </w:rPr>
        <w:t xml:space="preserve"> текст преамбулы</w:t>
      </w:r>
      <w:r>
        <w:rPr>
          <w:rFonts w:ascii="Times New Roman" w:hAnsi="Times New Roman" w:cs="Times New Roman"/>
          <w:sz w:val="28"/>
          <w:szCs w:val="28"/>
        </w:rPr>
        <w:t xml:space="preserve"> были внесены две важные</w:t>
      </w:r>
      <w:r w:rsidRPr="00E265DE">
        <w:rPr>
          <w:rFonts w:ascii="Times New Roman" w:hAnsi="Times New Roman" w:cs="Times New Roman"/>
          <w:sz w:val="28"/>
          <w:szCs w:val="28"/>
        </w:rPr>
        <w:t xml:space="preserve"> попра</w:t>
      </w:r>
      <w:r>
        <w:rPr>
          <w:rFonts w:ascii="Times New Roman" w:hAnsi="Times New Roman" w:cs="Times New Roman"/>
          <w:sz w:val="28"/>
          <w:szCs w:val="28"/>
        </w:rPr>
        <w:t>вки</w:t>
      </w:r>
      <w:r w:rsidRPr="00E265DE">
        <w:rPr>
          <w:rFonts w:ascii="Times New Roman" w:hAnsi="Times New Roman" w:cs="Times New Roman"/>
          <w:sz w:val="28"/>
          <w:szCs w:val="28"/>
        </w:rPr>
        <w:t>: 1) выделение дополнительно 85 млрд. долл. на развитие и модернизацию ядерного потенциала США; 2) отказ от любых ограничений на развитие системы ПРО</w:t>
      </w:r>
      <w:r w:rsidRPr="00E265DE">
        <w:rPr>
          <w:rFonts w:ascii="Times New Roman" w:hAnsi="Times New Roman" w:cs="Times New Roman"/>
          <w:sz w:val="28"/>
          <w:szCs w:val="28"/>
          <w:vertAlign w:val="superscript"/>
        </w:rPr>
        <w:footnoteReference w:id="28"/>
      </w:r>
      <w:r w:rsidRPr="00E265DE">
        <w:rPr>
          <w:rFonts w:ascii="Times New Roman" w:hAnsi="Times New Roman" w:cs="Times New Roman"/>
          <w:sz w:val="28"/>
          <w:szCs w:val="28"/>
        </w:rPr>
        <w:t>.</w:t>
      </w:r>
      <w:r w:rsidR="001E088C">
        <w:rPr>
          <w:rFonts w:ascii="Times New Roman" w:hAnsi="Times New Roman" w:cs="Times New Roman"/>
          <w:sz w:val="28"/>
          <w:szCs w:val="28"/>
        </w:rPr>
        <w:t xml:space="preserve"> В январе следующего года </w:t>
      </w:r>
      <w:r w:rsidR="005B5E4B">
        <w:rPr>
          <w:rFonts w:ascii="Times New Roman" w:hAnsi="Times New Roman" w:cs="Times New Roman"/>
          <w:sz w:val="28"/>
          <w:szCs w:val="28"/>
        </w:rPr>
        <w:t>СНВ-3 был поддержан в российском</w:t>
      </w:r>
      <w:r w:rsidR="001E088C">
        <w:rPr>
          <w:rFonts w:ascii="Times New Roman" w:hAnsi="Times New Roman" w:cs="Times New Roman"/>
          <w:sz w:val="28"/>
          <w:szCs w:val="28"/>
        </w:rPr>
        <w:t xml:space="preserve"> Федеральном </w:t>
      </w:r>
      <w:r w:rsidR="001E088C">
        <w:rPr>
          <w:rFonts w:ascii="Times New Roman" w:hAnsi="Times New Roman" w:cs="Times New Roman"/>
          <w:sz w:val="28"/>
          <w:szCs w:val="28"/>
        </w:rPr>
        <w:lastRenderedPageBreak/>
        <w:t>Собрании и подписан президентом Д.А. Медведевым</w:t>
      </w:r>
      <w:r w:rsidRPr="00E265DE">
        <w:rPr>
          <w:rFonts w:ascii="Times New Roman" w:hAnsi="Times New Roman" w:cs="Times New Roman"/>
          <w:sz w:val="28"/>
          <w:szCs w:val="28"/>
        </w:rPr>
        <w:t xml:space="preserve">. 5 февраля 2011 г. Договор </w:t>
      </w:r>
      <w:r w:rsidRPr="00E265DE">
        <w:rPr>
          <w:rFonts w:ascii="Times New Roman" w:hAnsi="Times New Roman" w:cs="Times New Roman"/>
          <w:sz w:val="28"/>
          <w:szCs w:val="28"/>
          <w:lang w:val="en-US"/>
        </w:rPr>
        <w:t>C</w:t>
      </w:r>
      <w:r w:rsidRPr="00E265DE">
        <w:rPr>
          <w:rFonts w:ascii="Times New Roman" w:hAnsi="Times New Roman" w:cs="Times New Roman"/>
          <w:sz w:val="28"/>
          <w:szCs w:val="28"/>
        </w:rPr>
        <w:t>НВ-3 вступил в силу</w:t>
      </w:r>
      <w:r w:rsidRPr="00E265DE">
        <w:rPr>
          <w:rFonts w:ascii="Times New Roman" w:hAnsi="Times New Roman" w:cs="Times New Roman"/>
          <w:sz w:val="28"/>
          <w:szCs w:val="28"/>
          <w:vertAlign w:val="superscript"/>
        </w:rPr>
        <w:footnoteReference w:id="29"/>
      </w:r>
      <w:r w:rsidRPr="00E265DE">
        <w:rPr>
          <w:rFonts w:ascii="Times New Roman" w:hAnsi="Times New Roman" w:cs="Times New Roman"/>
          <w:sz w:val="28"/>
          <w:szCs w:val="28"/>
        </w:rPr>
        <w:t>.</w:t>
      </w:r>
    </w:p>
    <w:p w:rsidR="003221A1" w:rsidRDefault="0027256C"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Договор объективно выгоден для обеих сторон. В условиях явного преимущества Соединенных Штатов по обычным вооружениям над любым потенциальным соперником, которое было достигнуто к началу президентства </w:t>
      </w:r>
      <w:r w:rsidR="00490792">
        <w:rPr>
          <w:rFonts w:ascii="Times New Roman" w:hAnsi="Times New Roman" w:cs="Times New Roman"/>
          <w:sz w:val="28"/>
          <w:szCs w:val="28"/>
        </w:rPr>
        <w:t xml:space="preserve">Б. </w:t>
      </w:r>
      <w:r>
        <w:rPr>
          <w:rFonts w:ascii="Times New Roman" w:hAnsi="Times New Roman" w:cs="Times New Roman"/>
          <w:sz w:val="28"/>
          <w:szCs w:val="28"/>
        </w:rPr>
        <w:t>Обамы, сокращение мировых ядерных арсеналов соответствует национальным интересам США и приближает их положение к стратегической неуязвимости. России же договор позволил гарантированно сохранить ядерный паритет с США, поддерживать который без юридически обязывающего соглашения было бы весьма проблематично в силу несопоставимости экономических возможностей двух стран.</w:t>
      </w:r>
    </w:p>
    <w:p w:rsidR="0027256C" w:rsidRDefault="009F475A" w:rsidP="00EF20D5">
      <w:pPr>
        <w:spacing w:line="360" w:lineRule="auto"/>
        <w:ind w:firstLine="709"/>
        <w:jc w:val="both"/>
        <w:rPr>
          <w:rFonts w:ascii="Times New Roman" w:hAnsi="Times New Roman" w:cs="Times New Roman"/>
          <w:sz w:val="28"/>
          <w:szCs w:val="28"/>
        </w:rPr>
      </w:pPr>
      <w:r w:rsidRPr="009F475A">
        <w:rPr>
          <w:rFonts w:ascii="Times New Roman" w:hAnsi="Times New Roman" w:cs="Times New Roman"/>
          <w:sz w:val="28"/>
          <w:szCs w:val="28"/>
        </w:rPr>
        <w:t>В целом сблизились позиции</w:t>
      </w:r>
      <w:r>
        <w:rPr>
          <w:rFonts w:ascii="Times New Roman" w:hAnsi="Times New Roman" w:cs="Times New Roman"/>
          <w:sz w:val="28"/>
          <w:szCs w:val="28"/>
        </w:rPr>
        <w:t xml:space="preserve"> США и России</w:t>
      </w:r>
      <w:r w:rsidRPr="009F475A">
        <w:rPr>
          <w:rFonts w:ascii="Times New Roman" w:hAnsi="Times New Roman" w:cs="Times New Roman"/>
          <w:sz w:val="28"/>
          <w:szCs w:val="28"/>
        </w:rPr>
        <w:t xml:space="preserve"> по иранской ядерной </w:t>
      </w:r>
      <w:r>
        <w:rPr>
          <w:rFonts w:ascii="Times New Roman" w:hAnsi="Times New Roman" w:cs="Times New Roman"/>
          <w:sz w:val="28"/>
          <w:szCs w:val="28"/>
        </w:rPr>
        <w:t>программе. В июне 2010 г. Москва</w:t>
      </w:r>
      <w:r w:rsidRPr="009F475A">
        <w:rPr>
          <w:rFonts w:ascii="Times New Roman" w:hAnsi="Times New Roman" w:cs="Times New Roman"/>
          <w:sz w:val="28"/>
          <w:szCs w:val="28"/>
        </w:rPr>
        <w:t xml:space="preserve"> поддержала очередную резолюцию Совета Безопасности ООН, предусматривающую умеренные финансовые и </w:t>
      </w:r>
      <w:r>
        <w:rPr>
          <w:rFonts w:ascii="Times New Roman" w:hAnsi="Times New Roman" w:cs="Times New Roman"/>
          <w:sz w:val="28"/>
          <w:szCs w:val="28"/>
        </w:rPr>
        <w:t>экономические санкции против Исламской Республики</w:t>
      </w:r>
      <w:r w:rsidRPr="009F475A">
        <w:rPr>
          <w:rFonts w:ascii="Times New Roman" w:hAnsi="Times New Roman" w:cs="Times New Roman"/>
          <w:sz w:val="28"/>
          <w:szCs w:val="28"/>
        </w:rPr>
        <w:t>. Также РФ отменила собственное решение о поставках Ирану систем ПВО С-300 и других видов обычных вооружений.</w:t>
      </w:r>
    </w:p>
    <w:p w:rsidR="00BB7541" w:rsidRDefault="00BB7541"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начале</w:t>
      </w:r>
      <w:r w:rsidRPr="00BB7541">
        <w:rPr>
          <w:rFonts w:ascii="Times New Roman" w:hAnsi="Times New Roman" w:cs="Times New Roman"/>
          <w:sz w:val="28"/>
          <w:szCs w:val="28"/>
        </w:rPr>
        <w:t xml:space="preserve"> июня 2010 г. Верховная Рада</w:t>
      </w:r>
      <w:r>
        <w:rPr>
          <w:rFonts w:ascii="Times New Roman" w:hAnsi="Times New Roman" w:cs="Times New Roman"/>
          <w:sz w:val="28"/>
          <w:szCs w:val="28"/>
        </w:rPr>
        <w:t xml:space="preserve"> Украины</w:t>
      </w:r>
      <w:r w:rsidRPr="00BB7541">
        <w:rPr>
          <w:rFonts w:ascii="Times New Roman" w:hAnsi="Times New Roman" w:cs="Times New Roman"/>
          <w:sz w:val="28"/>
          <w:szCs w:val="28"/>
        </w:rPr>
        <w:t xml:space="preserve"> приняла закон «О принципах внутренней и внешней политики»</w:t>
      </w:r>
      <w:r w:rsidRPr="00BB7541">
        <w:rPr>
          <w:rFonts w:ascii="Times New Roman" w:hAnsi="Times New Roman" w:cs="Times New Roman"/>
          <w:sz w:val="28"/>
          <w:szCs w:val="28"/>
          <w:vertAlign w:val="superscript"/>
        </w:rPr>
        <w:footnoteReference w:id="30"/>
      </w:r>
      <w:r w:rsidRPr="00BB7541">
        <w:rPr>
          <w:rFonts w:ascii="Times New Roman" w:hAnsi="Times New Roman" w:cs="Times New Roman"/>
          <w:sz w:val="28"/>
          <w:szCs w:val="28"/>
        </w:rPr>
        <w:t xml:space="preserve">. В нем, помимо прочего, Украина объявлялась внеблоковым государством, что исключало возможность ее вступления как в ОДКБ, так и в НАТО. </w:t>
      </w:r>
    </w:p>
    <w:p w:rsidR="00A05894" w:rsidRDefault="00A05894"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Вскоре после этого налаживать отношение с новыми киевскими властями отправилась госсекретарь Соединенных Штатов Х. Клинтон. В целом она солидаризовалась с тезисами, высказанными за год </w:t>
      </w:r>
      <w:proofErr w:type="gramStart"/>
      <w:r>
        <w:rPr>
          <w:rFonts w:ascii="Times New Roman" w:hAnsi="Times New Roman" w:cs="Times New Roman"/>
          <w:sz w:val="28"/>
          <w:szCs w:val="28"/>
        </w:rPr>
        <w:t>до этого вице-президентом</w:t>
      </w:r>
      <w:proofErr w:type="gramEnd"/>
      <w:r>
        <w:rPr>
          <w:rFonts w:ascii="Times New Roman" w:hAnsi="Times New Roman" w:cs="Times New Roman"/>
          <w:sz w:val="28"/>
          <w:szCs w:val="28"/>
        </w:rPr>
        <w:t xml:space="preserve"> Дж. Байденом: США отрицают концепцию «сфер влияния» и полностью и безоговорочно признают за Украиной право самостоятельно </w:t>
      </w:r>
      <w:r>
        <w:rPr>
          <w:rFonts w:ascii="Times New Roman" w:hAnsi="Times New Roman" w:cs="Times New Roman"/>
          <w:sz w:val="28"/>
          <w:szCs w:val="28"/>
        </w:rPr>
        <w:lastRenderedPageBreak/>
        <w:t>определять свой внешнеполитический курс. Госсекретарь подчеркнула, что конструктивное взаимодействие Киева с Россией с одной стороны</w:t>
      </w:r>
      <w:r w:rsidR="004D57A0">
        <w:rPr>
          <w:rFonts w:ascii="Times New Roman" w:hAnsi="Times New Roman" w:cs="Times New Roman"/>
          <w:sz w:val="28"/>
          <w:szCs w:val="28"/>
        </w:rPr>
        <w:t>,</w:t>
      </w:r>
      <w:r>
        <w:rPr>
          <w:rFonts w:ascii="Times New Roman" w:hAnsi="Times New Roman" w:cs="Times New Roman"/>
          <w:sz w:val="28"/>
          <w:szCs w:val="28"/>
        </w:rPr>
        <w:t xml:space="preserve"> и с западными партнерами – с другой, совершенно не противоречат друг другу</w:t>
      </w:r>
      <w:r w:rsidRPr="00A05894">
        <w:rPr>
          <w:rFonts w:ascii="Times New Roman" w:hAnsi="Times New Roman" w:cs="Times New Roman"/>
          <w:sz w:val="28"/>
          <w:szCs w:val="28"/>
          <w:vertAlign w:val="superscript"/>
        </w:rPr>
        <w:footnoteReference w:id="31"/>
      </w:r>
      <w:r w:rsidRPr="00A05894">
        <w:rPr>
          <w:rFonts w:ascii="Times New Roman" w:hAnsi="Times New Roman" w:cs="Times New Roman"/>
          <w:sz w:val="28"/>
          <w:szCs w:val="28"/>
        </w:rPr>
        <w:t>.</w:t>
      </w:r>
      <w:r w:rsidR="00945FD1">
        <w:rPr>
          <w:rFonts w:ascii="Times New Roman" w:hAnsi="Times New Roman" w:cs="Times New Roman"/>
          <w:sz w:val="28"/>
          <w:szCs w:val="28"/>
        </w:rPr>
        <w:t xml:space="preserve"> Говоря о</w:t>
      </w:r>
      <w:r>
        <w:rPr>
          <w:rFonts w:ascii="Times New Roman" w:hAnsi="Times New Roman" w:cs="Times New Roman"/>
          <w:sz w:val="28"/>
          <w:szCs w:val="28"/>
        </w:rPr>
        <w:t xml:space="preserve"> </w:t>
      </w:r>
      <w:r w:rsidR="00945FD1">
        <w:rPr>
          <w:rFonts w:ascii="Times New Roman" w:hAnsi="Times New Roman" w:cs="Times New Roman"/>
          <w:sz w:val="28"/>
          <w:szCs w:val="28"/>
        </w:rPr>
        <w:t>новом</w:t>
      </w:r>
      <w:r w:rsidR="00945FD1" w:rsidRPr="00945FD1">
        <w:rPr>
          <w:rFonts w:ascii="Times New Roman" w:hAnsi="Times New Roman" w:cs="Times New Roman"/>
          <w:sz w:val="28"/>
          <w:szCs w:val="28"/>
        </w:rPr>
        <w:t xml:space="preserve"> </w:t>
      </w:r>
      <w:r w:rsidR="00945FD1">
        <w:rPr>
          <w:rFonts w:ascii="Times New Roman" w:hAnsi="Times New Roman" w:cs="Times New Roman"/>
          <w:sz w:val="28"/>
          <w:szCs w:val="28"/>
        </w:rPr>
        <w:t>законе, устанавливающем внеблоковый статус Украины, Х. Клинтон отметила, что относится к данному решению</w:t>
      </w:r>
      <w:r w:rsidR="00945FD1" w:rsidRPr="00945FD1">
        <w:rPr>
          <w:rFonts w:ascii="Times New Roman" w:hAnsi="Times New Roman" w:cs="Times New Roman"/>
          <w:sz w:val="28"/>
          <w:szCs w:val="28"/>
        </w:rPr>
        <w:t xml:space="preserve"> </w:t>
      </w:r>
      <w:r w:rsidR="00945FD1">
        <w:rPr>
          <w:rFonts w:ascii="Times New Roman" w:hAnsi="Times New Roman" w:cs="Times New Roman"/>
          <w:sz w:val="28"/>
          <w:szCs w:val="28"/>
        </w:rPr>
        <w:t>с безусловным уважением, подчеркнув при этом</w:t>
      </w:r>
      <w:r w:rsidR="00945FD1" w:rsidRPr="00945FD1">
        <w:rPr>
          <w:rFonts w:ascii="Times New Roman" w:hAnsi="Times New Roman" w:cs="Times New Roman"/>
          <w:sz w:val="28"/>
          <w:szCs w:val="28"/>
        </w:rPr>
        <w:t>, что «д</w:t>
      </w:r>
      <w:r w:rsidR="00945FD1">
        <w:rPr>
          <w:rFonts w:ascii="Times New Roman" w:hAnsi="Times New Roman" w:cs="Times New Roman"/>
          <w:sz w:val="28"/>
          <w:szCs w:val="28"/>
        </w:rPr>
        <w:t>вери в НАТО остаются открытыми»</w:t>
      </w:r>
      <w:r w:rsidR="007A237B">
        <w:rPr>
          <w:rFonts w:ascii="Times New Roman" w:hAnsi="Times New Roman" w:cs="Times New Roman"/>
          <w:sz w:val="28"/>
          <w:szCs w:val="28"/>
        </w:rPr>
        <w:t>,</w:t>
      </w:r>
      <w:r w:rsidR="00945FD1">
        <w:rPr>
          <w:rFonts w:ascii="Times New Roman" w:hAnsi="Times New Roman" w:cs="Times New Roman"/>
          <w:sz w:val="28"/>
          <w:szCs w:val="28"/>
        </w:rPr>
        <w:t xml:space="preserve"> и в будущем</w:t>
      </w:r>
      <w:r w:rsidR="00945FD1" w:rsidRPr="00945FD1">
        <w:rPr>
          <w:rFonts w:ascii="Times New Roman" w:hAnsi="Times New Roman" w:cs="Times New Roman"/>
          <w:sz w:val="28"/>
          <w:szCs w:val="28"/>
        </w:rPr>
        <w:t xml:space="preserve"> США готовы будут</w:t>
      </w:r>
      <w:r w:rsidR="00945FD1">
        <w:rPr>
          <w:rFonts w:ascii="Times New Roman" w:hAnsi="Times New Roman" w:cs="Times New Roman"/>
          <w:sz w:val="28"/>
          <w:szCs w:val="28"/>
        </w:rPr>
        <w:t xml:space="preserve"> при необходимости поддержать </w:t>
      </w:r>
      <w:r w:rsidR="00945FD1" w:rsidRPr="00945FD1">
        <w:rPr>
          <w:rFonts w:ascii="Times New Roman" w:hAnsi="Times New Roman" w:cs="Times New Roman"/>
          <w:sz w:val="28"/>
          <w:szCs w:val="28"/>
        </w:rPr>
        <w:t>устремления</w:t>
      </w:r>
      <w:r w:rsidR="00945FD1">
        <w:rPr>
          <w:rFonts w:ascii="Times New Roman" w:hAnsi="Times New Roman" w:cs="Times New Roman"/>
          <w:sz w:val="28"/>
          <w:szCs w:val="28"/>
        </w:rPr>
        <w:t xml:space="preserve"> своего партнера</w:t>
      </w:r>
      <w:r w:rsidR="00945FD1" w:rsidRPr="00945FD1">
        <w:rPr>
          <w:rFonts w:ascii="Times New Roman" w:hAnsi="Times New Roman" w:cs="Times New Roman"/>
          <w:sz w:val="28"/>
          <w:szCs w:val="28"/>
          <w:vertAlign w:val="superscript"/>
        </w:rPr>
        <w:footnoteReference w:id="32"/>
      </w:r>
      <w:r w:rsidR="00945FD1" w:rsidRPr="00945FD1">
        <w:rPr>
          <w:rFonts w:ascii="Times New Roman" w:hAnsi="Times New Roman" w:cs="Times New Roman"/>
          <w:sz w:val="28"/>
          <w:szCs w:val="28"/>
        </w:rPr>
        <w:t>.</w:t>
      </w:r>
    </w:p>
    <w:p w:rsidR="00071A22" w:rsidRDefault="00EC2990"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Выступая</w:t>
      </w:r>
      <w:r w:rsidR="00FA6AAD">
        <w:rPr>
          <w:rFonts w:ascii="Times New Roman" w:hAnsi="Times New Roman" w:cs="Times New Roman"/>
          <w:sz w:val="28"/>
          <w:szCs w:val="28"/>
        </w:rPr>
        <w:t xml:space="preserve"> спустя несколько дней в Тбилиси, американский госсекретарь также в общем и целом повторила заявления Дж. Байдена годовой давности, в частности, о непризнании независимости Южной Осетии и Абхазии и намерении добиться вывода российских войск с этих территорий. Отмечая ряд позитивных достижений в рамках «перезагрузки» американо-российских отношений, Х. Клинтон подчеркнула, что США</w:t>
      </w:r>
      <w:r w:rsidR="00FA6AAD" w:rsidRPr="00FA6AAD">
        <w:rPr>
          <w:rFonts w:ascii="Times New Roman" w:hAnsi="Times New Roman" w:cs="Times New Roman"/>
          <w:sz w:val="28"/>
          <w:szCs w:val="28"/>
        </w:rPr>
        <w:t xml:space="preserve"> </w:t>
      </w:r>
      <w:r w:rsidR="00FA6AAD">
        <w:rPr>
          <w:rFonts w:ascii="Times New Roman" w:hAnsi="Times New Roman" w:cs="Times New Roman"/>
          <w:sz w:val="28"/>
          <w:szCs w:val="28"/>
        </w:rPr>
        <w:t>«продолжают</w:t>
      </w:r>
      <w:r w:rsidR="00FA6AAD" w:rsidRPr="00FA6AAD">
        <w:rPr>
          <w:rFonts w:ascii="Times New Roman" w:hAnsi="Times New Roman" w:cs="Times New Roman"/>
          <w:sz w:val="28"/>
          <w:szCs w:val="28"/>
        </w:rPr>
        <w:t xml:space="preserve"> критиковать те </w:t>
      </w:r>
      <w:r w:rsidR="004D57A0">
        <w:rPr>
          <w:rFonts w:ascii="Times New Roman" w:hAnsi="Times New Roman" w:cs="Times New Roman"/>
          <w:sz w:val="28"/>
          <w:szCs w:val="28"/>
        </w:rPr>
        <w:t>действия России, которые считаю</w:t>
      </w:r>
      <w:r w:rsidR="00FA6AAD">
        <w:rPr>
          <w:rFonts w:ascii="Times New Roman" w:hAnsi="Times New Roman" w:cs="Times New Roman"/>
          <w:sz w:val="28"/>
          <w:szCs w:val="28"/>
        </w:rPr>
        <w:t>т неправильными. И список этих действий возглавляет</w:t>
      </w:r>
      <w:r w:rsidR="00FA6AAD" w:rsidRPr="00FA6AAD">
        <w:rPr>
          <w:rFonts w:ascii="Times New Roman" w:hAnsi="Times New Roman" w:cs="Times New Roman"/>
          <w:sz w:val="28"/>
          <w:szCs w:val="28"/>
        </w:rPr>
        <w:t xml:space="preserve"> вторжение в Грузию и ее оккупация»</w:t>
      </w:r>
      <w:r w:rsidR="00FA6AAD" w:rsidRPr="00FA6AAD">
        <w:rPr>
          <w:rFonts w:ascii="Times New Roman" w:hAnsi="Times New Roman" w:cs="Times New Roman"/>
          <w:sz w:val="28"/>
          <w:szCs w:val="28"/>
          <w:vertAlign w:val="superscript"/>
        </w:rPr>
        <w:footnoteReference w:id="33"/>
      </w:r>
      <w:r w:rsidR="00FA6AAD" w:rsidRPr="00FA6AAD">
        <w:rPr>
          <w:rFonts w:ascii="Times New Roman" w:hAnsi="Times New Roman" w:cs="Times New Roman"/>
          <w:sz w:val="28"/>
          <w:szCs w:val="28"/>
        </w:rPr>
        <w:t>.</w:t>
      </w:r>
      <w:r w:rsidR="00FA6AAD">
        <w:rPr>
          <w:rFonts w:ascii="Times New Roman" w:hAnsi="Times New Roman" w:cs="Times New Roman"/>
          <w:sz w:val="28"/>
          <w:szCs w:val="28"/>
        </w:rPr>
        <w:t xml:space="preserve"> При этом было отмечено, что пока трудно сказать</w:t>
      </w:r>
      <w:r w:rsidR="00FA6AAD" w:rsidRPr="00FA6AAD">
        <w:rPr>
          <w:rFonts w:ascii="Times New Roman" w:hAnsi="Times New Roman" w:cs="Times New Roman"/>
          <w:sz w:val="28"/>
          <w:szCs w:val="28"/>
        </w:rPr>
        <w:t>, насколько скоро ситуации будет разрешена</w:t>
      </w:r>
      <w:r w:rsidR="00FA6AAD">
        <w:rPr>
          <w:rFonts w:ascii="Times New Roman" w:hAnsi="Times New Roman" w:cs="Times New Roman"/>
          <w:sz w:val="28"/>
          <w:szCs w:val="28"/>
        </w:rPr>
        <w:t>, в связи с чем</w:t>
      </w:r>
      <w:r w:rsidR="00FA6AAD" w:rsidRPr="00FA6AAD">
        <w:rPr>
          <w:rFonts w:ascii="Times New Roman" w:hAnsi="Times New Roman" w:cs="Times New Roman"/>
          <w:sz w:val="28"/>
          <w:szCs w:val="28"/>
        </w:rPr>
        <w:t xml:space="preserve"> Грузии </w:t>
      </w:r>
      <w:r w:rsidR="00FA6AAD">
        <w:rPr>
          <w:rFonts w:ascii="Times New Roman" w:hAnsi="Times New Roman" w:cs="Times New Roman"/>
          <w:sz w:val="28"/>
          <w:szCs w:val="28"/>
        </w:rPr>
        <w:t>на нынешнем этапе следует</w:t>
      </w:r>
      <w:r w:rsidR="00FA6AAD" w:rsidRPr="00FA6AAD">
        <w:rPr>
          <w:rFonts w:ascii="Times New Roman" w:hAnsi="Times New Roman" w:cs="Times New Roman"/>
          <w:sz w:val="28"/>
          <w:szCs w:val="28"/>
        </w:rPr>
        <w:t xml:space="preserve"> сконцентрироваться на внутренних реформах, </w:t>
      </w:r>
      <w:r w:rsidR="00FA6AAD">
        <w:rPr>
          <w:rFonts w:ascii="Times New Roman" w:hAnsi="Times New Roman" w:cs="Times New Roman"/>
          <w:sz w:val="28"/>
          <w:szCs w:val="28"/>
        </w:rPr>
        <w:t xml:space="preserve">чтобы </w:t>
      </w:r>
      <w:r w:rsidR="00FA6AAD" w:rsidRPr="00FA6AAD">
        <w:rPr>
          <w:rFonts w:ascii="Times New Roman" w:hAnsi="Times New Roman" w:cs="Times New Roman"/>
          <w:sz w:val="28"/>
          <w:szCs w:val="28"/>
        </w:rPr>
        <w:t xml:space="preserve">показать всем сторонам конфликта, что </w:t>
      </w:r>
      <w:r w:rsidR="004D57A0">
        <w:rPr>
          <w:rFonts w:ascii="Times New Roman" w:hAnsi="Times New Roman" w:cs="Times New Roman"/>
          <w:sz w:val="28"/>
          <w:szCs w:val="28"/>
        </w:rPr>
        <w:t>«</w:t>
      </w:r>
      <w:r w:rsidR="00FA6AAD" w:rsidRPr="00FA6AAD">
        <w:rPr>
          <w:rFonts w:ascii="Times New Roman" w:hAnsi="Times New Roman" w:cs="Times New Roman"/>
          <w:sz w:val="28"/>
          <w:szCs w:val="28"/>
        </w:rPr>
        <w:t>оккупация</w:t>
      </w:r>
      <w:r w:rsidR="004D57A0">
        <w:rPr>
          <w:rFonts w:ascii="Times New Roman" w:hAnsi="Times New Roman" w:cs="Times New Roman"/>
          <w:sz w:val="28"/>
          <w:szCs w:val="28"/>
        </w:rPr>
        <w:t>»</w:t>
      </w:r>
      <w:r w:rsidR="00FA6AAD" w:rsidRPr="00FA6AAD">
        <w:rPr>
          <w:rFonts w:ascii="Times New Roman" w:hAnsi="Times New Roman" w:cs="Times New Roman"/>
          <w:sz w:val="28"/>
          <w:szCs w:val="28"/>
        </w:rPr>
        <w:t xml:space="preserve"> не подорвала ее усилий</w:t>
      </w:r>
      <w:r w:rsidR="00FA6AAD">
        <w:rPr>
          <w:rStyle w:val="a5"/>
          <w:rFonts w:ascii="Times New Roman" w:hAnsi="Times New Roman" w:cs="Times New Roman"/>
          <w:sz w:val="28"/>
          <w:szCs w:val="28"/>
        </w:rPr>
        <w:footnoteReference w:id="34"/>
      </w:r>
      <w:r w:rsidR="00FA6AAD" w:rsidRPr="00FA6AAD">
        <w:rPr>
          <w:rFonts w:ascii="Times New Roman" w:hAnsi="Times New Roman" w:cs="Times New Roman"/>
          <w:sz w:val="28"/>
          <w:szCs w:val="28"/>
        </w:rPr>
        <w:t>.</w:t>
      </w:r>
    </w:p>
    <w:p w:rsidR="0019641B" w:rsidRDefault="004F70E3"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января 2011 г. вступило в силу американо-российское Соглашение по сотрудничеству в сфере мирного использования атомной энергии (так называемое «Соглашение 123»). </w:t>
      </w:r>
      <w:r w:rsidR="00071A22">
        <w:rPr>
          <w:rFonts w:ascii="Times New Roman" w:hAnsi="Times New Roman" w:cs="Times New Roman"/>
          <w:sz w:val="28"/>
          <w:szCs w:val="28"/>
        </w:rPr>
        <w:t xml:space="preserve">На очередной встрече Б. Обамы и Д.А. </w:t>
      </w:r>
      <w:r w:rsidR="00071A22">
        <w:rPr>
          <w:rFonts w:ascii="Times New Roman" w:hAnsi="Times New Roman" w:cs="Times New Roman"/>
          <w:sz w:val="28"/>
          <w:szCs w:val="28"/>
        </w:rPr>
        <w:lastRenderedPageBreak/>
        <w:t xml:space="preserve">Медведева в мае 2011 г. были созданы две новые рабочие группы в рамках </w:t>
      </w:r>
      <w:r w:rsidR="00060D2D">
        <w:rPr>
          <w:rFonts w:ascii="Times New Roman" w:hAnsi="Times New Roman" w:cs="Times New Roman"/>
          <w:sz w:val="28"/>
          <w:szCs w:val="28"/>
        </w:rPr>
        <w:t>П</w:t>
      </w:r>
      <w:r w:rsidR="00071A22">
        <w:rPr>
          <w:rFonts w:ascii="Times New Roman" w:hAnsi="Times New Roman" w:cs="Times New Roman"/>
          <w:sz w:val="28"/>
          <w:szCs w:val="28"/>
        </w:rPr>
        <w:t xml:space="preserve">резидентской комиссии, </w:t>
      </w:r>
      <w:r w:rsidR="006B21D6">
        <w:rPr>
          <w:rFonts w:ascii="Times New Roman" w:hAnsi="Times New Roman" w:cs="Times New Roman"/>
          <w:sz w:val="28"/>
          <w:szCs w:val="28"/>
        </w:rPr>
        <w:t>а также приняты Совместные заявления по сотрудничеству в регионе Баренцева моря и в борьбе с терроризмом</w:t>
      </w:r>
      <w:r w:rsidR="006B21D6">
        <w:rPr>
          <w:rStyle w:val="a5"/>
          <w:rFonts w:ascii="Times New Roman" w:hAnsi="Times New Roman" w:cs="Times New Roman"/>
          <w:sz w:val="28"/>
          <w:szCs w:val="28"/>
        </w:rPr>
        <w:footnoteReference w:id="35"/>
      </w:r>
      <w:r w:rsidR="006B21D6">
        <w:rPr>
          <w:rFonts w:ascii="Times New Roman" w:hAnsi="Times New Roman" w:cs="Times New Roman"/>
          <w:sz w:val="28"/>
          <w:szCs w:val="28"/>
        </w:rPr>
        <w:t>. В рамках июльского визита С.В. Лаврова в США вступило в силу американо-российское Соглашение об утилизации плутония</w:t>
      </w:r>
      <w:r w:rsidR="00856EA4">
        <w:rPr>
          <w:rStyle w:val="a5"/>
          <w:rFonts w:ascii="Times New Roman" w:hAnsi="Times New Roman" w:cs="Times New Roman"/>
          <w:sz w:val="28"/>
          <w:szCs w:val="28"/>
        </w:rPr>
        <w:footnoteReference w:id="36"/>
      </w:r>
      <w:r w:rsidR="006B21D6">
        <w:rPr>
          <w:rFonts w:ascii="Times New Roman" w:hAnsi="Times New Roman" w:cs="Times New Roman"/>
          <w:sz w:val="28"/>
          <w:szCs w:val="28"/>
        </w:rPr>
        <w:t>.</w:t>
      </w:r>
    </w:p>
    <w:p w:rsidR="00FA6AAD" w:rsidRPr="00A05894" w:rsidRDefault="0019641B" w:rsidP="00F240C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18 июня 2012 г. по итогам первой встречи Б. Обамы с вернувшимся в президентское кресло В.В. Путиным президенты договорились о формировании еще одной рабочей группы (по военно-техническому сотрудничеству) в рамках Президентской комиссии, а также приняли Совместное заявление об активизации экономического сотрудничества и продолжении работы по укреплению ядерной безопасности</w:t>
      </w:r>
      <w:r w:rsidR="00FA6AAD" w:rsidRPr="00FA6AAD">
        <w:rPr>
          <w:rFonts w:ascii="Times New Roman" w:hAnsi="Times New Roman" w:cs="Times New Roman"/>
          <w:sz w:val="28"/>
          <w:szCs w:val="28"/>
        </w:rPr>
        <w:t xml:space="preserve"> </w:t>
      </w:r>
      <w:r>
        <w:rPr>
          <w:rFonts w:ascii="Times New Roman" w:hAnsi="Times New Roman" w:cs="Times New Roman"/>
          <w:sz w:val="28"/>
          <w:szCs w:val="28"/>
        </w:rPr>
        <w:t xml:space="preserve">(включая противодействие военным ядерным программам Ирана и КНДР), разрешению региональных конфликтов на Большом Ближнем Востоке, борьбе с международным терроризмом и </w:t>
      </w:r>
      <w:proofErr w:type="spellStart"/>
      <w:r>
        <w:rPr>
          <w:rFonts w:ascii="Times New Roman" w:hAnsi="Times New Roman" w:cs="Times New Roman"/>
          <w:sz w:val="28"/>
          <w:szCs w:val="28"/>
        </w:rPr>
        <w:t>наркотрафиком</w:t>
      </w:r>
      <w:proofErr w:type="spellEnd"/>
      <w:r w:rsidR="00930F3F">
        <w:rPr>
          <w:rFonts w:ascii="Times New Roman" w:hAnsi="Times New Roman" w:cs="Times New Roman"/>
          <w:sz w:val="28"/>
          <w:szCs w:val="28"/>
        </w:rPr>
        <w:t xml:space="preserve"> и т.д</w:t>
      </w:r>
      <w:r>
        <w:rPr>
          <w:rFonts w:ascii="Times New Roman" w:hAnsi="Times New Roman" w:cs="Times New Roman"/>
          <w:sz w:val="28"/>
          <w:szCs w:val="28"/>
        </w:rPr>
        <w:t>.</w:t>
      </w:r>
      <w:r w:rsidR="00930F3F">
        <w:rPr>
          <w:rStyle w:val="a5"/>
          <w:rFonts w:ascii="Times New Roman" w:hAnsi="Times New Roman" w:cs="Times New Roman"/>
          <w:sz w:val="28"/>
          <w:szCs w:val="28"/>
        </w:rPr>
        <w:footnoteReference w:id="37"/>
      </w:r>
    </w:p>
    <w:p w:rsidR="0076699E" w:rsidRDefault="000C036A"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«перезагрузки» в экономической сфере оказались достаточно скромным</w:t>
      </w:r>
      <w:r w:rsidRPr="000C036A">
        <w:rPr>
          <w:rFonts w:ascii="Times New Roman" w:hAnsi="Times New Roman" w:cs="Times New Roman"/>
          <w:sz w:val="28"/>
          <w:szCs w:val="28"/>
        </w:rPr>
        <w:t>.</w:t>
      </w:r>
      <w:r>
        <w:rPr>
          <w:rFonts w:ascii="Times New Roman" w:hAnsi="Times New Roman" w:cs="Times New Roman"/>
          <w:sz w:val="28"/>
          <w:szCs w:val="28"/>
        </w:rPr>
        <w:t xml:space="preserve"> Так, в</w:t>
      </w:r>
      <w:r w:rsidRPr="000C036A">
        <w:rPr>
          <w:rFonts w:ascii="Times New Roman" w:hAnsi="Times New Roman" w:cs="Times New Roman"/>
          <w:sz w:val="28"/>
          <w:szCs w:val="28"/>
        </w:rPr>
        <w:t xml:space="preserve"> 2009 г. объем</w:t>
      </w:r>
      <w:r w:rsidR="00240C93">
        <w:rPr>
          <w:rFonts w:ascii="Times New Roman" w:hAnsi="Times New Roman" w:cs="Times New Roman"/>
          <w:sz w:val="28"/>
          <w:szCs w:val="28"/>
        </w:rPr>
        <w:t xml:space="preserve"> взаимной торговли составил относительно небольшую </w:t>
      </w:r>
      <w:r w:rsidRPr="000C036A">
        <w:rPr>
          <w:rFonts w:ascii="Times New Roman" w:hAnsi="Times New Roman" w:cs="Times New Roman"/>
          <w:sz w:val="28"/>
          <w:szCs w:val="28"/>
        </w:rPr>
        <w:t>сумму в 25 млрд. долл. (в 2008 г.</w:t>
      </w:r>
      <w:r>
        <w:rPr>
          <w:rFonts w:ascii="Times New Roman" w:hAnsi="Times New Roman" w:cs="Times New Roman"/>
          <w:sz w:val="28"/>
          <w:szCs w:val="28"/>
        </w:rPr>
        <w:t>, на пике кризиса в отношения</w:t>
      </w:r>
      <w:r w:rsidR="004A31D1">
        <w:rPr>
          <w:rFonts w:ascii="Times New Roman" w:hAnsi="Times New Roman" w:cs="Times New Roman"/>
          <w:sz w:val="28"/>
          <w:szCs w:val="28"/>
        </w:rPr>
        <w:t>х</w:t>
      </w:r>
      <w:r>
        <w:rPr>
          <w:rFonts w:ascii="Times New Roman" w:hAnsi="Times New Roman" w:cs="Times New Roman"/>
          <w:sz w:val="28"/>
          <w:szCs w:val="28"/>
        </w:rPr>
        <w:t>,</w:t>
      </w:r>
      <w:r w:rsidRPr="000C036A">
        <w:rPr>
          <w:rFonts w:ascii="Times New Roman" w:hAnsi="Times New Roman" w:cs="Times New Roman"/>
          <w:sz w:val="28"/>
          <w:szCs w:val="28"/>
        </w:rPr>
        <w:t xml:space="preserve"> - 35 млрд.</w:t>
      </w:r>
      <w:r>
        <w:rPr>
          <w:rFonts w:ascii="Times New Roman" w:hAnsi="Times New Roman" w:cs="Times New Roman"/>
          <w:sz w:val="28"/>
          <w:szCs w:val="28"/>
        </w:rPr>
        <w:t xml:space="preserve">). </w:t>
      </w:r>
      <w:r w:rsidR="0059156C">
        <w:rPr>
          <w:rFonts w:ascii="Times New Roman" w:hAnsi="Times New Roman" w:cs="Times New Roman"/>
          <w:sz w:val="28"/>
          <w:szCs w:val="28"/>
        </w:rPr>
        <w:t>В сентябре</w:t>
      </w:r>
      <w:r w:rsidR="00180493">
        <w:rPr>
          <w:rFonts w:ascii="Times New Roman" w:hAnsi="Times New Roman" w:cs="Times New Roman"/>
          <w:sz w:val="28"/>
          <w:szCs w:val="28"/>
        </w:rPr>
        <w:t xml:space="preserve"> 2010 г.</w:t>
      </w:r>
      <w:r w:rsidRPr="000C036A">
        <w:rPr>
          <w:rFonts w:ascii="Times New Roman" w:hAnsi="Times New Roman" w:cs="Times New Roman"/>
          <w:sz w:val="28"/>
          <w:szCs w:val="28"/>
        </w:rPr>
        <w:t xml:space="preserve"> были завершены длившиеся около 17 лет переговоры о вст</w:t>
      </w:r>
      <w:r w:rsidR="0059156C">
        <w:rPr>
          <w:rFonts w:ascii="Times New Roman" w:hAnsi="Times New Roman" w:cs="Times New Roman"/>
          <w:sz w:val="28"/>
          <w:szCs w:val="28"/>
        </w:rPr>
        <w:t xml:space="preserve">уплении России в ВТО. </w:t>
      </w:r>
      <w:r w:rsidR="0059156C" w:rsidRPr="0059156C">
        <w:rPr>
          <w:rFonts w:ascii="Times New Roman" w:hAnsi="Times New Roman" w:cs="Times New Roman"/>
          <w:sz w:val="28"/>
          <w:szCs w:val="28"/>
        </w:rPr>
        <w:t>22 августа 2012 г. протокол о присоединении России к Всемирной торговой организации</w:t>
      </w:r>
      <w:r w:rsidR="00060D2D">
        <w:rPr>
          <w:rFonts w:ascii="Times New Roman" w:hAnsi="Times New Roman" w:cs="Times New Roman"/>
          <w:sz w:val="28"/>
          <w:szCs w:val="28"/>
        </w:rPr>
        <w:t xml:space="preserve"> вступил в силу</w:t>
      </w:r>
      <w:r w:rsidR="0059156C" w:rsidRPr="0059156C">
        <w:rPr>
          <w:rFonts w:ascii="Times New Roman" w:hAnsi="Times New Roman" w:cs="Times New Roman"/>
          <w:sz w:val="28"/>
          <w:szCs w:val="28"/>
        </w:rPr>
        <w:t>.</w:t>
      </w:r>
      <w:r w:rsidR="0059156C">
        <w:rPr>
          <w:rFonts w:ascii="Times New Roman" w:hAnsi="Times New Roman" w:cs="Times New Roman"/>
          <w:sz w:val="28"/>
          <w:szCs w:val="28"/>
        </w:rPr>
        <w:t xml:space="preserve"> 20 декабря Б. Обама подписал закон об отмене поправки Джексона-</w:t>
      </w:r>
      <w:proofErr w:type="spellStart"/>
      <w:r w:rsidR="0059156C">
        <w:rPr>
          <w:rFonts w:ascii="Times New Roman" w:hAnsi="Times New Roman" w:cs="Times New Roman"/>
          <w:sz w:val="28"/>
          <w:szCs w:val="28"/>
        </w:rPr>
        <w:t>Вэника</w:t>
      </w:r>
      <w:proofErr w:type="spellEnd"/>
      <w:r w:rsidR="0059156C">
        <w:rPr>
          <w:rStyle w:val="a5"/>
          <w:rFonts w:ascii="Times New Roman" w:hAnsi="Times New Roman" w:cs="Times New Roman"/>
          <w:sz w:val="28"/>
          <w:szCs w:val="28"/>
        </w:rPr>
        <w:footnoteReference w:id="38"/>
      </w:r>
      <w:r w:rsidR="0059156C">
        <w:rPr>
          <w:rFonts w:ascii="Times New Roman" w:hAnsi="Times New Roman" w:cs="Times New Roman"/>
          <w:sz w:val="28"/>
          <w:szCs w:val="28"/>
        </w:rPr>
        <w:t xml:space="preserve"> (правда, параллельно с этим вступили в силу санкции по </w:t>
      </w:r>
      <w:r w:rsidR="0059156C">
        <w:rPr>
          <w:rFonts w:ascii="Times New Roman" w:hAnsi="Times New Roman" w:cs="Times New Roman"/>
          <w:sz w:val="28"/>
          <w:szCs w:val="28"/>
        </w:rPr>
        <w:lastRenderedPageBreak/>
        <w:t xml:space="preserve">«списку Магнитского»). </w:t>
      </w:r>
      <w:r w:rsidR="00B31B24">
        <w:rPr>
          <w:rFonts w:ascii="Times New Roman" w:hAnsi="Times New Roman" w:cs="Times New Roman"/>
          <w:sz w:val="28"/>
          <w:szCs w:val="28"/>
        </w:rPr>
        <w:t>В целом все эти относительные успехи смотрятся достаточно скромно для двух стран, входящих в десятку ведущих экономик мира. Прорыва в торгово-экономических отношениях между Россией и США в рамках «перезагрузки» не случилось.</w:t>
      </w:r>
    </w:p>
    <w:p w:rsidR="001325D6" w:rsidRDefault="003403EF"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Сохранились и серьезные противоречия в сфере безо</w:t>
      </w:r>
      <w:r w:rsidR="005B5E4B">
        <w:rPr>
          <w:rFonts w:ascii="Times New Roman" w:hAnsi="Times New Roman" w:cs="Times New Roman"/>
          <w:sz w:val="28"/>
          <w:szCs w:val="28"/>
        </w:rPr>
        <w:t>пасности и региональных вопросах</w:t>
      </w:r>
      <w:r>
        <w:rPr>
          <w:rFonts w:ascii="Times New Roman" w:hAnsi="Times New Roman" w:cs="Times New Roman"/>
          <w:sz w:val="28"/>
          <w:szCs w:val="28"/>
        </w:rPr>
        <w:t>.</w:t>
      </w:r>
      <w:r w:rsidR="001325D6">
        <w:rPr>
          <w:rFonts w:ascii="Times New Roman" w:hAnsi="Times New Roman" w:cs="Times New Roman"/>
          <w:sz w:val="28"/>
          <w:szCs w:val="28"/>
        </w:rPr>
        <w:t xml:space="preserve"> В</w:t>
      </w:r>
      <w:r>
        <w:rPr>
          <w:rFonts w:ascii="Times New Roman" w:hAnsi="Times New Roman" w:cs="Times New Roman"/>
          <w:sz w:val="28"/>
          <w:szCs w:val="28"/>
        </w:rPr>
        <w:t xml:space="preserve"> </w:t>
      </w:r>
      <w:r w:rsidR="001325D6" w:rsidRPr="001325D6">
        <w:rPr>
          <w:rFonts w:ascii="Times New Roman" w:hAnsi="Times New Roman" w:cs="Times New Roman"/>
          <w:sz w:val="28"/>
          <w:szCs w:val="28"/>
        </w:rPr>
        <w:t>ноябре 2009 г.</w:t>
      </w:r>
      <w:r w:rsidR="001325D6">
        <w:rPr>
          <w:rFonts w:ascii="Times New Roman" w:hAnsi="Times New Roman" w:cs="Times New Roman"/>
          <w:sz w:val="28"/>
          <w:szCs w:val="28"/>
        </w:rPr>
        <w:t xml:space="preserve"> Д.А. Медведев представил</w:t>
      </w:r>
      <w:r w:rsidR="00EB766B">
        <w:rPr>
          <w:rFonts w:ascii="Times New Roman" w:hAnsi="Times New Roman" w:cs="Times New Roman"/>
          <w:sz w:val="28"/>
          <w:szCs w:val="28"/>
        </w:rPr>
        <w:t xml:space="preserve"> руководителям западных стран и ведущих международных организаций</w:t>
      </w:r>
      <w:r w:rsidR="001325D6">
        <w:rPr>
          <w:rFonts w:ascii="Times New Roman" w:hAnsi="Times New Roman" w:cs="Times New Roman"/>
          <w:sz w:val="28"/>
          <w:szCs w:val="28"/>
        </w:rPr>
        <w:t xml:space="preserve"> прое</w:t>
      </w:r>
      <w:r w:rsidR="005B5E4B">
        <w:rPr>
          <w:rFonts w:ascii="Times New Roman" w:hAnsi="Times New Roman" w:cs="Times New Roman"/>
          <w:sz w:val="28"/>
          <w:szCs w:val="28"/>
        </w:rPr>
        <w:t>кт нового Договора о европейской</w:t>
      </w:r>
      <w:r w:rsidR="001325D6">
        <w:rPr>
          <w:rFonts w:ascii="Times New Roman" w:hAnsi="Times New Roman" w:cs="Times New Roman"/>
          <w:sz w:val="28"/>
          <w:szCs w:val="28"/>
        </w:rPr>
        <w:t xml:space="preserve"> безопасности</w:t>
      </w:r>
      <w:r w:rsidR="001325D6" w:rsidRPr="001325D6">
        <w:rPr>
          <w:rFonts w:ascii="Times New Roman" w:hAnsi="Times New Roman" w:cs="Times New Roman"/>
          <w:sz w:val="28"/>
          <w:szCs w:val="28"/>
          <w:vertAlign w:val="superscript"/>
        </w:rPr>
        <w:footnoteReference w:id="39"/>
      </w:r>
      <w:r w:rsidR="001325D6" w:rsidRPr="001325D6">
        <w:rPr>
          <w:rFonts w:ascii="Times New Roman" w:hAnsi="Times New Roman" w:cs="Times New Roman"/>
          <w:sz w:val="28"/>
          <w:szCs w:val="28"/>
        </w:rPr>
        <w:t>.</w:t>
      </w:r>
      <w:r w:rsidR="001325D6">
        <w:rPr>
          <w:rFonts w:ascii="Times New Roman" w:hAnsi="Times New Roman" w:cs="Times New Roman"/>
          <w:sz w:val="28"/>
          <w:szCs w:val="28"/>
        </w:rPr>
        <w:t xml:space="preserve"> В проекте декларировалась идея</w:t>
      </w:r>
      <w:r w:rsidR="001325D6" w:rsidRPr="001325D6">
        <w:rPr>
          <w:rFonts w:ascii="Times New Roman" w:hAnsi="Times New Roman" w:cs="Times New Roman"/>
          <w:sz w:val="28"/>
          <w:szCs w:val="28"/>
        </w:rPr>
        <w:t xml:space="preserve"> «создать в области военно-политической безопасности в Евро-Атлантике единое, неразделенное пространство, чтобы окончательно разделат</w:t>
      </w:r>
      <w:r w:rsidR="005B5E4B">
        <w:rPr>
          <w:rFonts w:ascii="Times New Roman" w:hAnsi="Times New Roman" w:cs="Times New Roman"/>
          <w:sz w:val="28"/>
          <w:szCs w:val="28"/>
        </w:rPr>
        <w:t>ься с наследием «холодной войны</w:t>
      </w:r>
      <w:r w:rsidR="001325D6" w:rsidRPr="001325D6">
        <w:rPr>
          <w:rFonts w:ascii="Times New Roman" w:hAnsi="Times New Roman" w:cs="Times New Roman"/>
          <w:sz w:val="28"/>
          <w:szCs w:val="28"/>
        </w:rPr>
        <w:t>».</w:t>
      </w:r>
      <w:r w:rsidR="00EB766B">
        <w:rPr>
          <w:rFonts w:ascii="Times New Roman" w:hAnsi="Times New Roman" w:cs="Times New Roman"/>
          <w:sz w:val="28"/>
          <w:szCs w:val="28"/>
        </w:rPr>
        <w:t xml:space="preserve"> Однако и генеральный секретарь НАТО</w:t>
      </w:r>
      <w:r w:rsidR="001325D6">
        <w:rPr>
          <w:rFonts w:ascii="Times New Roman" w:hAnsi="Times New Roman" w:cs="Times New Roman"/>
          <w:sz w:val="28"/>
          <w:szCs w:val="28"/>
        </w:rPr>
        <w:t xml:space="preserve"> А.Ф.</w:t>
      </w:r>
      <w:r w:rsidR="001325D6" w:rsidRPr="001325D6">
        <w:rPr>
          <w:rFonts w:ascii="Times New Roman" w:hAnsi="Times New Roman" w:cs="Times New Roman"/>
          <w:sz w:val="28"/>
          <w:szCs w:val="28"/>
        </w:rPr>
        <w:t xml:space="preserve"> </w:t>
      </w:r>
      <w:proofErr w:type="spellStart"/>
      <w:r w:rsidR="001325D6" w:rsidRPr="001325D6">
        <w:rPr>
          <w:rFonts w:ascii="Times New Roman" w:hAnsi="Times New Roman" w:cs="Times New Roman"/>
          <w:sz w:val="28"/>
          <w:szCs w:val="28"/>
        </w:rPr>
        <w:t>Расмуссен</w:t>
      </w:r>
      <w:proofErr w:type="spellEnd"/>
      <w:r w:rsidR="00EB766B">
        <w:rPr>
          <w:rFonts w:ascii="Times New Roman" w:hAnsi="Times New Roman" w:cs="Times New Roman"/>
          <w:sz w:val="28"/>
          <w:szCs w:val="28"/>
        </w:rPr>
        <w:t>, и госсекретарь США Х. Клинтон</w:t>
      </w:r>
      <w:r w:rsidR="001325D6" w:rsidRPr="001325D6">
        <w:rPr>
          <w:rFonts w:ascii="Times New Roman" w:hAnsi="Times New Roman" w:cs="Times New Roman"/>
          <w:sz w:val="28"/>
          <w:szCs w:val="28"/>
        </w:rPr>
        <w:t xml:space="preserve"> недвусмысленно дал</w:t>
      </w:r>
      <w:r w:rsidR="00EB766B">
        <w:rPr>
          <w:rFonts w:ascii="Times New Roman" w:hAnsi="Times New Roman" w:cs="Times New Roman"/>
          <w:sz w:val="28"/>
          <w:szCs w:val="28"/>
        </w:rPr>
        <w:t>и понять, что считаю</w:t>
      </w:r>
      <w:r w:rsidR="001325D6" w:rsidRPr="001325D6">
        <w:rPr>
          <w:rFonts w:ascii="Times New Roman" w:hAnsi="Times New Roman" w:cs="Times New Roman"/>
          <w:sz w:val="28"/>
          <w:szCs w:val="28"/>
        </w:rPr>
        <w:t>т уже существующие</w:t>
      </w:r>
      <w:r w:rsidR="00EB766B">
        <w:rPr>
          <w:rFonts w:ascii="Times New Roman" w:hAnsi="Times New Roman" w:cs="Times New Roman"/>
          <w:sz w:val="28"/>
          <w:szCs w:val="28"/>
        </w:rPr>
        <w:t xml:space="preserve"> документы о сотрудничестве альянса</w:t>
      </w:r>
      <w:r w:rsidR="001325D6">
        <w:rPr>
          <w:rFonts w:ascii="Times New Roman" w:hAnsi="Times New Roman" w:cs="Times New Roman"/>
          <w:sz w:val="28"/>
          <w:szCs w:val="28"/>
        </w:rPr>
        <w:t xml:space="preserve"> и России</w:t>
      </w:r>
      <w:r w:rsidR="001325D6" w:rsidRPr="001325D6">
        <w:rPr>
          <w:rFonts w:ascii="Times New Roman" w:hAnsi="Times New Roman" w:cs="Times New Roman"/>
          <w:sz w:val="28"/>
          <w:szCs w:val="28"/>
        </w:rPr>
        <w:t xml:space="preserve"> вполне достаточными</w:t>
      </w:r>
      <w:r w:rsidR="001325D6" w:rsidRPr="001325D6">
        <w:rPr>
          <w:rFonts w:ascii="Times New Roman" w:hAnsi="Times New Roman" w:cs="Times New Roman"/>
          <w:sz w:val="28"/>
          <w:szCs w:val="28"/>
          <w:vertAlign w:val="superscript"/>
        </w:rPr>
        <w:footnoteReference w:id="40"/>
      </w:r>
      <w:r w:rsidR="001325D6" w:rsidRPr="001325D6">
        <w:rPr>
          <w:rFonts w:ascii="Times New Roman" w:hAnsi="Times New Roman" w:cs="Times New Roman"/>
          <w:sz w:val="28"/>
          <w:szCs w:val="28"/>
        </w:rPr>
        <w:t xml:space="preserve">. </w:t>
      </w:r>
    </w:p>
    <w:p w:rsidR="00B31B24" w:rsidRDefault="003403EF" w:rsidP="00EF20D5">
      <w:pPr>
        <w:spacing w:line="360" w:lineRule="auto"/>
        <w:ind w:firstLine="709"/>
        <w:jc w:val="both"/>
        <w:rPr>
          <w:rFonts w:ascii="Times New Roman" w:hAnsi="Times New Roman" w:cs="Times New Roman"/>
          <w:sz w:val="28"/>
          <w:szCs w:val="28"/>
        </w:rPr>
      </w:pPr>
      <w:r w:rsidRPr="003403EF">
        <w:rPr>
          <w:rFonts w:ascii="Times New Roman" w:hAnsi="Times New Roman" w:cs="Times New Roman"/>
          <w:sz w:val="28"/>
          <w:szCs w:val="28"/>
        </w:rPr>
        <w:t>В начале февраля 2010 г. вышла новая Военная доктрина РФ</w:t>
      </w:r>
      <w:r w:rsidRPr="003403EF">
        <w:rPr>
          <w:rFonts w:ascii="Times New Roman" w:hAnsi="Times New Roman" w:cs="Times New Roman"/>
          <w:sz w:val="28"/>
          <w:szCs w:val="28"/>
          <w:vertAlign w:val="superscript"/>
        </w:rPr>
        <w:footnoteReference w:id="41"/>
      </w:r>
      <w:r w:rsidRPr="003403EF">
        <w:rPr>
          <w:rFonts w:ascii="Times New Roman" w:hAnsi="Times New Roman" w:cs="Times New Roman"/>
          <w:sz w:val="28"/>
          <w:szCs w:val="28"/>
        </w:rPr>
        <w:t>. На первое место в списке военных угроз в ней было поставлено «стремление наделить силовой потенциал Организации Североатлантического договора глобальными функциями, реализуемыми в нарушение норм международного права, приблизить военную инфраструктуру стран - членов НАТО к границам Российской Федерации, в том числе путем расширения блока».  При этом угрозы, не связанные с Западом и США</w:t>
      </w:r>
      <w:r w:rsidR="00EB766B">
        <w:rPr>
          <w:rFonts w:ascii="Times New Roman" w:hAnsi="Times New Roman" w:cs="Times New Roman"/>
          <w:sz w:val="28"/>
          <w:szCs w:val="28"/>
        </w:rPr>
        <w:t>,</w:t>
      </w:r>
      <w:r w:rsidRPr="003403EF">
        <w:rPr>
          <w:rFonts w:ascii="Times New Roman" w:hAnsi="Times New Roman" w:cs="Times New Roman"/>
          <w:sz w:val="28"/>
          <w:szCs w:val="28"/>
        </w:rPr>
        <w:t xml:space="preserve"> стояли в Доктрине на последних местах.</w:t>
      </w:r>
    </w:p>
    <w:p w:rsidR="00E265DE" w:rsidRDefault="003403EF" w:rsidP="00EF20D5">
      <w:pPr>
        <w:spacing w:line="360" w:lineRule="auto"/>
        <w:ind w:firstLine="709"/>
        <w:jc w:val="both"/>
        <w:rPr>
          <w:rFonts w:ascii="Times New Roman" w:hAnsi="Times New Roman" w:cs="Times New Roman"/>
          <w:sz w:val="28"/>
          <w:szCs w:val="28"/>
        </w:rPr>
      </w:pPr>
      <w:r w:rsidRPr="003403EF">
        <w:rPr>
          <w:rFonts w:ascii="Times New Roman" w:hAnsi="Times New Roman" w:cs="Times New Roman"/>
          <w:sz w:val="28"/>
          <w:szCs w:val="28"/>
        </w:rPr>
        <w:t xml:space="preserve">Содержание документа вызвало явное недовольство многих западных политиков. Выступая на Мюнхенской конференции по безопасности в </w:t>
      </w:r>
      <w:r w:rsidRPr="003403EF">
        <w:rPr>
          <w:rFonts w:ascii="Times New Roman" w:hAnsi="Times New Roman" w:cs="Times New Roman"/>
          <w:sz w:val="28"/>
          <w:szCs w:val="28"/>
        </w:rPr>
        <w:lastRenderedPageBreak/>
        <w:t>феврале 2010 г.</w:t>
      </w:r>
      <w:r w:rsidR="007A237B">
        <w:rPr>
          <w:rFonts w:ascii="Times New Roman" w:hAnsi="Times New Roman" w:cs="Times New Roman"/>
          <w:sz w:val="28"/>
          <w:szCs w:val="28"/>
        </w:rPr>
        <w:t>,</w:t>
      </w:r>
      <w:r w:rsidRPr="003403EF">
        <w:rPr>
          <w:rFonts w:ascii="Times New Roman" w:hAnsi="Times New Roman" w:cs="Times New Roman"/>
          <w:sz w:val="28"/>
          <w:szCs w:val="28"/>
        </w:rPr>
        <w:t xml:space="preserve"> А.Ф. </w:t>
      </w:r>
      <w:proofErr w:type="spellStart"/>
      <w:r w:rsidRPr="003403EF">
        <w:rPr>
          <w:rFonts w:ascii="Times New Roman" w:hAnsi="Times New Roman" w:cs="Times New Roman"/>
          <w:sz w:val="28"/>
          <w:szCs w:val="28"/>
        </w:rPr>
        <w:t>Расмуссен</w:t>
      </w:r>
      <w:proofErr w:type="spellEnd"/>
      <w:r w:rsidRPr="003403EF">
        <w:rPr>
          <w:rFonts w:ascii="Times New Roman" w:hAnsi="Times New Roman" w:cs="Times New Roman"/>
          <w:sz w:val="28"/>
          <w:szCs w:val="28"/>
        </w:rPr>
        <w:t xml:space="preserve"> заявил, что новая Военная доктрина РФ «не отражает реальности» и «явно противоречит всем попыткам улучшить отношения между НАТО и Россией»</w:t>
      </w:r>
      <w:r w:rsidRPr="003403EF">
        <w:rPr>
          <w:rFonts w:ascii="Times New Roman" w:hAnsi="Times New Roman" w:cs="Times New Roman"/>
          <w:sz w:val="28"/>
          <w:szCs w:val="28"/>
          <w:vertAlign w:val="superscript"/>
        </w:rPr>
        <w:footnoteReference w:id="42"/>
      </w:r>
      <w:r w:rsidRPr="003403EF">
        <w:rPr>
          <w:rFonts w:ascii="Times New Roman" w:hAnsi="Times New Roman" w:cs="Times New Roman"/>
          <w:sz w:val="28"/>
          <w:szCs w:val="28"/>
        </w:rPr>
        <w:t>.</w:t>
      </w:r>
    </w:p>
    <w:p w:rsidR="00435A41" w:rsidRDefault="00C31D53"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19 марта 2011 г.</w:t>
      </w:r>
      <w:r w:rsidR="00F861DD">
        <w:rPr>
          <w:rFonts w:ascii="Times New Roman" w:hAnsi="Times New Roman" w:cs="Times New Roman"/>
          <w:sz w:val="28"/>
          <w:szCs w:val="28"/>
        </w:rPr>
        <w:t xml:space="preserve"> США начали военную операцию в Ливии. Вскоре к ней подключили</w:t>
      </w:r>
      <w:r w:rsidR="00180493">
        <w:rPr>
          <w:rFonts w:ascii="Times New Roman" w:hAnsi="Times New Roman" w:cs="Times New Roman"/>
          <w:sz w:val="28"/>
          <w:szCs w:val="28"/>
        </w:rPr>
        <w:t>сь европейские союзники по НАТО.</w:t>
      </w:r>
      <w:r w:rsidR="00F861DD">
        <w:rPr>
          <w:rFonts w:ascii="Times New Roman" w:hAnsi="Times New Roman" w:cs="Times New Roman"/>
          <w:sz w:val="28"/>
          <w:szCs w:val="28"/>
        </w:rPr>
        <w:t xml:space="preserve"> На первых порах в целом нейтрально восприняв начало военной кампании, примерно с мая 2011 г. Россия устами своих официальных лиц начала всё более серьезную критику дейст</w:t>
      </w:r>
      <w:r w:rsidR="00C779EC">
        <w:rPr>
          <w:rFonts w:ascii="Times New Roman" w:hAnsi="Times New Roman" w:cs="Times New Roman"/>
          <w:sz w:val="28"/>
          <w:szCs w:val="28"/>
        </w:rPr>
        <w:t>вий западной коалиции в связи с</w:t>
      </w:r>
      <w:r w:rsidR="00F861DD">
        <w:rPr>
          <w:rFonts w:ascii="Times New Roman" w:hAnsi="Times New Roman" w:cs="Times New Roman"/>
          <w:sz w:val="28"/>
          <w:szCs w:val="28"/>
        </w:rPr>
        <w:t xml:space="preserve"> </w:t>
      </w:r>
      <w:r w:rsidR="004A31D1">
        <w:rPr>
          <w:rFonts w:ascii="Times New Roman" w:hAnsi="Times New Roman" w:cs="Times New Roman"/>
          <w:sz w:val="28"/>
          <w:szCs w:val="28"/>
        </w:rPr>
        <w:t>«</w:t>
      </w:r>
      <w:r w:rsidR="00F861DD">
        <w:rPr>
          <w:rFonts w:ascii="Times New Roman" w:hAnsi="Times New Roman" w:cs="Times New Roman"/>
          <w:sz w:val="28"/>
          <w:szCs w:val="28"/>
        </w:rPr>
        <w:t>ненормированным</w:t>
      </w:r>
      <w:r w:rsidR="004A31D1">
        <w:rPr>
          <w:rFonts w:ascii="Times New Roman" w:hAnsi="Times New Roman" w:cs="Times New Roman"/>
          <w:sz w:val="28"/>
          <w:szCs w:val="28"/>
        </w:rPr>
        <w:t>»</w:t>
      </w:r>
      <w:r w:rsidR="00F861DD">
        <w:rPr>
          <w:rFonts w:ascii="Times New Roman" w:hAnsi="Times New Roman" w:cs="Times New Roman"/>
          <w:sz w:val="28"/>
          <w:szCs w:val="28"/>
        </w:rPr>
        <w:t xml:space="preserve"> применением силы </w:t>
      </w:r>
      <w:r w:rsidR="004C048C">
        <w:rPr>
          <w:rFonts w:ascii="Times New Roman" w:hAnsi="Times New Roman" w:cs="Times New Roman"/>
          <w:sz w:val="28"/>
          <w:szCs w:val="28"/>
        </w:rPr>
        <w:t>и явным курсом на поддержку сил, противостоящих М. Каддафи</w:t>
      </w:r>
      <w:r w:rsidR="004C048C">
        <w:rPr>
          <w:rStyle w:val="a5"/>
          <w:rFonts w:ascii="Times New Roman" w:hAnsi="Times New Roman" w:cs="Times New Roman"/>
          <w:sz w:val="28"/>
          <w:szCs w:val="28"/>
        </w:rPr>
        <w:footnoteReference w:id="43"/>
      </w:r>
      <w:r w:rsidR="004C048C">
        <w:rPr>
          <w:rFonts w:ascii="Times New Roman" w:hAnsi="Times New Roman" w:cs="Times New Roman"/>
          <w:sz w:val="28"/>
          <w:szCs w:val="28"/>
        </w:rPr>
        <w:t>.</w:t>
      </w:r>
    </w:p>
    <w:p w:rsidR="00A90475" w:rsidRDefault="00A01BBB"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концу года вновь </w:t>
      </w:r>
      <w:r w:rsidR="00EA2349">
        <w:rPr>
          <w:rFonts w:ascii="Times New Roman" w:hAnsi="Times New Roman" w:cs="Times New Roman"/>
          <w:sz w:val="28"/>
          <w:szCs w:val="28"/>
        </w:rPr>
        <w:t>в полный рост встали противоречия, связанные с планами НАТО по созданию системы ПРО.</w:t>
      </w:r>
      <w:r w:rsidR="00013875">
        <w:rPr>
          <w:rFonts w:ascii="Times New Roman" w:hAnsi="Times New Roman" w:cs="Times New Roman"/>
          <w:sz w:val="28"/>
          <w:szCs w:val="28"/>
        </w:rPr>
        <w:t xml:space="preserve"> На встрече с Д.А. Медведевым в Гонолулу 12 ноября 2011 г. Б. Обама окончательно подтвердил, что США не будут заключать с РФ юридически обязывающего соглашения о </w:t>
      </w:r>
      <w:proofErr w:type="spellStart"/>
      <w:r w:rsidR="00013875">
        <w:rPr>
          <w:rFonts w:ascii="Times New Roman" w:hAnsi="Times New Roman" w:cs="Times New Roman"/>
          <w:sz w:val="28"/>
          <w:szCs w:val="28"/>
        </w:rPr>
        <w:t>ненаправленности</w:t>
      </w:r>
      <w:proofErr w:type="spellEnd"/>
      <w:r w:rsidR="00013875">
        <w:rPr>
          <w:rFonts w:ascii="Times New Roman" w:hAnsi="Times New Roman" w:cs="Times New Roman"/>
          <w:sz w:val="28"/>
          <w:szCs w:val="28"/>
        </w:rPr>
        <w:t xml:space="preserve"> планируемой противоракетной обороны против России</w:t>
      </w:r>
      <w:r w:rsidR="00013875">
        <w:rPr>
          <w:rStyle w:val="a5"/>
          <w:rFonts w:ascii="Times New Roman" w:hAnsi="Times New Roman" w:cs="Times New Roman"/>
          <w:sz w:val="28"/>
          <w:szCs w:val="28"/>
        </w:rPr>
        <w:footnoteReference w:id="44"/>
      </w:r>
      <w:r w:rsidR="00013875">
        <w:rPr>
          <w:rFonts w:ascii="Times New Roman" w:hAnsi="Times New Roman" w:cs="Times New Roman"/>
          <w:sz w:val="28"/>
          <w:szCs w:val="28"/>
        </w:rPr>
        <w:t>.</w:t>
      </w:r>
      <w:r w:rsidR="00D0404D">
        <w:rPr>
          <w:rFonts w:ascii="Times New Roman" w:hAnsi="Times New Roman" w:cs="Times New Roman"/>
          <w:sz w:val="28"/>
          <w:szCs w:val="28"/>
        </w:rPr>
        <w:t xml:space="preserve"> В своем выступлении по российскому телевидению несколько дне</w:t>
      </w:r>
      <w:r w:rsidR="00893C22">
        <w:rPr>
          <w:rFonts w:ascii="Times New Roman" w:hAnsi="Times New Roman" w:cs="Times New Roman"/>
          <w:sz w:val="28"/>
          <w:szCs w:val="28"/>
        </w:rPr>
        <w:t>й</w:t>
      </w:r>
      <w:r w:rsidR="00D0404D">
        <w:rPr>
          <w:rFonts w:ascii="Times New Roman" w:hAnsi="Times New Roman" w:cs="Times New Roman"/>
          <w:sz w:val="28"/>
          <w:szCs w:val="28"/>
        </w:rPr>
        <w:t xml:space="preserve"> спустя президент РФ пригрозил комплексом контрмер военного характера, вплоть до выхода из Договора СНВ-3.</w:t>
      </w:r>
      <w:r w:rsidR="00EA2349">
        <w:rPr>
          <w:rFonts w:ascii="Times New Roman" w:hAnsi="Times New Roman" w:cs="Times New Roman"/>
          <w:sz w:val="28"/>
          <w:szCs w:val="28"/>
        </w:rPr>
        <w:t xml:space="preserve"> На пресс-конференции в Брюсселе 8 декабря Х. Клинтон, подчеркнув, что планируемая система никак не затрагивает интересы России, дала понять</w:t>
      </w:r>
      <w:r w:rsidR="00A90475">
        <w:rPr>
          <w:rFonts w:ascii="Times New Roman" w:hAnsi="Times New Roman" w:cs="Times New Roman"/>
          <w:sz w:val="28"/>
          <w:szCs w:val="28"/>
        </w:rPr>
        <w:t>, что ни одна из не входящих в а</w:t>
      </w:r>
      <w:r w:rsidR="00EA2349">
        <w:rPr>
          <w:rFonts w:ascii="Times New Roman" w:hAnsi="Times New Roman" w:cs="Times New Roman"/>
          <w:sz w:val="28"/>
          <w:szCs w:val="28"/>
        </w:rPr>
        <w:t xml:space="preserve">льянс стран не </w:t>
      </w:r>
      <w:r w:rsidR="00EA2349">
        <w:rPr>
          <w:rFonts w:ascii="Times New Roman" w:hAnsi="Times New Roman" w:cs="Times New Roman"/>
          <w:sz w:val="28"/>
          <w:szCs w:val="28"/>
        </w:rPr>
        <w:lastRenderedPageBreak/>
        <w:t>имеет права вето</w:t>
      </w:r>
      <w:r w:rsidR="00014745">
        <w:rPr>
          <w:rFonts w:ascii="Times New Roman" w:hAnsi="Times New Roman" w:cs="Times New Roman"/>
          <w:sz w:val="28"/>
          <w:szCs w:val="28"/>
        </w:rPr>
        <w:t xml:space="preserve"> на планы НАТО</w:t>
      </w:r>
      <w:r w:rsidR="00C31D53">
        <w:rPr>
          <w:rFonts w:ascii="Times New Roman" w:hAnsi="Times New Roman" w:cs="Times New Roman"/>
          <w:sz w:val="28"/>
          <w:szCs w:val="28"/>
        </w:rPr>
        <w:t xml:space="preserve"> по защитите</w:t>
      </w:r>
      <w:r w:rsidR="00014745">
        <w:rPr>
          <w:rFonts w:ascii="Times New Roman" w:hAnsi="Times New Roman" w:cs="Times New Roman"/>
          <w:sz w:val="28"/>
          <w:szCs w:val="28"/>
        </w:rPr>
        <w:t xml:space="preserve"> своих членов </w:t>
      </w:r>
      <w:r w:rsidR="00EA2349">
        <w:rPr>
          <w:rFonts w:ascii="Times New Roman" w:hAnsi="Times New Roman" w:cs="Times New Roman"/>
          <w:sz w:val="28"/>
          <w:szCs w:val="28"/>
        </w:rPr>
        <w:t>всеми необходимыми способами</w:t>
      </w:r>
      <w:r w:rsidR="00C31D53">
        <w:rPr>
          <w:rFonts w:ascii="Times New Roman" w:hAnsi="Times New Roman" w:cs="Times New Roman"/>
          <w:sz w:val="28"/>
          <w:szCs w:val="28"/>
        </w:rPr>
        <w:t xml:space="preserve"> и средствами</w:t>
      </w:r>
      <w:r w:rsidR="00014745">
        <w:rPr>
          <w:rStyle w:val="a5"/>
          <w:rFonts w:ascii="Times New Roman" w:hAnsi="Times New Roman" w:cs="Times New Roman"/>
          <w:sz w:val="28"/>
          <w:szCs w:val="28"/>
        </w:rPr>
        <w:footnoteReference w:id="45"/>
      </w:r>
      <w:r w:rsidR="00EA2349">
        <w:rPr>
          <w:rFonts w:ascii="Times New Roman" w:hAnsi="Times New Roman" w:cs="Times New Roman"/>
          <w:sz w:val="28"/>
          <w:szCs w:val="28"/>
        </w:rPr>
        <w:t>.</w:t>
      </w:r>
      <w:r w:rsidR="003F4F9F" w:rsidRPr="003F4F9F">
        <w:rPr>
          <w:rFonts w:ascii="Times New Roman" w:hAnsi="Times New Roman" w:cs="Times New Roman"/>
          <w:sz w:val="28"/>
          <w:szCs w:val="28"/>
        </w:rPr>
        <w:t xml:space="preserve"> </w:t>
      </w:r>
    </w:p>
    <w:p w:rsidR="00A01BBB" w:rsidRDefault="003F4F9F"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Год спустя</w:t>
      </w:r>
      <w:r w:rsidR="00A90475">
        <w:rPr>
          <w:rFonts w:ascii="Times New Roman" w:hAnsi="Times New Roman" w:cs="Times New Roman"/>
          <w:sz w:val="28"/>
          <w:szCs w:val="28"/>
        </w:rPr>
        <w:t>,</w:t>
      </w:r>
      <w:r>
        <w:rPr>
          <w:rFonts w:ascii="Times New Roman" w:hAnsi="Times New Roman" w:cs="Times New Roman"/>
          <w:sz w:val="28"/>
          <w:szCs w:val="28"/>
        </w:rPr>
        <w:t xml:space="preserve"> в рамках своей последней в статусе госсекретаря встречи с министрами иностранных дел других стран – член</w:t>
      </w:r>
      <w:r w:rsidR="00C31D53">
        <w:rPr>
          <w:rFonts w:ascii="Times New Roman" w:hAnsi="Times New Roman" w:cs="Times New Roman"/>
          <w:sz w:val="28"/>
          <w:szCs w:val="28"/>
        </w:rPr>
        <w:t>ов Североатлантического альянса</w:t>
      </w:r>
      <w:r w:rsidR="00A90475">
        <w:rPr>
          <w:rFonts w:ascii="Times New Roman" w:hAnsi="Times New Roman" w:cs="Times New Roman"/>
          <w:sz w:val="28"/>
          <w:szCs w:val="28"/>
        </w:rPr>
        <w:t>,</w:t>
      </w:r>
      <w:r>
        <w:rPr>
          <w:rFonts w:ascii="Times New Roman" w:hAnsi="Times New Roman" w:cs="Times New Roman"/>
          <w:sz w:val="28"/>
          <w:szCs w:val="28"/>
        </w:rPr>
        <w:t xml:space="preserve"> Х. Клинтон констатировала сохранение ряда серьезных противоречий с Россией. Помимо традиционного</w:t>
      </w:r>
      <w:r w:rsidR="00661DBA">
        <w:rPr>
          <w:rFonts w:ascii="Times New Roman" w:hAnsi="Times New Roman" w:cs="Times New Roman"/>
          <w:sz w:val="28"/>
          <w:szCs w:val="28"/>
        </w:rPr>
        <w:t xml:space="preserve"> вопроса с Грузией</w:t>
      </w:r>
      <w:r w:rsidR="007A237B">
        <w:rPr>
          <w:rFonts w:ascii="Times New Roman" w:hAnsi="Times New Roman" w:cs="Times New Roman"/>
          <w:sz w:val="28"/>
          <w:szCs w:val="28"/>
        </w:rPr>
        <w:t>,</w:t>
      </w:r>
      <w:r w:rsidR="00661DBA">
        <w:rPr>
          <w:rFonts w:ascii="Times New Roman" w:hAnsi="Times New Roman" w:cs="Times New Roman"/>
          <w:sz w:val="28"/>
          <w:szCs w:val="28"/>
        </w:rPr>
        <w:t xml:space="preserve"> также была отмечена неготовность Москвы признать необходимость «демократического транзита» в Сирии</w:t>
      </w:r>
      <w:r w:rsidR="00661DBA">
        <w:rPr>
          <w:rStyle w:val="a5"/>
          <w:rFonts w:ascii="Times New Roman" w:hAnsi="Times New Roman" w:cs="Times New Roman"/>
          <w:sz w:val="28"/>
          <w:szCs w:val="28"/>
        </w:rPr>
        <w:footnoteReference w:id="46"/>
      </w:r>
      <w:r w:rsidR="00661DBA">
        <w:rPr>
          <w:rFonts w:ascii="Times New Roman" w:hAnsi="Times New Roman" w:cs="Times New Roman"/>
          <w:sz w:val="28"/>
          <w:szCs w:val="28"/>
        </w:rPr>
        <w:t>. В стране с лета 2011 г. полыхала гражданская война, в которой западные страны выступили в поддержку сил оппозиции, а Российская Федерация заняла сторону официального п</w:t>
      </w:r>
      <w:r w:rsidR="00C31D53">
        <w:rPr>
          <w:rFonts w:ascii="Times New Roman" w:hAnsi="Times New Roman" w:cs="Times New Roman"/>
          <w:sz w:val="28"/>
          <w:szCs w:val="28"/>
        </w:rPr>
        <w:t xml:space="preserve">равительства Б. </w:t>
      </w:r>
      <w:proofErr w:type="spellStart"/>
      <w:r w:rsidR="00C31D53">
        <w:rPr>
          <w:rFonts w:ascii="Times New Roman" w:hAnsi="Times New Roman" w:cs="Times New Roman"/>
          <w:sz w:val="28"/>
          <w:szCs w:val="28"/>
        </w:rPr>
        <w:t>Асада</w:t>
      </w:r>
      <w:proofErr w:type="spellEnd"/>
      <w:r w:rsidR="00180493">
        <w:rPr>
          <w:rFonts w:ascii="Times New Roman" w:hAnsi="Times New Roman" w:cs="Times New Roman"/>
          <w:sz w:val="28"/>
          <w:szCs w:val="28"/>
        </w:rPr>
        <w:t>.</w:t>
      </w:r>
      <w:r w:rsidR="00C31D53">
        <w:rPr>
          <w:rFonts w:ascii="Times New Roman" w:hAnsi="Times New Roman" w:cs="Times New Roman"/>
          <w:sz w:val="28"/>
          <w:szCs w:val="28"/>
        </w:rPr>
        <w:t xml:space="preserve"> </w:t>
      </w:r>
    </w:p>
    <w:p w:rsidR="00A90475" w:rsidRDefault="00A90475" w:rsidP="00EF20D5">
      <w:pPr>
        <w:spacing w:line="360" w:lineRule="auto"/>
        <w:ind w:firstLine="709"/>
        <w:jc w:val="both"/>
        <w:rPr>
          <w:rFonts w:ascii="Times New Roman" w:hAnsi="Times New Roman" w:cs="Times New Roman"/>
          <w:sz w:val="28"/>
          <w:szCs w:val="28"/>
        </w:rPr>
      </w:pPr>
      <w:r w:rsidRPr="00A90475">
        <w:rPr>
          <w:rFonts w:ascii="Times New Roman" w:hAnsi="Times New Roman" w:cs="Times New Roman"/>
          <w:sz w:val="28"/>
          <w:szCs w:val="28"/>
        </w:rPr>
        <w:t>Принципиальная оценка внутриполитического режима России как авторитарного не изменилась со времен предыдущей администрации. Более того</w:t>
      </w:r>
      <w:r w:rsidR="004A31D1">
        <w:rPr>
          <w:rFonts w:ascii="Times New Roman" w:hAnsi="Times New Roman" w:cs="Times New Roman"/>
          <w:sz w:val="28"/>
          <w:szCs w:val="28"/>
        </w:rPr>
        <w:t>,</w:t>
      </w:r>
      <w:r w:rsidRPr="00A90475">
        <w:rPr>
          <w:rFonts w:ascii="Times New Roman" w:hAnsi="Times New Roman" w:cs="Times New Roman"/>
          <w:sz w:val="28"/>
          <w:szCs w:val="28"/>
        </w:rPr>
        <w:t xml:space="preserve">  затихшая было в 2009 – 2010 гг. критика внутренней политики Кремля</w:t>
      </w:r>
      <w:r w:rsidR="004A31D1">
        <w:rPr>
          <w:rFonts w:ascii="Times New Roman" w:hAnsi="Times New Roman" w:cs="Times New Roman"/>
          <w:sz w:val="28"/>
          <w:szCs w:val="28"/>
        </w:rPr>
        <w:t>,</w:t>
      </w:r>
      <w:r w:rsidRPr="00A90475">
        <w:rPr>
          <w:rFonts w:ascii="Times New Roman" w:hAnsi="Times New Roman" w:cs="Times New Roman"/>
          <w:sz w:val="28"/>
          <w:szCs w:val="28"/>
        </w:rPr>
        <w:t xml:space="preserve"> в два пос</w:t>
      </w:r>
      <w:r>
        <w:rPr>
          <w:rFonts w:ascii="Times New Roman" w:hAnsi="Times New Roman" w:cs="Times New Roman"/>
          <w:sz w:val="28"/>
          <w:szCs w:val="28"/>
        </w:rPr>
        <w:t>ледних года первого срока</w:t>
      </w:r>
      <w:r w:rsidRPr="00A90475">
        <w:rPr>
          <w:rFonts w:ascii="Times New Roman" w:hAnsi="Times New Roman" w:cs="Times New Roman"/>
          <w:sz w:val="28"/>
          <w:szCs w:val="28"/>
        </w:rPr>
        <w:t xml:space="preserve"> Б. Обамы</w:t>
      </w:r>
      <w:r>
        <w:rPr>
          <w:rFonts w:ascii="Times New Roman" w:hAnsi="Times New Roman" w:cs="Times New Roman"/>
          <w:sz w:val="28"/>
          <w:szCs w:val="28"/>
        </w:rPr>
        <w:t xml:space="preserve"> активизировалась с новой силой. Помимо прочего,</w:t>
      </w:r>
      <w:r w:rsidRPr="00A90475">
        <w:rPr>
          <w:rFonts w:ascii="Times New Roman" w:hAnsi="Times New Roman" w:cs="Times New Roman"/>
          <w:sz w:val="28"/>
          <w:szCs w:val="28"/>
        </w:rPr>
        <w:t xml:space="preserve"> Х. Клинтон сделала ряд достаточно жестких высказываний относительно выборов в российскую Государственную Думу 4 декабря 2011 г., поставив под сомнение их соответствие западным демократическим стандартам. В ответ со стороны Москвы прозвучали открытые обвинения в «провоцировании» массовых протестов по итогам выборов</w:t>
      </w:r>
      <w:r w:rsidRPr="00A90475">
        <w:rPr>
          <w:rFonts w:ascii="Times New Roman" w:hAnsi="Times New Roman" w:cs="Times New Roman"/>
          <w:sz w:val="28"/>
          <w:szCs w:val="28"/>
          <w:vertAlign w:val="superscript"/>
        </w:rPr>
        <w:footnoteReference w:id="47"/>
      </w:r>
      <w:r w:rsidRPr="00A90475">
        <w:rPr>
          <w:rFonts w:ascii="Times New Roman" w:hAnsi="Times New Roman" w:cs="Times New Roman"/>
          <w:sz w:val="28"/>
          <w:szCs w:val="28"/>
        </w:rPr>
        <w:t>.</w:t>
      </w:r>
    </w:p>
    <w:p w:rsidR="001A5FC9" w:rsidRDefault="00165E89"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2012 г. вновь обострились вопросы, связанные с Украиной и Грузией. </w:t>
      </w:r>
      <w:r w:rsidR="001A5FC9">
        <w:rPr>
          <w:rFonts w:ascii="Times New Roman" w:hAnsi="Times New Roman" w:cs="Times New Roman"/>
          <w:sz w:val="28"/>
          <w:szCs w:val="28"/>
        </w:rPr>
        <w:t>По итогам встреч</w:t>
      </w:r>
      <w:r w:rsidR="00042AB5">
        <w:rPr>
          <w:rFonts w:ascii="Times New Roman" w:hAnsi="Times New Roman" w:cs="Times New Roman"/>
          <w:sz w:val="28"/>
          <w:szCs w:val="28"/>
        </w:rPr>
        <w:t>и с М. Саакашвили в Белом доме 3</w:t>
      </w:r>
      <w:r w:rsidR="001A5FC9">
        <w:rPr>
          <w:rFonts w:ascii="Times New Roman" w:hAnsi="Times New Roman" w:cs="Times New Roman"/>
          <w:sz w:val="28"/>
          <w:szCs w:val="28"/>
        </w:rPr>
        <w:t xml:space="preserve">0 января Б. Обама подчеркнул, что Соединенные Штаты продолжат поддерживать устремления </w:t>
      </w:r>
      <w:r w:rsidR="001A5FC9">
        <w:rPr>
          <w:rFonts w:ascii="Times New Roman" w:hAnsi="Times New Roman" w:cs="Times New Roman"/>
          <w:sz w:val="28"/>
          <w:szCs w:val="28"/>
        </w:rPr>
        <w:lastRenderedPageBreak/>
        <w:t>Грузии по вступлению в НАТО</w:t>
      </w:r>
      <w:r w:rsidR="002B5E8E">
        <w:rPr>
          <w:rStyle w:val="a5"/>
          <w:rFonts w:ascii="Times New Roman" w:hAnsi="Times New Roman" w:cs="Times New Roman"/>
          <w:sz w:val="28"/>
          <w:szCs w:val="28"/>
        </w:rPr>
        <w:footnoteReference w:id="48"/>
      </w:r>
      <w:r w:rsidR="001A5FC9">
        <w:rPr>
          <w:rFonts w:ascii="Times New Roman" w:hAnsi="Times New Roman" w:cs="Times New Roman"/>
          <w:sz w:val="28"/>
          <w:szCs w:val="28"/>
        </w:rPr>
        <w:t>.</w:t>
      </w:r>
      <w:r w:rsidR="00C063AC">
        <w:rPr>
          <w:rFonts w:ascii="Times New Roman" w:hAnsi="Times New Roman" w:cs="Times New Roman"/>
          <w:sz w:val="28"/>
          <w:szCs w:val="28"/>
        </w:rPr>
        <w:t xml:space="preserve"> </w:t>
      </w:r>
      <w:r w:rsidR="00397375">
        <w:rPr>
          <w:rFonts w:ascii="Times New Roman" w:hAnsi="Times New Roman" w:cs="Times New Roman"/>
          <w:sz w:val="28"/>
          <w:szCs w:val="28"/>
        </w:rPr>
        <w:t>В интервью грузинским СМИ</w:t>
      </w:r>
      <w:r>
        <w:rPr>
          <w:rFonts w:ascii="Times New Roman" w:hAnsi="Times New Roman" w:cs="Times New Roman"/>
          <w:sz w:val="28"/>
          <w:szCs w:val="28"/>
        </w:rPr>
        <w:t xml:space="preserve"> полгода спустя Х. Клинтон</w:t>
      </w:r>
      <w:r w:rsidR="008166F0">
        <w:rPr>
          <w:rFonts w:ascii="Times New Roman" w:hAnsi="Times New Roman" w:cs="Times New Roman"/>
          <w:sz w:val="28"/>
          <w:szCs w:val="28"/>
        </w:rPr>
        <w:t xml:space="preserve"> отметила</w:t>
      </w:r>
      <w:r w:rsidR="00397375">
        <w:rPr>
          <w:rFonts w:ascii="Times New Roman" w:hAnsi="Times New Roman" w:cs="Times New Roman"/>
          <w:sz w:val="28"/>
          <w:szCs w:val="28"/>
        </w:rPr>
        <w:t xml:space="preserve">, что Россия (равно как и любая другая страна) не имеет права </w:t>
      </w:r>
      <w:r w:rsidR="008166F0">
        <w:rPr>
          <w:rFonts w:ascii="Times New Roman" w:hAnsi="Times New Roman" w:cs="Times New Roman"/>
          <w:sz w:val="28"/>
          <w:szCs w:val="28"/>
        </w:rPr>
        <w:t>вето на вступление Грузии в альянс, подчеркнув</w:t>
      </w:r>
      <w:r w:rsidR="00397375">
        <w:rPr>
          <w:rFonts w:ascii="Times New Roman" w:hAnsi="Times New Roman" w:cs="Times New Roman"/>
          <w:sz w:val="28"/>
          <w:szCs w:val="28"/>
        </w:rPr>
        <w:t xml:space="preserve"> при этом, что</w:t>
      </w:r>
      <w:r w:rsidR="008166F0">
        <w:rPr>
          <w:rFonts w:ascii="Times New Roman" w:hAnsi="Times New Roman" w:cs="Times New Roman"/>
          <w:sz w:val="28"/>
          <w:szCs w:val="28"/>
        </w:rPr>
        <w:t xml:space="preserve"> данный</w:t>
      </w:r>
      <w:r w:rsidR="00397375">
        <w:rPr>
          <w:rFonts w:ascii="Times New Roman" w:hAnsi="Times New Roman" w:cs="Times New Roman"/>
          <w:sz w:val="28"/>
          <w:szCs w:val="28"/>
        </w:rPr>
        <w:t xml:space="preserve"> вопрос требует еди</w:t>
      </w:r>
      <w:r w:rsidR="008166F0">
        <w:rPr>
          <w:rFonts w:ascii="Times New Roman" w:hAnsi="Times New Roman" w:cs="Times New Roman"/>
          <w:sz w:val="28"/>
          <w:szCs w:val="28"/>
        </w:rPr>
        <w:t>ногласного решения всех членов о</w:t>
      </w:r>
      <w:r w:rsidR="00397375">
        <w:rPr>
          <w:rFonts w:ascii="Times New Roman" w:hAnsi="Times New Roman" w:cs="Times New Roman"/>
          <w:sz w:val="28"/>
          <w:szCs w:val="28"/>
        </w:rPr>
        <w:t>рганизации</w:t>
      </w:r>
      <w:r w:rsidR="00397375">
        <w:rPr>
          <w:rStyle w:val="a5"/>
          <w:rFonts w:ascii="Times New Roman" w:hAnsi="Times New Roman" w:cs="Times New Roman"/>
          <w:sz w:val="28"/>
          <w:szCs w:val="28"/>
        </w:rPr>
        <w:footnoteReference w:id="49"/>
      </w:r>
      <w:r w:rsidR="00397375">
        <w:rPr>
          <w:rFonts w:ascii="Times New Roman" w:hAnsi="Times New Roman" w:cs="Times New Roman"/>
          <w:sz w:val="28"/>
          <w:szCs w:val="28"/>
        </w:rPr>
        <w:t>.</w:t>
      </w:r>
    </w:p>
    <w:p w:rsidR="008166F0" w:rsidRDefault="008166F0"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«Украинский вопрос» к концу первого срока Б. Обамы обострился по причинам принципиально иного характера</w:t>
      </w:r>
      <w:r w:rsidR="005D7E5B">
        <w:rPr>
          <w:rFonts w:ascii="Times New Roman" w:hAnsi="Times New Roman" w:cs="Times New Roman"/>
          <w:sz w:val="28"/>
          <w:szCs w:val="28"/>
        </w:rPr>
        <w:t>.</w:t>
      </w:r>
      <w:r w:rsidR="00180493">
        <w:rPr>
          <w:rFonts w:ascii="Times New Roman" w:hAnsi="Times New Roman" w:cs="Times New Roman"/>
          <w:sz w:val="28"/>
          <w:szCs w:val="28"/>
        </w:rPr>
        <w:t xml:space="preserve"> В</w:t>
      </w:r>
      <w:r w:rsidR="005D7E5B">
        <w:rPr>
          <w:rFonts w:ascii="Times New Roman" w:hAnsi="Times New Roman" w:cs="Times New Roman"/>
          <w:sz w:val="28"/>
          <w:szCs w:val="28"/>
        </w:rPr>
        <w:t xml:space="preserve"> 2012 г. с американской стороны постепенно начала нарастать критика новых киевских властей в связи с якобы имеющим место отходом от западных демократических стандартов.</w:t>
      </w:r>
      <w:r>
        <w:rPr>
          <w:rFonts w:ascii="Times New Roman" w:hAnsi="Times New Roman" w:cs="Times New Roman"/>
          <w:sz w:val="28"/>
          <w:szCs w:val="28"/>
        </w:rPr>
        <w:t xml:space="preserve"> Х. Клинтон даже опубликовала заметку во влиятельном издании</w:t>
      </w:r>
      <w:r w:rsidR="005D7E5B">
        <w:rPr>
          <w:rFonts w:ascii="Times New Roman" w:hAnsi="Times New Roman" w:cs="Times New Roman"/>
          <w:sz w:val="28"/>
          <w:szCs w:val="28"/>
        </w:rPr>
        <w:t xml:space="preserve"> «</w:t>
      </w:r>
      <w:r w:rsidR="005D7E5B">
        <w:rPr>
          <w:rFonts w:ascii="Times New Roman" w:hAnsi="Times New Roman" w:cs="Times New Roman"/>
          <w:sz w:val="28"/>
          <w:szCs w:val="28"/>
          <w:lang w:val="en-US"/>
        </w:rPr>
        <w:t>The</w:t>
      </w:r>
      <w:r w:rsidR="005D7E5B" w:rsidRPr="005D7E5B">
        <w:rPr>
          <w:rFonts w:ascii="Times New Roman" w:hAnsi="Times New Roman" w:cs="Times New Roman"/>
          <w:sz w:val="28"/>
          <w:szCs w:val="28"/>
        </w:rPr>
        <w:t xml:space="preserve"> </w:t>
      </w:r>
      <w:r w:rsidR="005D7E5B">
        <w:rPr>
          <w:rFonts w:ascii="Times New Roman" w:hAnsi="Times New Roman" w:cs="Times New Roman"/>
          <w:sz w:val="28"/>
          <w:szCs w:val="28"/>
          <w:lang w:val="en-US"/>
        </w:rPr>
        <w:t>New</w:t>
      </w:r>
      <w:r w:rsidR="005D7E5B" w:rsidRPr="005D7E5B">
        <w:rPr>
          <w:rFonts w:ascii="Times New Roman" w:hAnsi="Times New Roman" w:cs="Times New Roman"/>
          <w:sz w:val="28"/>
          <w:szCs w:val="28"/>
        </w:rPr>
        <w:t xml:space="preserve"> </w:t>
      </w:r>
      <w:r w:rsidR="005D7E5B">
        <w:rPr>
          <w:rFonts w:ascii="Times New Roman" w:hAnsi="Times New Roman" w:cs="Times New Roman"/>
          <w:sz w:val="28"/>
          <w:szCs w:val="28"/>
          <w:lang w:val="en-US"/>
        </w:rPr>
        <w:t>York</w:t>
      </w:r>
      <w:r w:rsidR="005D7E5B" w:rsidRPr="005D7E5B">
        <w:rPr>
          <w:rFonts w:ascii="Times New Roman" w:hAnsi="Times New Roman" w:cs="Times New Roman"/>
          <w:sz w:val="28"/>
          <w:szCs w:val="28"/>
        </w:rPr>
        <w:t xml:space="preserve"> </w:t>
      </w:r>
      <w:r w:rsidR="005D7E5B">
        <w:rPr>
          <w:rFonts w:ascii="Times New Roman" w:hAnsi="Times New Roman" w:cs="Times New Roman"/>
          <w:sz w:val="28"/>
          <w:szCs w:val="28"/>
          <w:lang w:val="en-US"/>
        </w:rPr>
        <w:t>Times</w:t>
      </w:r>
      <w:r w:rsidR="005D7E5B">
        <w:rPr>
          <w:rFonts w:ascii="Times New Roman" w:hAnsi="Times New Roman" w:cs="Times New Roman"/>
          <w:sz w:val="28"/>
          <w:szCs w:val="28"/>
        </w:rPr>
        <w:t xml:space="preserve">», где, в частности, отметила массовые нарушения на последних на </w:t>
      </w:r>
      <w:r>
        <w:rPr>
          <w:rFonts w:ascii="Times New Roman" w:hAnsi="Times New Roman" w:cs="Times New Roman"/>
          <w:sz w:val="28"/>
          <w:szCs w:val="28"/>
        </w:rPr>
        <w:t>тот момент парламентских выборах</w:t>
      </w:r>
      <w:r w:rsidR="002F293E">
        <w:rPr>
          <w:rFonts w:ascii="Times New Roman" w:hAnsi="Times New Roman" w:cs="Times New Roman"/>
          <w:sz w:val="28"/>
          <w:szCs w:val="28"/>
        </w:rPr>
        <w:t xml:space="preserve"> в Украине</w:t>
      </w:r>
      <w:r w:rsidR="005D7E5B">
        <w:rPr>
          <w:rFonts w:ascii="Times New Roman" w:hAnsi="Times New Roman" w:cs="Times New Roman"/>
          <w:sz w:val="28"/>
          <w:szCs w:val="28"/>
        </w:rPr>
        <w:t>, а также «избирательное правосудие» в отношении ряда оппозиционных лидеров, включая бывшего пре</w:t>
      </w:r>
      <w:r>
        <w:rPr>
          <w:rFonts w:ascii="Times New Roman" w:hAnsi="Times New Roman" w:cs="Times New Roman"/>
          <w:sz w:val="28"/>
          <w:szCs w:val="28"/>
        </w:rPr>
        <w:t xml:space="preserve">мьер-министра </w:t>
      </w:r>
      <w:r w:rsidR="005D7E5B">
        <w:rPr>
          <w:rFonts w:ascii="Times New Roman" w:hAnsi="Times New Roman" w:cs="Times New Roman"/>
          <w:sz w:val="28"/>
          <w:szCs w:val="28"/>
        </w:rPr>
        <w:t>Ю. Тимошенко</w:t>
      </w:r>
      <w:r w:rsidR="005D7E5B">
        <w:rPr>
          <w:rStyle w:val="a5"/>
          <w:rFonts w:ascii="Times New Roman" w:hAnsi="Times New Roman" w:cs="Times New Roman"/>
          <w:sz w:val="28"/>
          <w:szCs w:val="28"/>
        </w:rPr>
        <w:footnoteReference w:id="50"/>
      </w:r>
      <w:r w:rsidR="005D7E5B">
        <w:rPr>
          <w:rFonts w:ascii="Times New Roman" w:hAnsi="Times New Roman" w:cs="Times New Roman"/>
          <w:sz w:val="28"/>
          <w:szCs w:val="28"/>
        </w:rPr>
        <w:t xml:space="preserve">. </w:t>
      </w:r>
    </w:p>
    <w:p w:rsidR="005D7E5B" w:rsidRPr="005D7E5B" w:rsidRDefault="003145AE"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можно предположить посредством ретроспективного анализа</w:t>
      </w:r>
      <w:r w:rsidR="00CA27F7">
        <w:rPr>
          <w:rFonts w:ascii="Times New Roman" w:hAnsi="Times New Roman" w:cs="Times New Roman"/>
          <w:sz w:val="28"/>
          <w:szCs w:val="28"/>
        </w:rPr>
        <w:t>, вероятно, подобная риторика вызывала нарастающее раздражение в Кремле, который воспринимал ее как попытки вмешаться во внутренние дела независимого государства и оказать давление на отошедшее от сугубо прозападного курса правительство В. Януковича.</w:t>
      </w:r>
      <w:r w:rsidR="005D7E5B">
        <w:rPr>
          <w:rFonts w:ascii="Times New Roman" w:hAnsi="Times New Roman" w:cs="Times New Roman"/>
          <w:sz w:val="28"/>
          <w:szCs w:val="28"/>
        </w:rPr>
        <w:t xml:space="preserve"> </w:t>
      </w:r>
    </w:p>
    <w:p w:rsidR="00CA346E" w:rsidRDefault="00CA346E"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новых президентских </w:t>
      </w:r>
      <w:r w:rsidR="008166F0">
        <w:rPr>
          <w:rFonts w:ascii="Times New Roman" w:hAnsi="Times New Roman" w:cs="Times New Roman"/>
          <w:sz w:val="28"/>
          <w:szCs w:val="28"/>
        </w:rPr>
        <w:t xml:space="preserve">выборах в </w:t>
      </w:r>
      <w:r>
        <w:rPr>
          <w:rFonts w:ascii="Times New Roman" w:hAnsi="Times New Roman" w:cs="Times New Roman"/>
          <w:sz w:val="28"/>
          <w:szCs w:val="28"/>
        </w:rPr>
        <w:t xml:space="preserve">США </w:t>
      </w:r>
      <w:r w:rsidR="008166F0">
        <w:rPr>
          <w:rFonts w:ascii="Times New Roman" w:hAnsi="Times New Roman" w:cs="Times New Roman"/>
          <w:sz w:val="28"/>
          <w:szCs w:val="28"/>
        </w:rPr>
        <w:t xml:space="preserve">6 ноября 2012 г. </w:t>
      </w:r>
      <w:r>
        <w:rPr>
          <w:rFonts w:ascii="Times New Roman" w:hAnsi="Times New Roman" w:cs="Times New Roman"/>
          <w:sz w:val="28"/>
          <w:szCs w:val="28"/>
        </w:rPr>
        <w:t xml:space="preserve">Б. Обама одержал победу над кандидатом республиканцев М. Ромни </w:t>
      </w:r>
      <w:r w:rsidR="006F73CF">
        <w:rPr>
          <w:rFonts w:ascii="Times New Roman" w:hAnsi="Times New Roman" w:cs="Times New Roman"/>
          <w:sz w:val="28"/>
          <w:szCs w:val="28"/>
        </w:rPr>
        <w:t xml:space="preserve">и переизбрался еще на четыре года. Несмотря на все достижения «перезагрузки», к началу второго срока демократической администрации в отношениях между США и </w:t>
      </w:r>
      <w:r w:rsidR="006F73CF">
        <w:rPr>
          <w:rFonts w:ascii="Times New Roman" w:hAnsi="Times New Roman" w:cs="Times New Roman"/>
          <w:sz w:val="28"/>
          <w:szCs w:val="28"/>
        </w:rPr>
        <w:lastRenderedPageBreak/>
        <w:t>Россией сохранился целый ряд противоречий по принципиальным вопросам, к которым за период 2009 – 2012 гг. успели добавиться и некоторые новые.</w:t>
      </w:r>
    </w:p>
    <w:p w:rsidR="00BB00B1" w:rsidRDefault="00BB00B1" w:rsidP="00EF20D5">
      <w:pPr>
        <w:spacing w:line="360" w:lineRule="auto"/>
        <w:ind w:firstLine="709"/>
        <w:jc w:val="both"/>
        <w:rPr>
          <w:rFonts w:ascii="Times New Roman" w:hAnsi="Times New Roman" w:cs="Times New Roman"/>
          <w:sz w:val="28"/>
          <w:szCs w:val="28"/>
        </w:rPr>
      </w:pPr>
    </w:p>
    <w:p w:rsidR="00BB00B1" w:rsidRDefault="00BB00B1" w:rsidP="00EF20D5">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w:t>
      </w:r>
    </w:p>
    <w:p w:rsidR="00BB00B1" w:rsidRDefault="00BB00B1" w:rsidP="00EF20D5">
      <w:pPr>
        <w:spacing w:line="360" w:lineRule="auto"/>
        <w:ind w:firstLine="709"/>
        <w:jc w:val="center"/>
        <w:rPr>
          <w:rFonts w:ascii="Times New Roman" w:hAnsi="Times New Roman" w:cs="Times New Roman"/>
          <w:b/>
          <w:sz w:val="28"/>
          <w:szCs w:val="28"/>
        </w:rPr>
      </w:pPr>
    </w:p>
    <w:p w:rsidR="00BB00B1" w:rsidRDefault="00C779EC"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 для </w:t>
      </w:r>
      <w:r w:rsidR="00BB00B1">
        <w:rPr>
          <w:rFonts w:ascii="Times New Roman" w:hAnsi="Times New Roman" w:cs="Times New Roman"/>
          <w:sz w:val="28"/>
          <w:szCs w:val="28"/>
        </w:rPr>
        <w:t>Дж. Буша-мл., ни для Б. Обамы в период его первого срока Россия и прочие страны постсоветского пространства не входили в число ключевых приоритетов внешней политики. Оба американских президента не ставили своей задачей кардинально преобразовать отношения с Российской Федерацией и вывести их на уровень широкого стратегическог</w:t>
      </w:r>
      <w:r w:rsidR="00982EF9">
        <w:rPr>
          <w:rFonts w:ascii="Times New Roman" w:hAnsi="Times New Roman" w:cs="Times New Roman"/>
          <w:sz w:val="28"/>
          <w:szCs w:val="28"/>
        </w:rPr>
        <w:t>о партнерства, не говоря уже о</w:t>
      </w:r>
      <w:r w:rsidR="00BB00B1">
        <w:rPr>
          <w:rFonts w:ascii="Times New Roman" w:hAnsi="Times New Roman" w:cs="Times New Roman"/>
          <w:sz w:val="28"/>
          <w:szCs w:val="28"/>
        </w:rPr>
        <w:t xml:space="preserve"> союз</w:t>
      </w:r>
      <w:r w:rsidR="00982EF9">
        <w:rPr>
          <w:rFonts w:ascii="Times New Roman" w:hAnsi="Times New Roman" w:cs="Times New Roman"/>
          <w:sz w:val="28"/>
          <w:szCs w:val="28"/>
        </w:rPr>
        <w:t>е</w:t>
      </w:r>
      <w:r w:rsidR="00BB00B1">
        <w:rPr>
          <w:rFonts w:ascii="Times New Roman" w:hAnsi="Times New Roman" w:cs="Times New Roman"/>
          <w:sz w:val="28"/>
          <w:szCs w:val="28"/>
        </w:rPr>
        <w:t>.</w:t>
      </w:r>
    </w:p>
    <w:p w:rsidR="00BB00B1" w:rsidRDefault="00BB00B1"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Различия в формах и методах проводимой политики были связаны с другими факторами. Представители </w:t>
      </w:r>
      <w:proofErr w:type="spellStart"/>
      <w:r>
        <w:rPr>
          <w:rFonts w:ascii="Times New Roman" w:hAnsi="Times New Roman" w:cs="Times New Roman"/>
          <w:sz w:val="28"/>
          <w:szCs w:val="28"/>
        </w:rPr>
        <w:t>неоконсервативной</w:t>
      </w:r>
      <w:proofErr w:type="spellEnd"/>
      <w:r>
        <w:rPr>
          <w:rFonts w:ascii="Times New Roman" w:hAnsi="Times New Roman" w:cs="Times New Roman"/>
          <w:sz w:val="28"/>
          <w:szCs w:val="28"/>
        </w:rPr>
        <w:t xml:space="preserve"> администрации       Дж. Буша-мл. исходили из того, что Соединенные Штаты так или иначе должны держать под своим контролем все регионы мира, включая даже те, которые не имеют для Вашингтона первоочередной стратегической важности. В свете этого попытки РФ активизировать внешнюю политику в целом и расширить взаимодействие с парт</w:t>
      </w:r>
      <w:r w:rsidR="002F293E">
        <w:rPr>
          <w:rFonts w:ascii="Times New Roman" w:hAnsi="Times New Roman" w:cs="Times New Roman"/>
          <w:sz w:val="28"/>
          <w:szCs w:val="28"/>
        </w:rPr>
        <w:t>н</w:t>
      </w:r>
      <w:r>
        <w:rPr>
          <w:rFonts w:ascii="Times New Roman" w:hAnsi="Times New Roman" w:cs="Times New Roman"/>
          <w:sz w:val="28"/>
          <w:szCs w:val="28"/>
        </w:rPr>
        <w:t xml:space="preserve">ерами по СНГ </w:t>
      </w:r>
      <w:r w:rsidR="004A31D1">
        <w:rPr>
          <w:rFonts w:ascii="Times New Roman" w:hAnsi="Times New Roman" w:cs="Times New Roman"/>
          <w:sz w:val="28"/>
          <w:szCs w:val="28"/>
        </w:rPr>
        <w:t xml:space="preserve">- </w:t>
      </w:r>
      <w:r>
        <w:rPr>
          <w:rFonts w:ascii="Times New Roman" w:hAnsi="Times New Roman" w:cs="Times New Roman"/>
          <w:sz w:val="28"/>
          <w:szCs w:val="28"/>
        </w:rPr>
        <w:t>в частности</w:t>
      </w:r>
      <w:r w:rsidR="004A31D1">
        <w:rPr>
          <w:rFonts w:ascii="Times New Roman" w:hAnsi="Times New Roman" w:cs="Times New Roman"/>
          <w:sz w:val="28"/>
          <w:szCs w:val="28"/>
        </w:rPr>
        <w:t>,</w:t>
      </w:r>
      <w:r w:rsidR="004F2FAE">
        <w:rPr>
          <w:rFonts w:ascii="Times New Roman" w:hAnsi="Times New Roman" w:cs="Times New Roman"/>
          <w:sz w:val="28"/>
          <w:szCs w:val="28"/>
        </w:rPr>
        <w:t xml:space="preserve"> вызвали противодействие со стороны американского руководства, которое приняло особенно жесткие формы уже в период второго срока Дж. Буша-мл</w:t>
      </w:r>
      <w:proofErr w:type="gramStart"/>
      <w:r w:rsidR="004F2FAE">
        <w:rPr>
          <w:rFonts w:ascii="Times New Roman" w:hAnsi="Times New Roman" w:cs="Times New Roman"/>
          <w:sz w:val="28"/>
          <w:szCs w:val="28"/>
        </w:rPr>
        <w:t>.</w:t>
      </w:r>
      <w:proofErr w:type="gramEnd"/>
      <w:r w:rsidR="004F2FAE">
        <w:rPr>
          <w:rFonts w:ascii="Times New Roman" w:hAnsi="Times New Roman" w:cs="Times New Roman"/>
          <w:sz w:val="28"/>
          <w:szCs w:val="28"/>
        </w:rPr>
        <w:t xml:space="preserve"> и имело своей кульминацией прямой военный конфликт между Россией и </w:t>
      </w:r>
      <w:proofErr w:type="spellStart"/>
      <w:r w:rsidR="004F2FAE">
        <w:rPr>
          <w:rFonts w:ascii="Times New Roman" w:hAnsi="Times New Roman" w:cs="Times New Roman"/>
          <w:sz w:val="28"/>
          <w:szCs w:val="28"/>
        </w:rPr>
        <w:t>прозападно</w:t>
      </w:r>
      <w:proofErr w:type="spellEnd"/>
      <w:r w:rsidR="004F2FAE">
        <w:rPr>
          <w:rFonts w:ascii="Times New Roman" w:hAnsi="Times New Roman" w:cs="Times New Roman"/>
          <w:sz w:val="28"/>
          <w:szCs w:val="28"/>
        </w:rPr>
        <w:t xml:space="preserve"> настроенной Грузией.</w:t>
      </w:r>
    </w:p>
    <w:p w:rsidR="004F2FAE" w:rsidRDefault="004F2FAE"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Демократическая администрация Б. Обамы продемонстрировала более прагматичный подход и выразила готовность временно поступиться своими второстепенными интересами во имя нормализации отношений с Россией и получения от нее помощи по вопросам первоочередной важности. В основном уступки коснулись именно постсоветского пространства – США признали внеблоковый статус Украины, прекратили форсировать вопрос о </w:t>
      </w:r>
      <w:r>
        <w:rPr>
          <w:rFonts w:ascii="Times New Roman" w:hAnsi="Times New Roman" w:cs="Times New Roman"/>
          <w:sz w:val="28"/>
          <w:szCs w:val="28"/>
        </w:rPr>
        <w:lastRenderedPageBreak/>
        <w:t>вступлении в НАТО Грузии, смягчили риторику в сфере диверсификации поставок энергоносителей в Европу и по вопросу о си</w:t>
      </w:r>
      <w:r w:rsidR="008832EA">
        <w:rPr>
          <w:rFonts w:ascii="Times New Roman" w:hAnsi="Times New Roman" w:cs="Times New Roman"/>
          <w:sz w:val="28"/>
          <w:szCs w:val="28"/>
        </w:rPr>
        <w:t>туации с Абхазией и Южной Осети</w:t>
      </w:r>
      <w:r>
        <w:rPr>
          <w:rFonts w:ascii="Times New Roman" w:hAnsi="Times New Roman" w:cs="Times New Roman"/>
          <w:sz w:val="28"/>
          <w:szCs w:val="28"/>
        </w:rPr>
        <w:t>ей</w:t>
      </w:r>
      <w:r w:rsidR="00982EF9">
        <w:rPr>
          <w:rFonts w:ascii="Times New Roman" w:hAnsi="Times New Roman" w:cs="Times New Roman"/>
          <w:sz w:val="28"/>
          <w:szCs w:val="28"/>
        </w:rPr>
        <w:t>. О</w:t>
      </w:r>
      <w:r w:rsidR="008832EA">
        <w:rPr>
          <w:rFonts w:ascii="Times New Roman" w:hAnsi="Times New Roman" w:cs="Times New Roman"/>
          <w:sz w:val="28"/>
          <w:szCs w:val="28"/>
        </w:rPr>
        <w:t>тношения между Соединенными Штатами и Российской Федерацией в регионе прекратили носить характер «игры с нулевой суммой».</w:t>
      </w:r>
    </w:p>
    <w:p w:rsidR="008832EA" w:rsidRDefault="007029E6"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целом политику Б. Обамы в отношении России и ее соседей следует признать более взвешенной, разумной и успешной. Практическими результатами жесткого курса Дж. Буша-мл. стали лишь резкое обострение отношений с РФ, а также серьезные внутренние проблемы для двух основных союзников Вашингтона в регионе – Грузии и Украины. </w:t>
      </w:r>
      <w:r w:rsidR="003635D2">
        <w:rPr>
          <w:rFonts w:ascii="Times New Roman" w:hAnsi="Times New Roman" w:cs="Times New Roman"/>
          <w:sz w:val="28"/>
          <w:szCs w:val="28"/>
        </w:rPr>
        <w:t>Демократам же, не поступившись ключевыми американскими интересами и сохранив свободу рук, за счет некоторого смягчения риторики и политического курса удалось осуществить «перезагрузку» отношений с Россией и получить от Москвы поддержку по всем ключевым для себя вопросам.</w:t>
      </w:r>
    </w:p>
    <w:p w:rsidR="006A4CF3" w:rsidRDefault="003635D2"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отдавая должное всем объективным достижениям «перезагрузки» американо-российских отношений (особняком тут стоит Договор СНВ-</w:t>
      </w:r>
      <w:r w:rsidRPr="00180493">
        <w:rPr>
          <w:rFonts w:ascii="Times New Roman" w:hAnsi="Times New Roman" w:cs="Times New Roman"/>
          <w:sz w:val="28"/>
          <w:szCs w:val="28"/>
        </w:rPr>
        <w:t>3), приходится</w:t>
      </w:r>
      <w:r>
        <w:rPr>
          <w:rFonts w:ascii="Times New Roman" w:hAnsi="Times New Roman" w:cs="Times New Roman"/>
          <w:sz w:val="28"/>
          <w:szCs w:val="28"/>
        </w:rPr>
        <w:t xml:space="preserve"> констатировать, что в период 2009 – 2012 гг. не было урегулировано ни одно из </w:t>
      </w:r>
      <w:r>
        <w:rPr>
          <w:rFonts w:ascii="Times New Roman" w:hAnsi="Times New Roman" w:cs="Times New Roman"/>
          <w:i/>
          <w:sz w:val="28"/>
          <w:szCs w:val="28"/>
        </w:rPr>
        <w:t xml:space="preserve">ключевых </w:t>
      </w:r>
      <w:r>
        <w:rPr>
          <w:rFonts w:ascii="Times New Roman" w:hAnsi="Times New Roman" w:cs="Times New Roman"/>
          <w:sz w:val="28"/>
          <w:szCs w:val="28"/>
        </w:rPr>
        <w:t>противоречий между двумя странами. Прорыва в экономическом сотрудничестве не случилось; полити</w:t>
      </w:r>
      <w:r w:rsidR="000D30C7">
        <w:rPr>
          <w:rFonts w:ascii="Times New Roman" w:hAnsi="Times New Roman" w:cs="Times New Roman"/>
          <w:sz w:val="28"/>
          <w:szCs w:val="28"/>
        </w:rPr>
        <w:t>ческий режим в России продолжал</w:t>
      </w:r>
      <w:r>
        <w:rPr>
          <w:rFonts w:ascii="Times New Roman" w:hAnsi="Times New Roman" w:cs="Times New Roman"/>
          <w:sz w:val="28"/>
          <w:szCs w:val="28"/>
        </w:rPr>
        <w:t xml:space="preserve"> рассматриваться в Вашингтоне как авторитарный; не был найден компромисс ни по вопросу о расширении НАТО на восток, ни по противоракетной обороне, ни по контролю над обычными вооружениями в Европе. Трудно не согласиться с оценкой авторитетного российского исследователя американской внешней политики Т.А. </w:t>
      </w:r>
      <w:proofErr w:type="spellStart"/>
      <w:r>
        <w:rPr>
          <w:rFonts w:ascii="Times New Roman" w:hAnsi="Times New Roman" w:cs="Times New Roman"/>
          <w:sz w:val="28"/>
          <w:szCs w:val="28"/>
        </w:rPr>
        <w:t>Шаклеиной</w:t>
      </w:r>
      <w:proofErr w:type="spellEnd"/>
      <w:r>
        <w:rPr>
          <w:rFonts w:ascii="Times New Roman" w:hAnsi="Times New Roman" w:cs="Times New Roman"/>
          <w:sz w:val="28"/>
          <w:szCs w:val="28"/>
        </w:rPr>
        <w:t xml:space="preserve">, согласно которой </w:t>
      </w:r>
      <w:r w:rsidR="006A4CF3">
        <w:rPr>
          <w:rFonts w:ascii="Times New Roman" w:hAnsi="Times New Roman" w:cs="Times New Roman"/>
          <w:sz w:val="28"/>
          <w:szCs w:val="28"/>
        </w:rPr>
        <w:t xml:space="preserve">«перезагрузка» решила именно те задачи, которые решаются перезапуском компьютера: «зависание» в двусторонних </w:t>
      </w:r>
      <w:r w:rsidR="006A4CF3">
        <w:rPr>
          <w:rFonts w:ascii="Times New Roman" w:hAnsi="Times New Roman" w:cs="Times New Roman"/>
          <w:sz w:val="28"/>
          <w:szCs w:val="28"/>
        </w:rPr>
        <w:lastRenderedPageBreak/>
        <w:t>отношениях было устранено, однак</w:t>
      </w:r>
      <w:r w:rsidR="00C779EC">
        <w:rPr>
          <w:rFonts w:ascii="Times New Roman" w:hAnsi="Times New Roman" w:cs="Times New Roman"/>
          <w:sz w:val="28"/>
          <w:szCs w:val="28"/>
        </w:rPr>
        <w:t>о их выв</w:t>
      </w:r>
      <w:r w:rsidR="006A4CF3">
        <w:rPr>
          <w:rFonts w:ascii="Times New Roman" w:hAnsi="Times New Roman" w:cs="Times New Roman"/>
          <w:sz w:val="28"/>
          <w:szCs w:val="28"/>
        </w:rPr>
        <w:t>ода на принципиально иной уровень не случилось</w:t>
      </w:r>
      <w:r w:rsidR="006A4CF3">
        <w:rPr>
          <w:rStyle w:val="a5"/>
          <w:rFonts w:ascii="Times New Roman" w:hAnsi="Times New Roman" w:cs="Times New Roman"/>
          <w:sz w:val="28"/>
          <w:szCs w:val="28"/>
        </w:rPr>
        <w:footnoteReference w:id="51"/>
      </w:r>
      <w:r w:rsidR="006A4CF3">
        <w:rPr>
          <w:rFonts w:ascii="Times New Roman" w:hAnsi="Times New Roman" w:cs="Times New Roman"/>
          <w:sz w:val="28"/>
          <w:szCs w:val="28"/>
        </w:rPr>
        <w:t>.</w:t>
      </w:r>
    </w:p>
    <w:p w:rsidR="006A4CF3" w:rsidRDefault="006A4CF3"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течение первого срока Б. Обамы, несмотря на общее смягчение риторики и градуса противостояния, не были также урегулированы и противоречия между двумя государствами в росси</w:t>
      </w:r>
      <w:bookmarkStart w:id="0" w:name="_GoBack"/>
      <w:bookmarkEnd w:id="0"/>
      <w:r>
        <w:rPr>
          <w:rFonts w:ascii="Times New Roman" w:hAnsi="Times New Roman" w:cs="Times New Roman"/>
          <w:sz w:val="28"/>
          <w:szCs w:val="28"/>
        </w:rPr>
        <w:t>йском «ближнем зарубежье». США не признали данный регион «зоной привилегированных интересов» России и не отказались от расширения сотрудничества и поддержки прозападных сил в его странах. Принципиальная оценка итогов российско-грузинской войны августа 2008 г. осталась в силе, как и принципиальная поддержка идеи интеграции Грузии и Украины в ЕС и НАТО; данный процесс был приторможен, но не остановлен.</w:t>
      </w:r>
    </w:p>
    <w:p w:rsidR="003635D2" w:rsidRDefault="000D30C7" w:rsidP="00EF20D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w:t>
      </w:r>
      <w:r w:rsidR="006A4CF3">
        <w:rPr>
          <w:rFonts w:ascii="Times New Roman" w:hAnsi="Times New Roman" w:cs="Times New Roman"/>
          <w:sz w:val="28"/>
          <w:szCs w:val="28"/>
        </w:rPr>
        <w:t>начал</w:t>
      </w:r>
      <w:r>
        <w:rPr>
          <w:rFonts w:ascii="Times New Roman" w:hAnsi="Times New Roman" w:cs="Times New Roman"/>
          <w:sz w:val="28"/>
          <w:szCs w:val="28"/>
        </w:rPr>
        <w:t>у</w:t>
      </w:r>
      <w:r w:rsidR="006A4CF3">
        <w:rPr>
          <w:rFonts w:ascii="Times New Roman" w:hAnsi="Times New Roman" w:cs="Times New Roman"/>
          <w:sz w:val="28"/>
          <w:szCs w:val="28"/>
        </w:rPr>
        <w:t xml:space="preserve"> </w:t>
      </w:r>
      <w:r w:rsidR="009B0905">
        <w:rPr>
          <w:rFonts w:ascii="Times New Roman" w:hAnsi="Times New Roman" w:cs="Times New Roman"/>
          <w:sz w:val="28"/>
          <w:szCs w:val="28"/>
        </w:rPr>
        <w:t>второго срока Б. Обамы</w:t>
      </w:r>
      <w:r w:rsidR="006A4CF3">
        <w:rPr>
          <w:rFonts w:ascii="Times New Roman" w:hAnsi="Times New Roman" w:cs="Times New Roman"/>
          <w:sz w:val="28"/>
          <w:szCs w:val="28"/>
        </w:rPr>
        <w:t xml:space="preserve"> постсоветское пространство в американо-российских отношениях оставалось потенциальной </w:t>
      </w:r>
      <w:r w:rsidR="009B0905">
        <w:rPr>
          <w:rFonts w:ascii="Times New Roman" w:hAnsi="Times New Roman" w:cs="Times New Roman"/>
          <w:sz w:val="28"/>
          <w:szCs w:val="28"/>
        </w:rPr>
        <w:t>«миной замедленного действия», способной взорваться в любой момент, что и произошло в первые месяцы 2014 г. Прямое столкновение России с уже второй бывшей советской республикой, стремившейся проводить прозападный курс во внешней политике, привело к затяжному д</w:t>
      </w:r>
      <w:r w:rsidR="00E278EA">
        <w:rPr>
          <w:rFonts w:ascii="Times New Roman" w:hAnsi="Times New Roman" w:cs="Times New Roman"/>
          <w:sz w:val="28"/>
          <w:szCs w:val="28"/>
        </w:rPr>
        <w:t>ипломатическому кризису, который</w:t>
      </w:r>
      <w:r w:rsidR="009B0905">
        <w:rPr>
          <w:rFonts w:ascii="Times New Roman" w:hAnsi="Times New Roman" w:cs="Times New Roman"/>
          <w:sz w:val="28"/>
          <w:szCs w:val="28"/>
        </w:rPr>
        <w:t xml:space="preserve"> продолжается по сей</w:t>
      </w:r>
      <w:r w:rsidR="00277EE5">
        <w:rPr>
          <w:rFonts w:ascii="Times New Roman" w:hAnsi="Times New Roman" w:cs="Times New Roman"/>
          <w:sz w:val="28"/>
          <w:szCs w:val="28"/>
        </w:rPr>
        <w:t xml:space="preserve"> день</w:t>
      </w:r>
      <w:r w:rsidR="00E278EA">
        <w:rPr>
          <w:rFonts w:ascii="Times New Roman" w:hAnsi="Times New Roman" w:cs="Times New Roman"/>
          <w:sz w:val="28"/>
          <w:szCs w:val="28"/>
        </w:rPr>
        <w:t>,</w:t>
      </w:r>
      <w:r w:rsidR="009B0905">
        <w:rPr>
          <w:rFonts w:ascii="Times New Roman" w:hAnsi="Times New Roman" w:cs="Times New Roman"/>
          <w:sz w:val="28"/>
          <w:szCs w:val="28"/>
        </w:rPr>
        <w:t xml:space="preserve"> и перспектив выхода из него в обозримом будущем не просматривается.</w:t>
      </w:r>
      <w:r w:rsidR="003635D2">
        <w:rPr>
          <w:rFonts w:ascii="Times New Roman" w:hAnsi="Times New Roman" w:cs="Times New Roman"/>
          <w:sz w:val="28"/>
          <w:szCs w:val="28"/>
        </w:rPr>
        <w:t xml:space="preserve"> </w:t>
      </w:r>
    </w:p>
    <w:p w:rsidR="00180493" w:rsidRDefault="00180493" w:rsidP="001B7347">
      <w:pPr>
        <w:spacing w:line="276" w:lineRule="auto"/>
        <w:jc w:val="both"/>
        <w:rPr>
          <w:rFonts w:ascii="Times New Roman" w:hAnsi="Times New Roman" w:cs="Times New Roman"/>
          <w:b/>
          <w:sz w:val="28"/>
          <w:szCs w:val="28"/>
        </w:rPr>
      </w:pPr>
    </w:p>
    <w:p w:rsidR="00180493" w:rsidRDefault="00180493" w:rsidP="001B7347">
      <w:pPr>
        <w:spacing w:line="276" w:lineRule="auto"/>
        <w:jc w:val="both"/>
        <w:rPr>
          <w:rFonts w:ascii="Times New Roman" w:hAnsi="Times New Roman" w:cs="Times New Roman"/>
          <w:b/>
          <w:sz w:val="28"/>
          <w:szCs w:val="28"/>
        </w:rPr>
      </w:pPr>
    </w:p>
    <w:p w:rsidR="00180493" w:rsidRDefault="00180493" w:rsidP="001B7347">
      <w:pPr>
        <w:spacing w:line="276" w:lineRule="auto"/>
        <w:jc w:val="both"/>
        <w:rPr>
          <w:rFonts w:ascii="Times New Roman" w:hAnsi="Times New Roman" w:cs="Times New Roman"/>
          <w:b/>
          <w:sz w:val="28"/>
          <w:szCs w:val="28"/>
        </w:rPr>
      </w:pPr>
    </w:p>
    <w:p w:rsidR="00180493" w:rsidRDefault="00180493" w:rsidP="001B7347">
      <w:pPr>
        <w:spacing w:line="276" w:lineRule="auto"/>
        <w:jc w:val="both"/>
        <w:rPr>
          <w:rFonts w:ascii="Times New Roman" w:hAnsi="Times New Roman" w:cs="Times New Roman"/>
          <w:b/>
          <w:sz w:val="28"/>
          <w:szCs w:val="28"/>
        </w:rPr>
      </w:pPr>
    </w:p>
    <w:p w:rsidR="00180493" w:rsidRDefault="00180493" w:rsidP="001B7347">
      <w:pPr>
        <w:spacing w:line="276" w:lineRule="auto"/>
        <w:jc w:val="both"/>
        <w:rPr>
          <w:rFonts w:ascii="Times New Roman" w:hAnsi="Times New Roman" w:cs="Times New Roman"/>
          <w:b/>
          <w:sz w:val="28"/>
          <w:szCs w:val="28"/>
        </w:rPr>
      </w:pPr>
    </w:p>
    <w:p w:rsidR="00180493" w:rsidRDefault="00180493" w:rsidP="001B7347">
      <w:pPr>
        <w:spacing w:line="276" w:lineRule="auto"/>
        <w:jc w:val="both"/>
        <w:rPr>
          <w:rFonts w:ascii="Times New Roman" w:hAnsi="Times New Roman" w:cs="Times New Roman"/>
          <w:b/>
          <w:sz w:val="28"/>
          <w:szCs w:val="28"/>
        </w:rPr>
      </w:pPr>
    </w:p>
    <w:p w:rsidR="00977982" w:rsidRDefault="00977982" w:rsidP="001B7347">
      <w:pPr>
        <w:spacing w:line="276"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Фёдор Дмитриевич Соловей, </w:t>
      </w:r>
      <w:r>
        <w:rPr>
          <w:rFonts w:ascii="Times New Roman" w:hAnsi="Times New Roman" w:cs="Times New Roman"/>
          <w:sz w:val="28"/>
          <w:szCs w:val="28"/>
        </w:rPr>
        <w:t>аспирант кафедры истории стран ближнего зарубежья исторического факультета МГУ им. М.В. Ломоносова, выпускник отделения истории и теории международных отношений кафедры новой и новейшей истории исторического факультета МГУ им. М.В. Ломоносова 2012 года.</w:t>
      </w:r>
    </w:p>
    <w:p w:rsidR="00977982" w:rsidRPr="00943BFE" w:rsidRDefault="00977982" w:rsidP="001B7347">
      <w:pPr>
        <w:spacing w:line="276" w:lineRule="auto"/>
        <w:jc w:val="both"/>
        <w:rPr>
          <w:rFonts w:ascii="Times New Roman" w:hAnsi="Times New Roman" w:cs="Times New Roman"/>
          <w:sz w:val="28"/>
          <w:szCs w:val="28"/>
        </w:rPr>
      </w:pPr>
      <w:r>
        <w:rPr>
          <w:rFonts w:ascii="Times New Roman" w:hAnsi="Times New Roman" w:cs="Times New Roman"/>
          <w:sz w:val="28"/>
          <w:szCs w:val="28"/>
          <w:lang w:val="en-US"/>
        </w:rPr>
        <w:t>e</w:t>
      </w:r>
      <w:r w:rsidRPr="00943BFE">
        <w:rPr>
          <w:rFonts w:ascii="Times New Roman" w:hAnsi="Times New Roman" w:cs="Times New Roman"/>
          <w:sz w:val="28"/>
          <w:szCs w:val="28"/>
        </w:rPr>
        <w:t>-</w:t>
      </w:r>
      <w:r>
        <w:rPr>
          <w:rFonts w:ascii="Times New Roman" w:hAnsi="Times New Roman" w:cs="Times New Roman"/>
          <w:sz w:val="28"/>
          <w:szCs w:val="28"/>
          <w:lang w:val="en-US"/>
        </w:rPr>
        <w:t>mail</w:t>
      </w:r>
      <w:r w:rsidRPr="00943BFE">
        <w:rPr>
          <w:rFonts w:ascii="Times New Roman" w:hAnsi="Times New Roman" w:cs="Times New Roman"/>
          <w:sz w:val="28"/>
          <w:szCs w:val="28"/>
        </w:rPr>
        <w:t xml:space="preserve">: </w:t>
      </w:r>
      <w:r>
        <w:rPr>
          <w:rFonts w:ascii="Times New Roman" w:hAnsi="Times New Roman" w:cs="Times New Roman"/>
          <w:sz w:val="28"/>
          <w:szCs w:val="28"/>
          <w:lang w:val="en-US"/>
        </w:rPr>
        <w:t>f</w:t>
      </w:r>
      <w:r w:rsidRPr="00943BFE">
        <w:rPr>
          <w:rFonts w:ascii="Times New Roman" w:hAnsi="Times New Roman" w:cs="Times New Roman"/>
          <w:sz w:val="28"/>
          <w:szCs w:val="28"/>
        </w:rPr>
        <w:t>.</w:t>
      </w:r>
      <w:r>
        <w:rPr>
          <w:rFonts w:ascii="Times New Roman" w:hAnsi="Times New Roman" w:cs="Times New Roman"/>
          <w:sz w:val="28"/>
          <w:szCs w:val="28"/>
          <w:lang w:val="en-US"/>
        </w:rPr>
        <w:t>d</w:t>
      </w:r>
      <w:r w:rsidRPr="00943BFE">
        <w:rPr>
          <w:rFonts w:ascii="Times New Roman" w:hAnsi="Times New Roman" w:cs="Times New Roman"/>
          <w:sz w:val="28"/>
          <w:szCs w:val="28"/>
        </w:rPr>
        <w:t>.</w:t>
      </w:r>
      <w:r>
        <w:rPr>
          <w:rFonts w:ascii="Times New Roman" w:hAnsi="Times New Roman" w:cs="Times New Roman"/>
          <w:sz w:val="28"/>
          <w:szCs w:val="28"/>
          <w:lang w:val="en-US"/>
        </w:rPr>
        <w:t>solovey</w:t>
      </w:r>
      <w:r w:rsidRPr="00943BFE">
        <w:rPr>
          <w:rFonts w:ascii="Times New Roman" w:hAnsi="Times New Roman" w:cs="Times New Roman"/>
          <w:sz w:val="28"/>
          <w:szCs w:val="28"/>
        </w:rPr>
        <w:t>@</w:t>
      </w:r>
      <w:r>
        <w:rPr>
          <w:rFonts w:ascii="Times New Roman" w:hAnsi="Times New Roman" w:cs="Times New Roman"/>
          <w:sz w:val="28"/>
          <w:szCs w:val="28"/>
          <w:lang w:val="en-US"/>
        </w:rPr>
        <w:t>gmail</w:t>
      </w:r>
      <w:r w:rsidRPr="00943BFE">
        <w:rPr>
          <w:rFonts w:ascii="Times New Roman" w:hAnsi="Times New Roman" w:cs="Times New Roman"/>
          <w:sz w:val="28"/>
          <w:szCs w:val="28"/>
        </w:rPr>
        <w:t>.</w:t>
      </w:r>
      <w:r>
        <w:rPr>
          <w:rFonts w:ascii="Times New Roman" w:hAnsi="Times New Roman" w:cs="Times New Roman"/>
          <w:sz w:val="28"/>
          <w:szCs w:val="28"/>
          <w:lang w:val="en-US"/>
        </w:rPr>
        <w:t>com</w:t>
      </w:r>
    </w:p>
    <w:p w:rsidR="00977982" w:rsidRPr="00943BFE" w:rsidRDefault="00977982" w:rsidP="001B7347">
      <w:pPr>
        <w:spacing w:line="276" w:lineRule="auto"/>
        <w:jc w:val="both"/>
        <w:rPr>
          <w:rFonts w:ascii="Times New Roman" w:hAnsi="Times New Roman" w:cs="Times New Roman"/>
          <w:b/>
          <w:i/>
          <w:sz w:val="28"/>
          <w:szCs w:val="28"/>
        </w:rPr>
      </w:pPr>
    </w:p>
    <w:p w:rsidR="001B7347" w:rsidRDefault="001B7347" w:rsidP="001B7347">
      <w:pPr>
        <w:spacing w:line="276" w:lineRule="auto"/>
        <w:jc w:val="both"/>
        <w:rPr>
          <w:rFonts w:ascii="Times New Roman" w:hAnsi="Times New Roman" w:cs="Times New Roman"/>
          <w:i/>
          <w:sz w:val="28"/>
          <w:szCs w:val="28"/>
        </w:rPr>
      </w:pPr>
      <w:r>
        <w:rPr>
          <w:rFonts w:ascii="Times New Roman" w:hAnsi="Times New Roman" w:cs="Times New Roman"/>
          <w:b/>
          <w:i/>
          <w:sz w:val="28"/>
          <w:szCs w:val="28"/>
        </w:rPr>
        <w:t xml:space="preserve">Аннотация: </w:t>
      </w:r>
      <w:r>
        <w:rPr>
          <w:rFonts w:ascii="Times New Roman" w:hAnsi="Times New Roman" w:cs="Times New Roman"/>
          <w:i/>
          <w:sz w:val="28"/>
          <w:szCs w:val="28"/>
        </w:rPr>
        <w:t xml:space="preserve">Статья посвящена анализу политики двух последних на настоящий момент президентов Соединенных Штатов Дж. Буша-мл. (2001 – 2008 гг.) и Б. Обамы (его первая администрация, 2009 – 2012 гг.) в отношении Российской Федерации и ее ближайших соседей – стран СНГ. Подробно рассматриваются основные вехи проводимой политики, цели, формы, методы и достигнутые результаты. Автор выделяет и анализирует основные причины общего ухудшения двусторонних отношений в период президентства Дж. Буша-мл., а также рассматривает положительные результаты проводимой первой администрацией Б. Обамы политики «перезагрузки», констатируя в то же время </w:t>
      </w:r>
      <w:r w:rsidR="00943BFE">
        <w:rPr>
          <w:rFonts w:ascii="Times New Roman" w:hAnsi="Times New Roman" w:cs="Times New Roman"/>
          <w:i/>
          <w:sz w:val="28"/>
          <w:szCs w:val="28"/>
        </w:rPr>
        <w:t xml:space="preserve">ее </w:t>
      </w:r>
      <w:r>
        <w:rPr>
          <w:rFonts w:ascii="Times New Roman" w:hAnsi="Times New Roman" w:cs="Times New Roman"/>
          <w:i/>
          <w:sz w:val="28"/>
          <w:szCs w:val="28"/>
        </w:rPr>
        <w:t xml:space="preserve">объективную ограниченность и </w:t>
      </w:r>
      <w:r w:rsidR="00B539C9">
        <w:rPr>
          <w:rFonts w:ascii="Times New Roman" w:hAnsi="Times New Roman" w:cs="Times New Roman"/>
          <w:i/>
          <w:sz w:val="28"/>
          <w:szCs w:val="28"/>
        </w:rPr>
        <w:t xml:space="preserve">сохранение противоречий по ряду значимых вопросов. Политика Соединенных Штатов в отношении России и других стран постсоветского пространства рассматривается в общем контексте базовых внешнеполитических установок </w:t>
      </w:r>
      <w:proofErr w:type="spellStart"/>
      <w:r w:rsidR="00B539C9">
        <w:rPr>
          <w:rFonts w:ascii="Times New Roman" w:hAnsi="Times New Roman" w:cs="Times New Roman"/>
          <w:i/>
          <w:sz w:val="28"/>
          <w:szCs w:val="28"/>
        </w:rPr>
        <w:t>неоконсервативной</w:t>
      </w:r>
      <w:proofErr w:type="spellEnd"/>
      <w:r w:rsidR="00B539C9">
        <w:rPr>
          <w:rFonts w:ascii="Times New Roman" w:hAnsi="Times New Roman" w:cs="Times New Roman"/>
          <w:i/>
          <w:sz w:val="28"/>
          <w:szCs w:val="28"/>
        </w:rPr>
        <w:t xml:space="preserve"> республиканской администрации Дж. </w:t>
      </w:r>
      <w:r w:rsidR="005C5956">
        <w:rPr>
          <w:rFonts w:ascii="Times New Roman" w:hAnsi="Times New Roman" w:cs="Times New Roman"/>
          <w:i/>
          <w:sz w:val="28"/>
          <w:szCs w:val="28"/>
        </w:rPr>
        <w:t>Буша-мл</w:t>
      </w:r>
      <w:proofErr w:type="gramStart"/>
      <w:r w:rsidR="005C5956">
        <w:rPr>
          <w:rFonts w:ascii="Times New Roman" w:hAnsi="Times New Roman" w:cs="Times New Roman"/>
          <w:i/>
          <w:sz w:val="28"/>
          <w:szCs w:val="28"/>
        </w:rPr>
        <w:t>.</w:t>
      </w:r>
      <w:proofErr w:type="gramEnd"/>
      <w:r w:rsidR="005C5956">
        <w:rPr>
          <w:rFonts w:ascii="Times New Roman" w:hAnsi="Times New Roman" w:cs="Times New Roman"/>
          <w:i/>
          <w:sz w:val="28"/>
          <w:szCs w:val="28"/>
        </w:rPr>
        <w:t xml:space="preserve"> </w:t>
      </w:r>
      <w:r w:rsidR="00B539C9">
        <w:rPr>
          <w:rFonts w:ascii="Times New Roman" w:hAnsi="Times New Roman" w:cs="Times New Roman"/>
          <w:i/>
          <w:sz w:val="28"/>
          <w:szCs w:val="28"/>
        </w:rPr>
        <w:t>и демократической администрации Б.</w:t>
      </w:r>
      <w:r w:rsidR="00D73280">
        <w:rPr>
          <w:rFonts w:ascii="Times New Roman" w:hAnsi="Times New Roman" w:cs="Times New Roman"/>
          <w:i/>
          <w:sz w:val="28"/>
          <w:szCs w:val="28"/>
        </w:rPr>
        <w:t xml:space="preserve"> Обамы. Автор приходит к </w:t>
      </w:r>
      <w:r w:rsidR="00B539C9">
        <w:rPr>
          <w:rFonts w:ascii="Times New Roman" w:hAnsi="Times New Roman" w:cs="Times New Roman"/>
          <w:i/>
          <w:sz w:val="28"/>
          <w:szCs w:val="28"/>
        </w:rPr>
        <w:t>выводу, что в целом политика демократов в отношении РФ и других стран региона была более разумной, гибкой и эффективной и позволила Соединенным Штатам за счет смягчения риторики и ряда незначительных уступок вернуть отношения с Россией в русло конструктивного сотрудничества и получить от Москвы помощь по всем ключевым для себя вопросам. Однако к концу 2012 г. наметился ряд негативных тенденций, которые получили свое развитие в период нахождения в Белом доме уже второй администрации Б. Обамы. Постсоветское пространство осталось в отношениях между двумя странами потенциальным «полем боя», что позже вылилось в продолжающийся по сей день крымско-украинский кризис.</w:t>
      </w:r>
    </w:p>
    <w:p w:rsidR="00EB03C6" w:rsidRDefault="00EB03C6" w:rsidP="001B7347">
      <w:pPr>
        <w:spacing w:line="276" w:lineRule="auto"/>
        <w:jc w:val="both"/>
        <w:rPr>
          <w:rFonts w:ascii="Times New Roman" w:hAnsi="Times New Roman" w:cs="Times New Roman"/>
          <w:b/>
          <w:i/>
          <w:sz w:val="28"/>
          <w:szCs w:val="28"/>
        </w:rPr>
      </w:pPr>
    </w:p>
    <w:p w:rsidR="00EB03C6" w:rsidRPr="00921E63" w:rsidRDefault="00EB03C6" w:rsidP="001B7347">
      <w:pPr>
        <w:spacing w:line="276" w:lineRule="auto"/>
        <w:jc w:val="both"/>
        <w:rPr>
          <w:rFonts w:ascii="Times New Roman" w:hAnsi="Times New Roman" w:cs="Times New Roman"/>
          <w:sz w:val="28"/>
          <w:szCs w:val="28"/>
        </w:rPr>
      </w:pPr>
      <w:r>
        <w:rPr>
          <w:rFonts w:ascii="Times New Roman" w:hAnsi="Times New Roman" w:cs="Times New Roman"/>
          <w:b/>
          <w:i/>
          <w:sz w:val="28"/>
          <w:szCs w:val="28"/>
        </w:rPr>
        <w:t xml:space="preserve">Ключевые слова: </w:t>
      </w:r>
      <w:r>
        <w:rPr>
          <w:rFonts w:ascii="Times New Roman" w:hAnsi="Times New Roman" w:cs="Times New Roman"/>
          <w:sz w:val="28"/>
          <w:szCs w:val="28"/>
        </w:rPr>
        <w:t>Россия, США, Дж. Буш-мл., Б. Обама, американо-российские отношения, «перезагрузка», постсоветское пространство, НАТО, Договор СНВ-3</w:t>
      </w:r>
      <w:r w:rsidR="00921E63" w:rsidRPr="00921E63">
        <w:rPr>
          <w:rFonts w:ascii="Times New Roman" w:hAnsi="Times New Roman" w:cs="Times New Roman"/>
          <w:sz w:val="28"/>
          <w:szCs w:val="28"/>
        </w:rPr>
        <w:t>.</w:t>
      </w:r>
    </w:p>
    <w:p w:rsidR="00B90F4E" w:rsidRDefault="00B90F4E" w:rsidP="001B7347">
      <w:pPr>
        <w:spacing w:line="276" w:lineRule="auto"/>
        <w:jc w:val="both"/>
        <w:rPr>
          <w:rFonts w:ascii="Times New Roman" w:hAnsi="Times New Roman" w:cs="Times New Roman"/>
          <w:sz w:val="28"/>
          <w:szCs w:val="28"/>
        </w:rPr>
      </w:pPr>
    </w:p>
    <w:p w:rsidR="00B90F4E" w:rsidRDefault="00B90F4E" w:rsidP="001B7347">
      <w:pPr>
        <w:spacing w:line="276" w:lineRule="auto"/>
        <w:jc w:val="both"/>
        <w:rPr>
          <w:rFonts w:ascii="Times New Roman" w:hAnsi="Times New Roman" w:cs="Times New Roman"/>
          <w:sz w:val="28"/>
          <w:szCs w:val="28"/>
          <w:lang w:val="en-US"/>
        </w:rPr>
      </w:pPr>
      <w:proofErr w:type="spellStart"/>
      <w:r>
        <w:rPr>
          <w:rFonts w:ascii="Times New Roman" w:hAnsi="Times New Roman" w:cs="Times New Roman"/>
          <w:b/>
          <w:sz w:val="28"/>
          <w:szCs w:val="28"/>
          <w:lang w:val="en-US"/>
        </w:rPr>
        <w:t>Fedor</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Dmitrievich</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Solovey</w:t>
      </w:r>
      <w:proofErr w:type="spellEnd"/>
      <w:r w:rsidR="00237821">
        <w:rPr>
          <w:rFonts w:ascii="Times New Roman" w:hAnsi="Times New Roman" w:cs="Times New Roman"/>
          <w:b/>
          <w:sz w:val="28"/>
          <w:szCs w:val="28"/>
          <w:lang w:val="en-US"/>
        </w:rPr>
        <w:t xml:space="preserve">, </w:t>
      </w:r>
      <w:r w:rsidR="00237821" w:rsidRPr="00237821">
        <w:rPr>
          <w:rFonts w:ascii="Times New Roman" w:hAnsi="Times New Roman" w:cs="Times New Roman"/>
          <w:sz w:val="28"/>
          <w:szCs w:val="28"/>
          <w:lang w:val="en-US"/>
        </w:rPr>
        <w:t>graduate student of department of post-Soviet area of history faculty of MSU, graduated from department of international relations of history faculty of MSU in 2012.</w:t>
      </w:r>
    </w:p>
    <w:p w:rsidR="00237821" w:rsidRPr="00237821" w:rsidRDefault="00237821" w:rsidP="001B7347">
      <w:pPr>
        <w:spacing w:line="276" w:lineRule="auto"/>
        <w:jc w:val="both"/>
        <w:rPr>
          <w:rFonts w:ascii="Times New Roman" w:hAnsi="Times New Roman" w:cs="Times New Roman"/>
          <w:sz w:val="28"/>
          <w:szCs w:val="28"/>
          <w:lang w:val="en-US"/>
        </w:rPr>
      </w:pPr>
      <w:r w:rsidRPr="00237821">
        <w:rPr>
          <w:rFonts w:ascii="Times New Roman" w:hAnsi="Times New Roman" w:cs="Times New Roman"/>
          <w:sz w:val="28"/>
          <w:szCs w:val="28"/>
          <w:lang w:val="en-US"/>
        </w:rPr>
        <w:t>e-mail: f.d.solovey@gmail.com</w:t>
      </w:r>
    </w:p>
    <w:p w:rsidR="00B90F4E" w:rsidRDefault="00B90F4E" w:rsidP="001B7347">
      <w:pPr>
        <w:spacing w:line="276" w:lineRule="auto"/>
        <w:jc w:val="both"/>
        <w:rPr>
          <w:rFonts w:ascii="Times New Roman" w:hAnsi="Times New Roman" w:cs="Times New Roman"/>
          <w:b/>
          <w:sz w:val="28"/>
          <w:szCs w:val="28"/>
          <w:lang w:val="en-US"/>
        </w:rPr>
      </w:pPr>
    </w:p>
    <w:p w:rsidR="00B90F4E" w:rsidRDefault="00B90F4E" w:rsidP="001B7347">
      <w:pPr>
        <w:spacing w:line="276" w:lineRule="auto"/>
        <w:jc w:val="both"/>
        <w:rPr>
          <w:rFonts w:ascii="Times New Roman" w:hAnsi="Times New Roman" w:cs="Times New Roman"/>
          <w:i/>
          <w:sz w:val="28"/>
          <w:szCs w:val="28"/>
          <w:lang w:val="en-US"/>
        </w:rPr>
      </w:pPr>
      <w:r>
        <w:rPr>
          <w:rFonts w:ascii="Times New Roman" w:hAnsi="Times New Roman" w:cs="Times New Roman"/>
          <w:b/>
          <w:i/>
          <w:sz w:val="28"/>
          <w:szCs w:val="28"/>
          <w:lang w:val="en-US"/>
        </w:rPr>
        <w:t xml:space="preserve">Abstract: </w:t>
      </w:r>
      <w:r w:rsidR="005B4BE8" w:rsidRPr="005B4BE8">
        <w:rPr>
          <w:rFonts w:ascii="Times New Roman" w:hAnsi="Times New Roman" w:cs="Times New Roman"/>
          <w:i/>
          <w:sz w:val="28"/>
          <w:szCs w:val="28"/>
          <w:lang w:val="en-US"/>
        </w:rPr>
        <w:t>The article is devoted to analysis of policy of two last American presidents George W. Bush (2001 – 2008) and Barack Obama (his first administration, 2009 – 2012) towards Russian Federation and its nearest neighbors – states of</w:t>
      </w:r>
      <w:r w:rsidR="001F3DD3">
        <w:rPr>
          <w:rFonts w:ascii="Times New Roman" w:hAnsi="Times New Roman" w:cs="Times New Roman"/>
          <w:i/>
          <w:sz w:val="28"/>
          <w:szCs w:val="28"/>
          <w:lang w:val="en-US"/>
        </w:rPr>
        <w:t xml:space="preserve"> the</w:t>
      </w:r>
      <w:r w:rsidR="005B4BE8" w:rsidRPr="005B4BE8">
        <w:rPr>
          <w:rFonts w:ascii="Times New Roman" w:hAnsi="Times New Roman" w:cs="Times New Roman"/>
          <w:i/>
          <w:sz w:val="28"/>
          <w:szCs w:val="28"/>
          <w:lang w:val="en-US"/>
        </w:rPr>
        <w:t xml:space="preserve"> CIS. </w:t>
      </w:r>
      <w:r w:rsidR="005B4BE8">
        <w:rPr>
          <w:rFonts w:ascii="Times New Roman" w:hAnsi="Times New Roman" w:cs="Times New Roman"/>
          <w:i/>
          <w:sz w:val="28"/>
          <w:szCs w:val="28"/>
          <w:lang w:val="en-US"/>
        </w:rPr>
        <w:t xml:space="preserve">The author in detail considers main milestones of this policy, its aims, ways, methods and results. </w:t>
      </w:r>
      <w:r w:rsidR="0001516A">
        <w:rPr>
          <w:rFonts w:ascii="Times New Roman" w:hAnsi="Times New Roman" w:cs="Times New Roman"/>
          <w:i/>
          <w:sz w:val="28"/>
          <w:szCs w:val="28"/>
          <w:lang w:val="en-US"/>
        </w:rPr>
        <w:t xml:space="preserve">The author highlights and analyses main </w:t>
      </w:r>
      <w:r w:rsidR="009E37A7">
        <w:rPr>
          <w:rFonts w:ascii="Times New Roman" w:hAnsi="Times New Roman" w:cs="Times New Roman"/>
          <w:i/>
          <w:sz w:val="28"/>
          <w:szCs w:val="28"/>
          <w:lang w:val="en-US"/>
        </w:rPr>
        <w:t xml:space="preserve">reasons of degradation of bilateral relations during George W. Bush presidency and considers positive results of </w:t>
      </w:r>
      <w:r w:rsidR="009E37A7" w:rsidRPr="009E37A7">
        <w:rPr>
          <w:rFonts w:ascii="Times New Roman" w:hAnsi="Times New Roman" w:cs="Times New Roman"/>
          <w:i/>
          <w:sz w:val="28"/>
          <w:szCs w:val="28"/>
          <w:lang w:val="en-US"/>
        </w:rPr>
        <w:t>«</w:t>
      </w:r>
      <w:r w:rsidR="009E37A7">
        <w:rPr>
          <w:rFonts w:ascii="Times New Roman" w:hAnsi="Times New Roman" w:cs="Times New Roman"/>
          <w:i/>
          <w:sz w:val="28"/>
          <w:szCs w:val="28"/>
          <w:lang w:val="en-US"/>
        </w:rPr>
        <w:t>reset</w:t>
      </w:r>
      <w:r w:rsidR="009E37A7" w:rsidRPr="009E37A7">
        <w:rPr>
          <w:rFonts w:ascii="Times New Roman" w:hAnsi="Times New Roman" w:cs="Times New Roman"/>
          <w:i/>
          <w:sz w:val="28"/>
          <w:szCs w:val="28"/>
          <w:lang w:val="en-US"/>
        </w:rPr>
        <w:t>»</w:t>
      </w:r>
      <w:r w:rsidR="005B4BE8">
        <w:rPr>
          <w:rFonts w:ascii="Times New Roman" w:hAnsi="Times New Roman" w:cs="Times New Roman"/>
          <w:b/>
          <w:i/>
          <w:sz w:val="28"/>
          <w:szCs w:val="28"/>
          <w:lang w:val="en-US"/>
        </w:rPr>
        <w:t xml:space="preserve"> </w:t>
      </w:r>
      <w:r w:rsidR="009E37A7">
        <w:rPr>
          <w:rFonts w:ascii="Times New Roman" w:hAnsi="Times New Roman" w:cs="Times New Roman"/>
          <w:i/>
          <w:sz w:val="28"/>
          <w:szCs w:val="28"/>
          <w:lang w:val="en-US"/>
        </w:rPr>
        <w:t>policy of first Barack Obama’s administration, at the same time noting</w:t>
      </w:r>
      <w:r w:rsidR="00F00973">
        <w:rPr>
          <w:rFonts w:ascii="Times New Roman" w:hAnsi="Times New Roman" w:cs="Times New Roman"/>
          <w:i/>
          <w:sz w:val="28"/>
          <w:szCs w:val="28"/>
          <w:lang w:val="en-US"/>
        </w:rPr>
        <w:t xml:space="preserve"> their</w:t>
      </w:r>
      <w:r w:rsidR="009E37A7">
        <w:rPr>
          <w:rFonts w:ascii="Times New Roman" w:hAnsi="Times New Roman" w:cs="Times New Roman"/>
          <w:i/>
          <w:sz w:val="28"/>
          <w:szCs w:val="28"/>
          <w:lang w:val="en-US"/>
        </w:rPr>
        <w:t xml:space="preserve"> </w:t>
      </w:r>
      <w:r w:rsidR="00F00973">
        <w:rPr>
          <w:rFonts w:ascii="Times New Roman" w:hAnsi="Times New Roman" w:cs="Times New Roman"/>
          <w:i/>
          <w:sz w:val="28"/>
          <w:szCs w:val="28"/>
          <w:lang w:val="en-US"/>
        </w:rPr>
        <w:t>limitation</w:t>
      </w:r>
      <w:r w:rsidR="005B4BE8">
        <w:rPr>
          <w:rFonts w:ascii="Times New Roman" w:hAnsi="Times New Roman" w:cs="Times New Roman"/>
          <w:b/>
          <w:i/>
          <w:sz w:val="28"/>
          <w:szCs w:val="28"/>
          <w:lang w:val="en-US"/>
        </w:rPr>
        <w:t xml:space="preserve"> </w:t>
      </w:r>
      <w:r w:rsidR="009841C7">
        <w:rPr>
          <w:rFonts w:ascii="Times New Roman" w:hAnsi="Times New Roman" w:cs="Times New Roman"/>
          <w:i/>
          <w:sz w:val="28"/>
          <w:szCs w:val="28"/>
          <w:lang w:val="en-US"/>
        </w:rPr>
        <w:t xml:space="preserve">and maintenance of disagreements in a few important problems. </w:t>
      </w:r>
      <w:r w:rsidR="001F3DD3">
        <w:rPr>
          <w:rFonts w:ascii="Times New Roman" w:hAnsi="Times New Roman" w:cs="Times New Roman"/>
          <w:i/>
          <w:sz w:val="28"/>
          <w:szCs w:val="28"/>
          <w:lang w:val="en-US"/>
        </w:rPr>
        <w:t xml:space="preserve">Policy of the USA towards Russia and other states of the CIS is considered in broader context </w:t>
      </w:r>
      <w:r w:rsidR="00E870CC">
        <w:rPr>
          <w:rFonts w:ascii="Times New Roman" w:hAnsi="Times New Roman" w:cs="Times New Roman"/>
          <w:i/>
          <w:sz w:val="28"/>
          <w:szCs w:val="28"/>
          <w:lang w:val="en-US"/>
        </w:rPr>
        <w:t xml:space="preserve">of fundamental attitudes in foreign policy of neoconservative Republican George W. Bush’ administration and Democratic Barack Obama’s administration. </w:t>
      </w:r>
      <w:r w:rsidR="00C31E35">
        <w:rPr>
          <w:rFonts w:ascii="Times New Roman" w:hAnsi="Times New Roman" w:cs="Times New Roman"/>
          <w:i/>
          <w:sz w:val="28"/>
          <w:szCs w:val="28"/>
          <w:lang w:val="en-US"/>
        </w:rPr>
        <w:t>The author makes the main conclusion that as a whole policy of the Democrats</w:t>
      </w:r>
      <w:r w:rsidR="00E870CC">
        <w:rPr>
          <w:rFonts w:ascii="Times New Roman" w:hAnsi="Times New Roman" w:cs="Times New Roman"/>
          <w:i/>
          <w:sz w:val="28"/>
          <w:szCs w:val="28"/>
          <w:lang w:val="en-US"/>
        </w:rPr>
        <w:t xml:space="preserve"> </w:t>
      </w:r>
      <w:r w:rsidR="00C31E35">
        <w:rPr>
          <w:rFonts w:ascii="Times New Roman" w:hAnsi="Times New Roman" w:cs="Times New Roman"/>
          <w:i/>
          <w:sz w:val="28"/>
          <w:szCs w:val="28"/>
          <w:lang w:val="en-US"/>
        </w:rPr>
        <w:t xml:space="preserve">towards Russian Federation and its neighbors was more reasonable, flexible and effective and let the United States because of softening of rhetoric and </w:t>
      </w:r>
      <w:r w:rsidR="00285E2B">
        <w:rPr>
          <w:rFonts w:ascii="Times New Roman" w:hAnsi="Times New Roman" w:cs="Times New Roman"/>
          <w:i/>
          <w:sz w:val="28"/>
          <w:szCs w:val="28"/>
          <w:lang w:val="en-US"/>
        </w:rPr>
        <w:t>a few small compromises return relations with Russia to constructive cooperation</w:t>
      </w:r>
      <w:r w:rsidR="004076F3">
        <w:rPr>
          <w:rFonts w:ascii="Times New Roman" w:hAnsi="Times New Roman" w:cs="Times New Roman"/>
          <w:i/>
          <w:sz w:val="28"/>
          <w:szCs w:val="28"/>
          <w:lang w:val="en-US"/>
        </w:rPr>
        <w:t xml:space="preserve"> and</w:t>
      </w:r>
      <w:r w:rsidR="00285E2B">
        <w:rPr>
          <w:rFonts w:ascii="Times New Roman" w:hAnsi="Times New Roman" w:cs="Times New Roman"/>
          <w:i/>
          <w:sz w:val="28"/>
          <w:szCs w:val="28"/>
          <w:lang w:val="en-US"/>
        </w:rPr>
        <w:t xml:space="preserve"> get from this country assistance in all key areas. </w:t>
      </w:r>
      <w:r w:rsidR="00305F9D">
        <w:rPr>
          <w:rFonts w:ascii="Times New Roman" w:hAnsi="Times New Roman" w:cs="Times New Roman"/>
          <w:i/>
          <w:sz w:val="28"/>
          <w:szCs w:val="28"/>
          <w:lang w:val="en-US"/>
        </w:rPr>
        <w:t>But by the end of the first Barack O</w:t>
      </w:r>
      <w:r w:rsidR="005269F7">
        <w:rPr>
          <w:rFonts w:ascii="Times New Roman" w:hAnsi="Times New Roman" w:cs="Times New Roman"/>
          <w:i/>
          <w:sz w:val="28"/>
          <w:szCs w:val="28"/>
          <w:lang w:val="en-US"/>
        </w:rPr>
        <w:t xml:space="preserve">bama’s term a few negative trends became obvious, and these trends developed during the second term of Obama’s presidency. Post-Soviet area has remained potential </w:t>
      </w:r>
      <w:r w:rsidR="005269F7" w:rsidRPr="005269F7">
        <w:rPr>
          <w:rFonts w:ascii="Times New Roman" w:hAnsi="Times New Roman" w:cs="Times New Roman"/>
          <w:i/>
          <w:sz w:val="28"/>
          <w:szCs w:val="28"/>
          <w:lang w:val="en-US"/>
        </w:rPr>
        <w:t>«</w:t>
      </w:r>
      <w:r w:rsidR="005269F7">
        <w:rPr>
          <w:rFonts w:ascii="Times New Roman" w:hAnsi="Times New Roman" w:cs="Times New Roman"/>
          <w:i/>
          <w:sz w:val="28"/>
          <w:szCs w:val="28"/>
          <w:lang w:val="en-US"/>
        </w:rPr>
        <w:t>battlefield</w:t>
      </w:r>
      <w:r w:rsidR="005269F7" w:rsidRPr="005269F7">
        <w:rPr>
          <w:rFonts w:ascii="Times New Roman" w:hAnsi="Times New Roman" w:cs="Times New Roman"/>
          <w:i/>
          <w:sz w:val="28"/>
          <w:szCs w:val="28"/>
          <w:lang w:val="en-US"/>
        </w:rPr>
        <w:t>»</w:t>
      </w:r>
      <w:r w:rsidR="00285E2B">
        <w:rPr>
          <w:rFonts w:ascii="Times New Roman" w:hAnsi="Times New Roman" w:cs="Times New Roman"/>
          <w:i/>
          <w:sz w:val="28"/>
          <w:szCs w:val="28"/>
          <w:lang w:val="en-US"/>
        </w:rPr>
        <w:t xml:space="preserve"> </w:t>
      </w:r>
      <w:r w:rsidR="005269F7">
        <w:rPr>
          <w:rFonts w:ascii="Times New Roman" w:hAnsi="Times New Roman" w:cs="Times New Roman"/>
          <w:i/>
          <w:sz w:val="28"/>
          <w:szCs w:val="28"/>
          <w:lang w:val="en-US"/>
        </w:rPr>
        <w:t>in relations between two countries, and later</w:t>
      </w:r>
      <w:r w:rsidR="001A3582">
        <w:rPr>
          <w:rFonts w:ascii="Times New Roman" w:hAnsi="Times New Roman" w:cs="Times New Roman"/>
          <w:i/>
          <w:sz w:val="28"/>
          <w:szCs w:val="28"/>
          <w:lang w:val="en-US"/>
        </w:rPr>
        <w:t xml:space="preserve"> this fact has led to crisis in Crimea and Ukraine, which continues nowadays.  </w:t>
      </w:r>
    </w:p>
    <w:p w:rsidR="00921E63" w:rsidRDefault="00921E63" w:rsidP="001B7347">
      <w:pPr>
        <w:spacing w:line="276" w:lineRule="auto"/>
        <w:jc w:val="both"/>
        <w:rPr>
          <w:rFonts w:ascii="Times New Roman" w:hAnsi="Times New Roman" w:cs="Times New Roman"/>
          <w:i/>
          <w:sz w:val="28"/>
          <w:szCs w:val="28"/>
          <w:lang w:val="en-US"/>
        </w:rPr>
      </w:pPr>
    </w:p>
    <w:p w:rsidR="00921E63" w:rsidRPr="00921E63" w:rsidRDefault="00921E63" w:rsidP="001B7347">
      <w:pPr>
        <w:spacing w:line="276" w:lineRule="auto"/>
        <w:jc w:val="both"/>
        <w:rPr>
          <w:rFonts w:ascii="Times New Roman" w:hAnsi="Times New Roman" w:cs="Times New Roman"/>
          <w:i/>
          <w:sz w:val="28"/>
          <w:szCs w:val="28"/>
          <w:lang w:val="en-US"/>
        </w:rPr>
      </w:pPr>
      <w:r>
        <w:rPr>
          <w:rFonts w:ascii="Times New Roman" w:hAnsi="Times New Roman" w:cs="Times New Roman"/>
          <w:b/>
          <w:i/>
          <w:sz w:val="28"/>
          <w:szCs w:val="28"/>
          <w:lang w:val="en-US"/>
        </w:rPr>
        <w:t>Key Words</w:t>
      </w:r>
      <w:r w:rsidRPr="00921E63">
        <w:rPr>
          <w:rFonts w:ascii="Times New Roman" w:hAnsi="Times New Roman" w:cs="Times New Roman"/>
          <w:b/>
          <w:i/>
          <w:sz w:val="28"/>
          <w:szCs w:val="28"/>
          <w:lang w:val="en-US"/>
        </w:rPr>
        <w:t xml:space="preserve">: </w:t>
      </w:r>
      <w:r>
        <w:rPr>
          <w:rFonts w:ascii="Times New Roman" w:hAnsi="Times New Roman" w:cs="Times New Roman"/>
          <w:i/>
          <w:sz w:val="28"/>
          <w:szCs w:val="28"/>
          <w:lang w:val="en-US"/>
        </w:rPr>
        <w:t xml:space="preserve">Russia, the USA, George W. Bush, Barack Obama, American-Russian relations, </w:t>
      </w:r>
      <w:r w:rsidRPr="00921E63">
        <w:rPr>
          <w:rFonts w:ascii="Times New Roman" w:hAnsi="Times New Roman" w:cs="Times New Roman"/>
          <w:i/>
          <w:sz w:val="28"/>
          <w:szCs w:val="28"/>
          <w:lang w:val="en-US"/>
        </w:rPr>
        <w:t>«</w:t>
      </w:r>
      <w:r>
        <w:rPr>
          <w:rFonts w:ascii="Times New Roman" w:hAnsi="Times New Roman" w:cs="Times New Roman"/>
          <w:i/>
          <w:sz w:val="28"/>
          <w:szCs w:val="28"/>
          <w:lang w:val="en-US"/>
        </w:rPr>
        <w:t>reset</w:t>
      </w:r>
      <w:r w:rsidRPr="00921E63">
        <w:rPr>
          <w:rFonts w:ascii="Times New Roman" w:hAnsi="Times New Roman" w:cs="Times New Roman"/>
          <w:i/>
          <w:sz w:val="28"/>
          <w:szCs w:val="28"/>
          <w:lang w:val="en-US"/>
        </w:rPr>
        <w:t>»</w:t>
      </w:r>
      <w:r>
        <w:rPr>
          <w:rFonts w:ascii="Times New Roman" w:hAnsi="Times New Roman" w:cs="Times New Roman"/>
          <w:i/>
          <w:sz w:val="28"/>
          <w:szCs w:val="28"/>
          <w:lang w:val="en-US"/>
        </w:rPr>
        <w:t>, post-Soviet area, NATO, New START.</w:t>
      </w:r>
    </w:p>
    <w:sectPr w:rsidR="00921E63" w:rsidRPr="00921E63" w:rsidSect="00D67E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773" w:rsidRDefault="00F90773" w:rsidP="007A78C5">
      <w:pPr>
        <w:spacing w:after="0" w:line="240" w:lineRule="auto"/>
      </w:pPr>
      <w:r>
        <w:separator/>
      </w:r>
    </w:p>
  </w:endnote>
  <w:endnote w:type="continuationSeparator" w:id="0">
    <w:p w:rsidR="00F90773" w:rsidRDefault="00F90773" w:rsidP="007A7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773" w:rsidRDefault="00F90773" w:rsidP="007A78C5">
      <w:pPr>
        <w:spacing w:after="0" w:line="240" w:lineRule="auto"/>
      </w:pPr>
      <w:r>
        <w:separator/>
      </w:r>
    </w:p>
  </w:footnote>
  <w:footnote w:type="continuationSeparator" w:id="0">
    <w:p w:rsidR="00F90773" w:rsidRDefault="00F90773" w:rsidP="007A78C5">
      <w:pPr>
        <w:spacing w:after="0" w:line="240" w:lineRule="auto"/>
      </w:pPr>
      <w:r>
        <w:continuationSeparator/>
      </w:r>
    </w:p>
  </w:footnote>
  <w:footnote w:id="1">
    <w:p w:rsidR="005B3824" w:rsidRPr="00A9656E" w:rsidRDefault="005B3824" w:rsidP="00CB78C6">
      <w:pPr>
        <w:pStyle w:val="a3"/>
        <w:contextualSpacing/>
        <w:rPr>
          <w:sz w:val="24"/>
          <w:szCs w:val="24"/>
        </w:rPr>
      </w:pPr>
      <w:r w:rsidRPr="00CB78C6">
        <w:rPr>
          <w:rStyle w:val="a5"/>
          <w:sz w:val="24"/>
          <w:szCs w:val="24"/>
        </w:rPr>
        <w:footnoteRef/>
      </w:r>
      <w:r w:rsidRPr="00CB78C6">
        <w:rPr>
          <w:sz w:val="24"/>
          <w:szCs w:val="24"/>
          <w:lang w:val="en-US"/>
        </w:rPr>
        <w:t xml:space="preserve"> </w:t>
      </w:r>
      <w:r>
        <w:rPr>
          <w:sz w:val="24"/>
          <w:szCs w:val="24"/>
          <w:lang w:val="en-US"/>
        </w:rPr>
        <w:t xml:space="preserve">Rebuilding America’s defenses </w:t>
      </w:r>
      <w:r w:rsidRPr="00A9656E">
        <w:rPr>
          <w:sz w:val="24"/>
          <w:szCs w:val="24"/>
          <w:lang w:val="en-US"/>
        </w:rPr>
        <w:t>/</w:t>
      </w:r>
      <w:r>
        <w:rPr>
          <w:sz w:val="24"/>
          <w:szCs w:val="24"/>
          <w:lang w:val="en-US"/>
        </w:rPr>
        <w:t xml:space="preserve"> </w:t>
      </w:r>
      <w:r w:rsidRPr="00CB78C6">
        <w:rPr>
          <w:sz w:val="24"/>
          <w:szCs w:val="24"/>
          <w:lang w:val="en-US"/>
        </w:rPr>
        <w:t xml:space="preserve">Project for the New American Century. </w:t>
      </w:r>
      <w:r w:rsidRPr="00A9656E">
        <w:rPr>
          <w:sz w:val="24"/>
          <w:szCs w:val="24"/>
        </w:rPr>
        <w:t>09.2000</w:t>
      </w:r>
      <w:r>
        <w:rPr>
          <w:sz w:val="24"/>
          <w:szCs w:val="24"/>
        </w:rPr>
        <w:t xml:space="preserve">. </w:t>
      </w:r>
      <w:r>
        <w:rPr>
          <w:sz w:val="24"/>
          <w:szCs w:val="24"/>
          <w:lang w:val="en-US"/>
        </w:rPr>
        <w:t>Mode</w:t>
      </w:r>
      <w:r w:rsidRPr="004F2529">
        <w:rPr>
          <w:sz w:val="24"/>
          <w:szCs w:val="24"/>
        </w:rPr>
        <w:t xml:space="preserve"> </w:t>
      </w:r>
      <w:r>
        <w:rPr>
          <w:sz w:val="24"/>
          <w:szCs w:val="24"/>
          <w:lang w:val="en-US"/>
        </w:rPr>
        <w:t>of</w:t>
      </w:r>
      <w:r w:rsidRPr="004F2529">
        <w:rPr>
          <w:sz w:val="24"/>
          <w:szCs w:val="24"/>
        </w:rPr>
        <w:t xml:space="preserve"> </w:t>
      </w:r>
      <w:r>
        <w:rPr>
          <w:sz w:val="24"/>
          <w:szCs w:val="24"/>
          <w:lang w:val="en-US"/>
        </w:rPr>
        <w:t>Access</w:t>
      </w:r>
      <w:r w:rsidRPr="004F2529">
        <w:rPr>
          <w:sz w:val="24"/>
          <w:szCs w:val="24"/>
        </w:rPr>
        <w:t>:</w:t>
      </w:r>
      <w:r>
        <w:rPr>
          <w:sz w:val="24"/>
          <w:szCs w:val="24"/>
        </w:rPr>
        <w:t xml:space="preserve"> </w:t>
      </w:r>
      <w:r w:rsidRPr="00CB78C6">
        <w:rPr>
          <w:sz w:val="24"/>
          <w:szCs w:val="24"/>
          <w:lang w:val="en-US"/>
        </w:rPr>
        <w:t>http</w:t>
      </w:r>
      <w:r w:rsidRPr="00A9656E">
        <w:rPr>
          <w:sz w:val="24"/>
          <w:szCs w:val="24"/>
        </w:rPr>
        <w:t>://</w:t>
      </w:r>
      <w:proofErr w:type="spellStart"/>
      <w:r w:rsidRPr="00CB78C6">
        <w:rPr>
          <w:sz w:val="24"/>
          <w:szCs w:val="24"/>
          <w:lang w:val="en-US"/>
        </w:rPr>
        <w:t>newamericancentury</w:t>
      </w:r>
      <w:proofErr w:type="spellEnd"/>
      <w:r w:rsidRPr="00A9656E">
        <w:rPr>
          <w:sz w:val="24"/>
          <w:szCs w:val="24"/>
        </w:rPr>
        <w:t>.</w:t>
      </w:r>
      <w:r w:rsidRPr="00CB78C6">
        <w:rPr>
          <w:sz w:val="24"/>
          <w:szCs w:val="24"/>
          <w:lang w:val="en-US"/>
        </w:rPr>
        <w:t>org</w:t>
      </w:r>
      <w:r w:rsidRPr="00A9656E">
        <w:rPr>
          <w:sz w:val="24"/>
          <w:szCs w:val="24"/>
        </w:rPr>
        <w:t>/</w:t>
      </w:r>
      <w:proofErr w:type="spellStart"/>
      <w:r w:rsidRPr="00CB78C6">
        <w:rPr>
          <w:sz w:val="24"/>
          <w:szCs w:val="24"/>
          <w:lang w:val="en-US"/>
        </w:rPr>
        <w:t>RebuildingAmericasDefenses</w:t>
      </w:r>
      <w:proofErr w:type="spellEnd"/>
      <w:r w:rsidRPr="00A9656E">
        <w:rPr>
          <w:sz w:val="24"/>
          <w:szCs w:val="24"/>
        </w:rPr>
        <w:t>.</w:t>
      </w:r>
      <w:r w:rsidRPr="00CB78C6">
        <w:rPr>
          <w:sz w:val="24"/>
          <w:szCs w:val="24"/>
          <w:lang w:val="en-US"/>
        </w:rPr>
        <w:t>pdf</w:t>
      </w:r>
      <w:r w:rsidRPr="00A9656E">
        <w:rPr>
          <w:sz w:val="24"/>
          <w:szCs w:val="24"/>
        </w:rPr>
        <w:t>.</w:t>
      </w:r>
    </w:p>
  </w:footnote>
  <w:footnote w:id="2">
    <w:p w:rsidR="005B3824" w:rsidRPr="00CB78C6" w:rsidRDefault="005B3824" w:rsidP="00CB78C6">
      <w:pPr>
        <w:pStyle w:val="a3"/>
        <w:rPr>
          <w:sz w:val="24"/>
          <w:szCs w:val="24"/>
        </w:rPr>
      </w:pPr>
      <w:r w:rsidRPr="00CB78C6">
        <w:rPr>
          <w:rStyle w:val="a5"/>
          <w:sz w:val="24"/>
          <w:szCs w:val="24"/>
        </w:rPr>
        <w:footnoteRef/>
      </w:r>
      <w:r w:rsidRPr="00CB78C6">
        <w:rPr>
          <w:sz w:val="24"/>
          <w:szCs w:val="24"/>
        </w:rPr>
        <w:t xml:space="preserve"> В данном случае я не рассматриваю три прибалтийские республики, так как они не вошли в СНГ и сразу избрали исключительно прозападный курс, уже в начале 2000-х гг. успешно интегрировавшись в Европейский союз и НАТО.</w:t>
      </w:r>
    </w:p>
  </w:footnote>
  <w:footnote w:id="3">
    <w:p w:rsidR="005B3824" w:rsidRPr="00CB78C6" w:rsidRDefault="005B3824" w:rsidP="00CB78C6">
      <w:pPr>
        <w:pStyle w:val="a3"/>
        <w:rPr>
          <w:sz w:val="24"/>
          <w:szCs w:val="24"/>
          <w:lang w:val="en-US"/>
        </w:rPr>
      </w:pPr>
      <w:r w:rsidRPr="00CB78C6">
        <w:rPr>
          <w:rStyle w:val="a5"/>
          <w:sz w:val="24"/>
          <w:szCs w:val="24"/>
        </w:rPr>
        <w:footnoteRef/>
      </w:r>
      <w:r w:rsidRPr="00CB78C6">
        <w:rPr>
          <w:sz w:val="24"/>
          <w:szCs w:val="24"/>
          <w:lang w:val="en-US"/>
        </w:rPr>
        <w:t xml:space="preserve"> Georgia «Train and equip» program begins</w:t>
      </w:r>
      <w:r>
        <w:rPr>
          <w:sz w:val="24"/>
          <w:szCs w:val="24"/>
          <w:lang w:val="en-US"/>
        </w:rPr>
        <w:t xml:space="preserve"> </w:t>
      </w:r>
      <w:r w:rsidRPr="0020512A">
        <w:rPr>
          <w:sz w:val="24"/>
          <w:szCs w:val="24"/>
          <w:lang w:val="en-US"/>
        </w:rPr>
        <w:t>/</w:t>
      </w:r>
      <w:r>
        <w:rPr>
          <w:sz w:val="24"/>
          <w:szCs w:val="24"/>
          <w:lang w:val="en-US"/>
        </w:rPr>
        <w:t xml:space="preserve"> </w:t>
      </w:r>
      <w:r w:rsidRPr="00CB78C6">
        <w:rPr>
          <w:sz w:val="24"/>
          <w:szCs w:val="24"/>
          <w:lang w:val="en-US"/>
        </w:rPr>
        <w:t>U.S. Department of Defense. 29.04.2002</w:t>
      </w:r>
      <w:r w:rsidRPr="0020512A">
        <w:rPr>
          <w:sz w:val="24"/>
          <w:szCs w:val="24"/>
          <w:lang w:val="en-US"/>
        </w:rPr>
        <w:t xml:space="preserve">. </w:t>
      </w:r>
      <w:r>
        <w:rPr>
          <w:sz w:val="24"/>
          <w:szCs w:val="24"/>
          <w:lang w:val="en-US"/>
        </w:rPr>
        <w:t xml:space="preserve">Mode of Access: </w:t>
      </w:r>
      <w:r w:rsidRPr="00CB78C6">
        <w:rPr>
          <w:sz w:val="24"/>
          <w:szCs w:val="24"/>
          <w:lang w:val="en-US"/>
        </w:rPr>
        <w:t>http://www.defense.gov/relea</w:t>
      </w:r>
      <w:r>
        <w:rPr>
          <w:sz w:val="24"/>
          <w:szCs w:val="24"/>
          <w:lang w:val="en-US"/>
        </w:rPr>
        <w:t>ses/release.aspx?releaseid=3326</w:t>
      </w:r>
      <w:r w:rsidRPr="00CB78C6">
        <w:rPr>
          <w:sz w:val="24"/>
          <w:szCs w:val="24"/>
          <w:lang w:val="en-US"/>
        </w:rPr>
        <w:t>.</w:t>
      </w:r>
    </w:p>
  </w:footnote>
  <w:footnote w:id="4">
    <w:p w:rsidR="005B3824" w:rsidRPr="00F900D1" w:rsidRDefault="005B3824" w:rsidP="00CB78C6">
      <w:pPr>
        <w:pStyle w:val="a3"/>
        <w:rPr>
          <w:sz w:val="24"/>
          <w:szCs w:val="24"/>
          <w:lang w:val="en-US"/>
        </w:rPr>
      </w:pPr>
      <w:r w:rsidRPr="00CB78C6">
        <w:rPr>
          <w:rStyle w:val="a5"/>
          <w:sz w:val="24"/>
          <w:szCs w:val="24"/>
        </w:rPr>
        <w:footnoteRef/>
      </w:r>
      <w:r w:rsidRPr="00CB78C6">
        <w:rPr>
          <w:sz w:val="24"/>
          <w:szCs w:val="24"/>
          <w:lang w:val="en-US"/>
        </w:rPr>
        <w:t xml:space="preserve"> The National Security Strategy</w:t>
      </w:r>
      <w:r>
        <w:rPr>
          <w:sz w:val="24"/>
          <w:szCs w:val="24"/>
          <w:lang w:val="en-US"/>
        </w:rPr>
        <w:t xml:space="preserve"> </w:t>
      </w:r>
      <w:r w:rsidRPr="00F900D1">
        <w:rPr>
          <w:sz w:val="24"/>
          <w:szCs w:val="24"/>
          <w:lang w:val="en-US"/>
        </w:rPr>
        <w:t>/</w:t>
      </w:r>
      <w:r>
        <w:rPr>
          <w:sz w:val="24"/>
          <w:szCs w:val="24"/>
          <w:lang w:val="en-US"/>
        </w:rPr>
        <w:t xml:space="preserve"> </w:t>
      </w:r>
      <w:r w:rsidRPr="00CB78C6">
        <w:rPr>
          <w:sz w:val="24"/>
          <w:szCs w:val="24"/>
          <w:lang w:val="en-US"/>
        </w:rPr>
        <w:t xml:space="preserve">The White House. </w:t>
      </w:r>
      <w:r w:rsidRPr="00F900D1">
        <w:rPr>
          <w:sz w:val="24"/>
          <w:szCs w:val="24"/>
          <w:lang w:val="en-US"/>
        </w:rPr>
        <w:t xml:space="preserve">03.2006. </w:t>
      </w:r>
      <w:r>
        <w:rPr>
          <w:sz w:val="24"/>
          <w:szCs w:val="24"/>
          <w:lang w:val="en-US"/>
        </w:rPr>
        <w:t xml:space="preserve">Mode of Access: </w:t>
      </w:r>
      <w:r w:rsidRPr="00CB78C6">
        <w:rPr>
          <w:sz w:val="24"/>
          <w:szCs w:val="24"/>
          <w:lang w:val="en-US"/>
        </w:rPr>
        <w:t>http</w:t>
      </w:r>
      <w:r w:rsidRPr="00F900D1">
        <w:rPr>
          <w:sz w:val="24"/>
          <w:szCs w:val="24"/>
          <w:lang w:val="en-US"/>
        </w:rPr>
        <w:t>://</w:t>
      </w:r>
      <w:r w:rsidRPr="00CB78C6">
        <w:rPr>
          <w:sz w:val="24"/>
          <w:szCs w:val="24"/>
          <w:lang w:val="en-US"/>
        </w:rPr>
        <w:t>georgewbush</w:t>
      </w:r>
      <w:r w:rsidRPr="00F900D1">
        <w:rPr>
          <w:sz w:val="24"/>
          <w:szCs w:val="24"/>
          <w:lang w:val="en-US"/>
        </w:rPr>
        <w:t>-</w:t>
      </w:r>
      <w:r w:rsidRPr="00CB78C6">
        <w:rPr>
          <w:sz w:val="24"/>
          <w:szCs w:val="24"/>
          <w:lang w:val="en-US"/>
        </w:rPr>
        <w:t>whitehouse</w:t>
      </w:r>
      <w:r w:rsidRPr="00F900D1">
        <w:rPr>
          <w:sz w:val="24"/>
          <w:szCs w:val="24"/>
          <w:lang w:val="en-US"/>
        </w:rPr>
        <w:t>.</w:t>
      </w:r>
      <w:r w:rsidRPr="00CB78C6">
        <w:rPr>
          <w:sz w:val="24"/>
          <w:szCs w:val="24"/>
          <w:lang w:val="en-US"/>
        </w:rPr>
        <w:t>archives</w:t>
      </w:r>
      <w:r w:rsidRPr="00F900D1">
        <w:rPr>
          <w:sz w:val="24"/>
          <w:szCs w:val="24"/>
          <w:lang w:val="en-US"/>
        </w:rPr>
        <w:t>.</w:t>
      </w:r>
      <w:r w:rsidRPr="00CB78C6">
        <w:rPr>
          <w:sz w:val="24"/>
          <w:szCs w:val="24"/>
          <w:lang w:val="en-US"/>
        </w:rPr>
        <w:t>gov</w:t>
      </w:r>
      <w:r w:rsidRPr="00F900D1">
        <w:rPr>
          <w:sz w:val="24"/>
          <w:szCs w:val="24"/>
          <w:lang w:val="en-US"/>
        </w:rPr>
        <w:t>/</w:t>
      </w:r>
      <w:r w:rsidRPr="00CB78C6">
        <w:rPr>
          <w:sz w:val="24"/>
          <w:szCs w:val="24"/>
          <w:lang w:val="en-US"/>
        </w:rPr>
        <w:t>nsc</w:t>
      </w:r>
      <w:r w:rsidRPr="00F900D1">
        <w:rPr>
          <w:sz w:val="24"/>
          <w:szCs w:val="24"/>
          <w:lang w:val="en-US"/>
        </w:rPr>
        <w:t>/</w:t>
      </w:r>
      <w:r w:rsidRPr="00CB78C6">
        <w:rPr>
          <w:sz w:val="24"/>
          <w:szCs w:val="24"/>
          <w:lang w:val="en-US"/>
        </w:rPr>
        <w:t>nss</w:t>
      </w:r>
      <w:r w:rsidRPr="00F900D1">
        <w:rPr>
          <w:sz w:val="24"/>
          <w:szCs w:val="24"/>
          <w:lang w:val="en-US"/>
        </w:rPr>
        <w:t>/2006/.</w:t>
      </w:r>
    </w:p>
  </w:footnote>
  <w:footnote w:id="5">
    <w:p w:rsidR="005B3824" w:rsidRPr="00CB78C6" w:rsidRDefault="005B3824" w:rsidP="00CB78C6">
      <w:pPr>
        <w:pStyle w:val="a3"/>
        <w:rPr>
          <w:sz w:val="24"/>
          <w:szCs w:val="24"/>
        </w:rPr>
      </w:pPr>
      <w:r w:rsidRPr="00CB78C6">
        <w:rPr>
          <w:rStyle w:val="a5"/>
          <w:sz w:val="24"/>
          <w:szCs w:val="24"/>
        </w:rPr>
        <w:footnoteRef/>
      </w:r>
      <w:r w:rsidRPr="00F900D1">
        <w:rPr>
          <w:sz w:val="24"/>
          <w:szCs w:val="24"/>
        </w:rPr>
        <w:t xml:space="preserve"> </w:t>
      </w:r>
      <w:r>
        <w:rPr>
          <w:sz w:val="24"/>
          <w:szCs w:val="24"/>
        </w:rPr>
        <w:t>Враг у ворот</w:t>
      </w:r>
      <w:r w:rsidRPr="00F900D1">
        <w:rPr>
          <w:sz w:val="24"/>
          <w:szCs w:val="24"/>
        </w:rPr>
        <w:t xml:space="preserve"> </w:t>
      </w:r>
      <w:r>
        <w:rPr>
          <w:sz w:val="24"/>
          <w:szCs w:val="24"/>
        </w:rPr>
        <w:t xml:space="preserve">/ </w:t>
      </w:r>
      <w:r w:rsidRPr="00CB78C6">
        <w:rPr>
          <w:sz w:val="24"/>
          <w:szCs w:val="24"/>
        </w:rPr>
        <w:t>Коммерсантъ. 5.05.2006</w:t>
      </w:r>
      <w:r>
        <w:rPr>
          <w:sz w:val="24"/>
          <w:szCs w:val="24"/>
        </w:rPr>
        <w:t xml:space="preserve">. Режим доступа: </w:t>
      </w:r>
      <w:r w:rsidRPr="00CB78C6">
        <w:rPr>
          <w:sz w:val="24"/>
          <w:szCs w:val="24"/>
        </w:rPr>
        <w:t>http://www.kommersant.ru/Doc/671371.</w:t>
      </w:r>
    </w:p>
  </w:footnote>
  <w:footnote w:id="6">
    <w:p w:rsidR="005B3824" w:rsidRPr="00ED26F5" w:rsidRDefault="005B3824" w:rsidP="00CB78C6">
      <w:pPr>
        <w:pStyle w:val="a3"/>
        <w:rPr>
          <w:sz w:val="24"/>
          <w:szCs w:val="24"/>
          <w:lang w:val="en-US"/>
        </w:rPr>
      </w:pPr>
      <w:r w:rsidRPr="00CB78C6">
        <w:rPr>
          <w:rStyle w:val="a5"/>
          <w:sz w:val="24"/>
          <w:szCs w:val="24"/>
        </w:rPr>
        <w:footnoteRef/>
      </w:r>
      <w:r>
        <w:rPr>
          <w:sz w:val="24"/>
          <w:szCs w:val="24"/>
        </w:rPr>
        <w:t xml:space="preserve"> Лебедев Г.И. </w:t>
      </w:r>
      <w:r w:rsidRPr="00CB78C6">
        <w:rPr>
          <w:sz w:val="24"/>
          <w:szCs w:val="24"/>
        </w:rPr>
        <w:t>Подход США к реа</w:t>
      </w:r>
      <w:r>
        <w:rPr>
          <w:sz w:val="24"/>
          <w:szCs w:val="24"/>
        </w:rPr>
        <w:t>лизации проекта «Северный поток»</w:t>
      </w:r>
      <w:r w:rsidRPr="00CB78C6">
        <w:rPr>
          <w:sz w:val="24"/>
          <w:szCs w:val="24"/>
        </w:rPr>
        <w:t xml:space="preserve"> // США * Канада: экономика, политика, культура.</w:t>
      </w:r>
      <w:r>
        <w:rPr>
          <w:sz w:val="24"/>
          <w:szCs w:val="24"/>
        </w:rPr>
        <w:t xml:space="preserve"> -</w:t>
      </w:r>
      <w:r w:rsidRPr="00CB78C6">
        <w:rPr>
          <w:sz w:val="24"/>
          <w:szCs w:val="24"/>
        </w:rPr>
        <w:t xml:space="preserve"> </w:t>
      </w:r>
      <w:r w:rsidRPr="004F2529">
        <w:rPr>
          <w:sz w:val="24"/>
          <w:szCs w:val="24"/>
        </w:rPr>
        <w:t>2009.</w:t>
      </w:r>
      <w:r>
        <w:rPr>
          <w:sz w:val="24"/>
          <w:szCs w:val="24"/>
        </w:rPr>
        <w:t xml:space="preserve"> -</w:t>
      </w:r>
      <w:r w:rsidRPr="004F2529">
        <w:rPr>
          <w:sz w:val="24"/>
          <w:szCs w:val="24"/>
        </w:rPr>
        <w:t xml:space="preserve"> №11.</w:t>
      </w:r>
      <w:r>
        <w:rPr>
          <w:sz w:val="24"/>
          <w:szCs w:val="24"/>
        </w:rPr>
        <w:t xml:space="preserve"> – С. 79–90. </w:t>
      </w:r>
      <w:r w:rsidRPr="00ED26F5">
        <w:rPr>
          <w:sz w:val="24"/>
          <w:szCs w:val="24"/>
          <w:lang w:val="en-US"/>
        </w:rPr>
        <w:t>[</w:t>
      </w:r>
      <w:proofErr w:type="spellStart"/>
      <w:r>
        <w:rPr>
          <w:sz w:val="24"/>
          <w:szCs w:val="24"/>
          <w:lang w:val="en-US"/>
        </w:rPr>
        <w:t>Lebedev</w:t>
      </w:r>
      <w:proofErr w:type="spellEnd"/>
      <w:r w:rsidRPr="00ED26F5">
        <w:rPr>
          <w:sz w:val="24"/>
          <w:szCs w:val="24"/>
          <w:lang w:val="en-US"/>
        </w:rPr>
        <w:t xml:space="preserve"> </w:t>
      </w:r>
      <w:r>
        <w:rPr>
          <w:sz w:val="24"/>
          <w:szCs w:val="24"/>
          <w:lang w:val="en-US"/>
        </w:rPr>
        <w:t>G</w:t>
      </w:r>
      <w:r w:rsidRPr="00ED26F5">
        <w:rPr>
          <w:sz w:val="24"/>
          <w:szCs w:val="24"/>
          <w:lang w:val="en-US"/>
        </w:rPr>
        <w:t>.</w:t>
      </w:r>
      <w:r>
        <w:rPr>
          <w:sz w:val="24"/>
          <w:szCs w:val="24"/>
          <w:lang w:val="en-US"/>
        </w:rPr>
        <w:t>I</w:t>
      </w:r>
      <w:r w:rsidRPr="00ED26F5">
        <w:rPr>
          <w:sz w:val="24"/>
          <w:szCs w:val="24"/>
          <w:lang w:val="en-US"/>
        </w:rPr>
        <w:t xml:space="preserve">. </w:t>
      </w:r>
      <w:proofErr w:type="spellStart"/>
      <w:r>
        <w:rPr>
          <w:sz w:val="24"/>
          <w:szCs w:val="24"/>
          <w:lang w:val="en-US"/>
        </w:rPr>
        <w:t>Podhod</w:t>
      </w:r>
      <w:proofErr w:type="spellEnd"/>
      <w:r w:rsidRPr="00ED26F5">
        <w:rPr>
          <w:sz w:val="24"/>
          <w:szCs w:val="24"/>
          <w:lang w:val="en-US"/>
        </w:rPr>
        <w:t xml:space="preserve"> </w:t>
      </w:r>
      <w:proofErr w:type="spellStart"/>
      <w:r>
        <w:rPr>
          <w:sz w:val="24"/>
          <w:szCs w:val="24"/>
          <w:lang w:val="en-US"/>
        </w:rPr>
        <w:t>SShA</w:t>
      </w:r>
      <w:proofErr w:type="spellEnd"/>
      <w:r w:rsidRPr="00ED26F5">
        <w:rPr>
          <w:sz w:val="24"/>
          <w:szCs w:val="24"/>
          <w:lang w:val="en-US"/>
        </w:rPr>
        <w:t xml:space="preserve"> </w:t>
      </w:r>
      <w:r>
        <w:rPr>
          <w:sz w:val="24"/>
          <w:szCs w:val="24"/>
          <w:lang w:val="en-US"/>
        </w:rPr>
        <w:t>k</w:t>
      </w:r>
      <w:r w:rsidRPr="00ED26F5">
        <w:rPr>
          <w:sz w:val="24"/>
          <w:szCs w:val="24"/>
          <w:lang w:val="en-US"/>
        </w:rPr>
        <w:t xml:space="preserve"> </w:t>
      </w:r>
      <w:proofErr w:type="spellStart"/>
      <w:r>
        <w:rPr>
          <w:sz w:val="24"/>
          <w:szCs w:val="24"/>
          <w:lang w:val="en-US"/>
        </w:rPr>
        <w:t>realizacii</w:t>
      </w:r>
      <w:proofErr w:type="spellEnd"/>
      <w:r w:rsidRPr="00ED26F5">
        <w:rPr>
          <w:sz w:val="24"/>
          <w:szCs w:val="24"/>
          <w:lang w:val="en-US"/>
        </w:rPr>
        <w:t xml:space="preserve"> </w:t>
      </w:r>
      <w:proofErr w:type="spellStart"/>
      <w:r>
        <w:rPr>
          <w:sz w:val="24"/>
          <w:szCs w:val="24"/>
          <w:lang w:val="en-US"/>
        </w:rPr>
        <w:t>proekta</w:t>
      </w:r>
      <w:proofErr w:type="spellEnd"/>
      <w:r w:rsidRPr="00ED26F5">
        <w:rPr>
          <w:sz w:val="24"/>
          <w:szCs w:val="24"/>
          <w:lang w:val="en-US"/>
        </w:rPr>
        <w:t xml:space="preserve"> «</w:t>
      </w:r>
      <w:proofErr w:type="spellStart"/>
      <w:r>
        <w:rPr>
          <w:sz w:val="24"/>
          <w:szCs w:val="24"/>
          <w:lang w:val="en-US"/>
        </w:rPr>
        <w:t>Severn</w:t>
      </w:r>
      <w:r w:rsidRPr="00ED26F5">
        <w:rPr>
          <w:sz w:val="24"/>
          <w:szCs w:val="24"/>
          <w:lang w:val="en-US"/>
        </w:rPr>
        <w:t>yj</w:t>
      </w:r>
      <w:proofErr w:type="spellEnd"/>
      <w:r w:rsidRPr="00ED26F5">
        <w:rPr>
          <w:sz w:val="24"/>
          <w:szCs w:val="24"/>
          <w:lang w:val="en-US"/>
        </w:rPr>
        <w:t xml:space="preserve"> </w:t>
      </w:r>
      <w:proofErr w:type="spellStart"/>
      <w:r w:rsidRPr="00ED26F5">
        <w:rPr>
          <w:sz w:val="24"/>
          <w:szCs w:val="24"/>
          <w:lang w:val="en-US"/>
        </w:rPr>
        <w:t>potok</w:t>
      </w:r>
      <w:proofErr w:type="spellEnd"/>
      <w:r w:rsidRPr="00ED26F5">
        <w:rPr>
          <w:sz w:val="24"/>
          <w:szCs w:val="24"/>
          <w:lang w:val="en-US"/>
        </w:rPr>
        <w:t>»</w:t>
      </w:r>
      <w:r>
        <w:rPr>
          <w:sz w:val="24"/>
          <w:szCs w:val="24"/>
          <w:lang w:val="en-US"/>
        </w:rPr>
        <w:t xml:space="preserve"> (</w:t>
      </w:r>
      <w:r w:rsidRPr="00ED26F5">
        <w:rPr>
          <w:sz w:val="24"/>
          <w:szCs w:val="24"/>
          <w:lang w:val="en-US"/>
        </w:rPr>
        <w:t xml:space="preserve">U.S. Approach to the </w:t>
      </w:r>
      <w:r w:rsidRPr="00ED26F5">
        <w:rPr>
          <w:i/>
          <w:sz w:val="24"/>
          <w:szCs w:val="24"/>
          <w:lang w:val="en-US"/>
        </w:rPr>
        <w:t>North Stream</w:t>
      </w:r>
      <w:r w:rsidRPr="00ED26F5">
        <w:rPr>
          <w:sz w:val="24"/>
          <w:szCs w:val="24"/>
          <w:lang w:val="en-US"/>
        </w:rPr>
        <w:t xml:space="preserve"> Project</w:t>
      </w:r>
      <w:r>
        <w:rPr>
          <w:sz w:val="24"/>
          <w:szCs w:val="24"/>
          <w:lang w:val="en-US"/>
        </w:rPr>
        <w:t xml:space="preserve">) </w:t>
      </w:r>
      <w:r w:rsidRPr="00ED26F5">
        <w:rPr>
          <w:sz w:val="24"/>
          <w:szCs w:val="24"/>
          <w:lang w:val="en-US"/>
        </w:rPr>
        <w:t xml:space="preserve">// </w:t>
      </w:r>
      <w:proofErr w:type="spellStart"/>
      <w:r>
        <w:rPr>
          <w:sz w:val="24"/>
          <w:szCs w:val="24"/>
          <w:lang w:val="en-US"/>
        </w:rPr>
        <w:t>SShA</w:t>
      </w:r>
      <w:proofErr w:type="spellEnd"/>
      <w:r>
        <w:rPr>
          <w:sz w:val="24"/>
          <w:szCs w:val="24"/>
          <w:lang w:val="en-US"/>
        </w:rPr>
        <w:t xml:space="preserve"> * </w:t>
      </w:r>
      <w:proofErr w:type="spellStart"/>
      <w:r>
        <w:rPr>
          <w:sz w:val="24"/>
          <w:szCs w:val="24"/>
          <w:lang w:val="en-US"/>
        </w:rPr>
        <w:t>Kanada</w:t>
      </w:r>
      <w:proofErr w:type="spellEnd"/>
      <w:r>
        <w:rPr>
          <w:sz w:val="24"/>
          <w:szCs w:val="24"/>
          <w:lang w:val="en-US"/>
        </w:rPr>
        <w:t xml:space="preserve">: </w:t>
      </w:r>
      <w:proofErr w:type="spellStart"/>
      <w:r>
        <w:rPr>
          <w:sz w:val="24"/>
          <w:szCs w:val="24"/>
          <w:lang w:val="en-US"/>
        </w:rPr>
        <w:t>economika</w:t>
      </w:r>
      <w:proofErr w:type="spellEnd"/>
      <w:r>
        <w:rPr>
          <w:sz w:val="24"/>
          <w:szCs w:val="24"/>
          <w:lang w:val="en-US"/>
        </w:rPr>
        <w:t xml:space="preserve">, </w:t>
      </w:r>
      <w:proofErr w:type="spellStart"/>
      <w:r>
        <w:rPr>
          <w:sz w:val="24"/>
          <w:szCs w:val="24"/>
          <w:lang w:val="en-US"/>
        </w:rPr>
        <w:t>politika</w:t>
      </w:r>
      <w:proofErr w:type="spellEnd"/>
      <w:r>
        <w:rPr>
          <w:sz w:val="24"/>
          <w:szCs w:val="24"/>
          <w:lang w:val="en-US"/>
        </w:rPr>
        <w:t xml:space="preserve">, </w:t>
      </w:r>
      <w:proofErr w:type="spellStart"/>
      <w:r>
        <w:rPr>
          <w:sz w:val="24"/>
          <w:szCs w:val="24"/>
          <w:lang w:val="en-US"/>
        </w:rPr>
        <w:t>kul’tura</w:t>
      </w:r>
      <w:proofErr w:type="spellEnd"/>
      <w:r>
        <w:rPr>
          <w:sz w:val="24"/>
          <w:szCs w:val="24"/>
          <w:lang w:val="en-US"/>
        </w:rPr>
        <w:t xml:space="preserve">, 2009, </w:t>
      </w:r>
      <w:r w:rsidRPr="00ED26F5">
        <w:rPr>
          <w:sz w:val="24"/>
          <w:szCs w:val="24"/>
          <w:lang w:val="en-US"/>
        </w:rPr>
        <w:t>№</w:t>
      </w:r>
      <w:r>
        <w:rPr>
          <w:sz w:val="24"/>
          <w:szCs w:val="24"/>
          <w:lang w:val="en-US"/>
        </w:rPr>
        <w:t>11, pp. 79-90</w:t>
      </w:r>
      <w:r w:rsidRPr="00ED26F5">
        <w:rPr>
          <w:sz w:val="24"/>
          <w:szCs w:val="24"/>
          <w:lang w:val="en-US"/>
        </w:rPr>
        <w:t>]</w:t>
      </w:r>
      <w:r>
        <w:rPr>
          <w:sz w:val="24"/>
          <w:szCs w:val="24"/>
          <w:lang w:val="en-US"/>
        </w:rPr>
        <w:t>.</w:t>
      </w:r>
      <w:r w:rsidRPr="00ED26F5">
        <w:rPr>
          <w:sz w:val="24"/>
          <w:szCs w:val="24"/>
          <w:lang w:val="en-US"/>
        </w:rPr>
        <w:t xml:space="preserve"> </w:t>
      </w:r>
    </w:p>
  </w:footnote>
  <w:footnote w:id="7">
    <w:p w:rsidR="005B3824" w:rsidRPr="00837423" w:rsidRDefault="005B3824" w:rsidP="00CB78C6">
      <w:pPr>
        <w:pStyle w:val="a3"/>
        <w:rPr>
          <w:sz w:val="24"/>
          <w:szCs w:val="24"/>
          <w:lang w:val="en-US"/>
        </w:rPr>
      </w:pPr>
      <w:r w:rsidRPr="00CB78C6">
        <w:rPr>
          <w:rStyle w:val="a5"/>
          <w:sz w:val="24"/>
          <w:szCs w:val="24"/>
        </w:rPr>
        <w:footnoteRef/>
      </w:r>
      <w:r w:rsidRPr="00CB78C6">
        <w:rPr>
          <w:sz w:val="24"/>
          <w:szCs w:val="24"/>
          <w:lang w:val="en-US"/>
        </w:rPr>
        <w:t xml:space="preserve"> </w:t>
      </w:r>
      <w:r>
        <w:rPr>
          <w:sz w:val="24"/>
          <w:szCs w:val="24"/>
          <w:lang w:val="en-US"/>
        </w:rPr>
        <w:t xml:space="preserve">Energy and NATO </w:t>
      </w:r>
      <w:r w:rsidRPr="00837423">
        <w:rPr>
          <w:sz w:val="24"/>
          <w:szCs w:val="24"/>
          <w:lang w:val="en-US"/>
        </w:rPr>
        <w:t>/</w:t>
      </w:r>
      <w:r>
        <w:rPr>
          <w:sz w:val="24"/>
          <w:szCs w:val="24"/>
          <w:lang w:val="en-US"/>
        </w:rPr>
        <w:t xml:space="preserve"> </w:t>
      </w:r>
      <w:r w:rsidRPr="00CB78C6">
        <w:rPr>
          <w:sz w:val="24"/>
          <w:szCs w:val="24"/>
          <w:lang w:val="en-US"/>
        </w:rPr>
        <w:t xml:space="preserve">The Lugar energy initiative. </w:t>
      </w:r>
      <w:r w:rsidRPr="00837423">
        <w:rPr>
          <w:sz w:val="24"/>
          <w:szCs w:val="24"/>
          <w:lang w:val="en-US"/>
        </w:rPr>
        <w:t xml:space="preserve">27.11.2006. </w:t>
      </w:r>
      <w:r>
        <w:rPr>
          <w:sz w:val="24"/>
          <w:szCs w:val="24"/>
          <w:lang w:val="en-US"/>
        </w:rPr>
        <w:t xml:space="preserve">Mode of Access: </w:t>
      </w:r>
      <w:r w:rsidRPr="00CB78C6">
        <w:rPr>
          <w:sz w:val="24"/>
          <w:szCs w:val="24"/>
          <w:lang w:val="en-US"/>
        </w:rPr>
        <w:t>http</w:t>
      </w:r>
      <w:r w:rsidRPr="00837423">
        <w:rPr>
          <w:sz w:val="24"/>
          <w:szCs w:val="24"/>
          <w:lang w:val="en-US"/>
        </w:rPr>
        <w:t>://</w:t>
      </w:r>
      <w:r w:rsidRPr="00CB78C6">
        <w:rPr>
          <w:sz w:val="24"/>
          <w:szCs w:val="24"/>
          <w:lang w:val="en-US"/>
        </w:rPr>
        <w:t>lugar</w:t>
      </w:r>
      <w:r w:rsidRPr="00837423">
        <w:rPr>
          <w:sz w:val="24"/>
          <w:szCs w:val="24"/>
          <w:lang w:val="en-US"/>
        </w:rPr>
        <w:t>.</w:t>
      </w:r>
      <w:r w:rsidRPr="00CB78C6">
        <w:rPr>
          <w:sz w:val="24"/>
          <w:szCs w:val="24"/>
          <w:lang w:val="en-US"/>
        </w:rPr>
        <w:t>senate</w:t>
      </w:r>
      <w:r w:rsidRPr="00837423">
        <w:rPr>
          <w:sz w:val="24"/>
          <w:szCs w:val="24"/>
          <w:lang w:val="en-US"/>
        </w:rPr>
        <w:t>.</w:t>
      </w:r>
      <w:r w:rsidRPr="00CB78C6">
        <w:rPr>
          <w:sz w:val="24"/>
          <w:szCs w:val="24"/>
          <w:lang w:val="en-US"/>
        </w:rPr>
        <w:t>gov</w:t>
      </w:r>
      <w:r w:rsidRPr="00837423">
        <w:rPr>
          <w:sz w:val="24"/>
          <w:szCs w:val="24"/>
          <w:lang w:val="en-US"/>
        </w:rPr>
        <w:t>/</w:t>
      </w:r>
      <w:r w:rsidRPr="00CB78C6">
        <w:rPr>
          <w:sz w:val="24"/>
          <w:szCs w:val="24"/>
          <w:lang w:val="en-US"/>
        </w:rPr>
        <w:t>energy</w:t>
      </w:r>
      <w:r w:rsidRPr="00837423">
        <w:rPr>
          <w:sz w:val="24"/>
          <w:szCs w:val="24"/>
          <w:lang w:val="en-US"/>
        </w:rPr>
        <w:t>/</w:t>
      </w:r>
      <w:r w:rsidRPr="00CB78C6">
        <w:rPr>
          <w:sz w:val="24"/>
          <w:szCs w:val="24"/>
          <w:lang w:val="en-US"/>
        </w:rPr>
        <w:t>press</w:t>
      </w:r>
      <w:r w:rsidRPr="00837423">
        <w:rPr>
          <w:sz w:val="24"/>
          <w:szCs w:val="24"/>
          <w:lang w:val="en-US"/>
        </w:rPr>
        <w:t>/</w:t>
      </w:r>
      <w:r w:rsidRPr="00CB78C6">
        <w:rPr>
          <w:sz w:val="24"/>
          <w:szCs w:val="24"/>
          <w:lang w:val="en-US"/>
        </w:rPr>
        <w:t>speech</w:t>
      </w:r>
      <w:r w:rsidRPr="00837423">
        <w:rPr>
          <w:sz w:val="24"/>
          <w:szCs w:val="24"/>
          <w:lang w:val="en-US"/>
        </w:rPr>
        <w:t>/</w:t>
      </w:r>
      <w:r w:rsidRPr="00CB78C6">
        <w:rPr>
          <w:sz w:val="24"/>
          <w:szCs w:val="24"/>
          <w:lang w:val="en-US"/>
        </w:rPr>
        <w:t>riga</w:t>
      </w:r>
      <w:r w:rsidRPr="00837423">
        <w:rPr>
          <w:sz w:val="24"/>
          <w:szCs w:val="24"/>
          <w:lang w:val="en-US"/>
        </w:rPr>
        <w:t>.</w:t>
      </w:r>
      <w:r w:rsidRPr="00CB78C6">
        <w:rPr>
          <w:sz w:val="24"/>
          <w:szCs w:val="24"/>
          <w:lang w:val="en-US"/>
        </w:rPr>
        <w:t>cfm</w:t>
      </w:r>
      <w:r w:rsidRPr="00837423">
        <w:rPr>
          <w:sz w:val="24"/>
          <w:szCs w:val="24"/>
          <w:lang w:val="en-US"/>
        </w:rPr>
        <w:t>.</w:t>
      </w:r>
    </w:p>
  </w:footnote>
  <w:footnote w:id="8">
    <w:p w:rsidR="005B3824" w:rsidRPr="00837423" w:rsidRDefault="005B3824" w:rsidP="00CB78C6">
      <w:pPr>
        <w:pStyle w:val="a3"/>
        <w:rPr>
          <w:sz w:val="24"/>
          <w:szCs w:val="24"/>
          <w:lang w:val="en-US"/>
        </w:rPr>
      </w:pPr>
      <w:r w:rsidRPr="00CB78C6">
        <w:rPr>
          <w:rStyle w:val="a5"/>
          <w:sz w:val="24"/>
          <w:szCs w:val="24"/>
        </w:rPr>
        <w:footnoteRef/>
      </w:r>
      <w:r w:rsidRPr="00837423">
        <w:rPr>
          <w:sz w:val="24"/>
          <w:szCs w:val="24"/>
        </w:rPr>
        <w:t xml:space="preserve"> </w:t>
      </w:r>
      <w:r>
        <w:rPr>
          <w:sz w:val="24"/>
          <w:szCs w:val="24"/>
        </w:rPr>
        <w:t xml:space="preserve">Дьякова Н.А. </w:t>
      </w:r>
      <w:r w:rsidRPr="00CB78C6">
        <w:rPr>
          <w:sz w:val="24"/>
          <w:szCs w:val="24"/>
        </w:rPr>
        <w:t>Военная политика США в отношении Укр</w:t>
      </w:r>
      <w:r>
        <w:rPr>
          <w:sz w:val="24"/>
          <w:szCs w:val="24"/>
        </w:rPr>
        <w:t>аины и Грузии (2004 – 2010 гг.)</w:t>
      </w:r>
      <w:r w:rsidRPr="00CB78C6">
        <w:rPr>
          <w:sz w:val="24"/>
          <w:szCs w:val="24"/>
        </w:rPr>
        <w:t xml:space="preserve"> // США * Канада: экономика, политика, культура.</w:t>
      </w:r>
      <w:r>
        <w:rPr>
          <w:sz w:val="24"/>
          <w:szCs w:val="24"/>
        </w:rPr>
        <w:t xml:space="preserve"> -</w:t>
      </w:r>
      <w:r w:rsidRPr="00CB78C6">
        <w:rPr>
          <w:sz w:val="24"/>
          <w:szCs w:val="24"/>
        </w:rPr>
        <w:t xml:space="preserve"> 2010.</w:t>
      </w:r>
      <w:r>
        <w:rPr>
          <w:sz w:val="24"/>
          <w:szCs w:val="24"/>
        </w:rPr>
        <w:t xml:space="preserve"> -</w:t>
      </w:r>
      <w:r w:rsidRPr="00CB78C6">
        <w:rPr>
          <w:sz w:val="24"/>
          <w:szCs w:val="24"/>
        </w:rPr>
        <w:t xml:space="preserve"> №10.</w:t>
      </w:r>
      <w:r>
        <w:rPr>
          <w:sz w:val="24"/>
          <w:szCs w:val="24"/>
        </w:rPr>
        <w:t xml:space="preserve"> - С. 90-107</w:t>
      </w:r>
      <w:r w:rsidRPr="00CB78C6">
        <w:rPr>
          <w:sz w:val="24"/>
          <w:szCs w:val="24"/>
        </w:rPr>
        <w:t>.</w:t>
      </w:r>
      <w:r>
        <w:rPr>
          <w:sz w:val="24"/>
          <w:szCs w:val="24"/>
        </w:rPr>
        <w:t xml:space="preserve"> </w:t>
      </w:r>
      <w:r>
        <w:rPr>
          <w:sz w:val="24"/>
          <w:szCs w:val="24"/>
          <w:lang w:val="en-US"/>
        </w:rPr>
        <w:t>[</w:t>
      </w:r>
      <w:proofErr w:type="spellStart"/>
      <w:r>
        <w:rPr>
          <w:sz w:val="24"/>
          <w:szCs w:val="24"/>
          <w:lang w:val="en-US"/>
        </w:rPr>
        <w:t>D’jakova</w:t>
      </w:r>
      <w:proofErr w:type="spellEnd"/>
      <w:r>
        <w:rPr>
          <w:sz w:val="24"/>
          <w:szCs w:val="24"/>
          <w:lang w:val="en-US"/>
        </w:rPr>
        <w:t xml:space="preserve"> N.A. </w:t>
      </w:r>
      <w:proofErr w:type="spellStart"/>
      <w:r>
        <w:rPr>
          <w:sz w:val="24"/>
          <w:szCs w:val="24"/>
          <w:lang w:val="en-US"/>
        </w:rPr>
        <w:t>Voennaja</w:t>
      </w:r>
      <w:proofErr w:type="spellEnd"/>
      <w:r>
        <w:rPr>
          <w:sz w:val="24"/>
          <w:szCs w:val="24"/>
          <w:lang w:val="en-US"/>
        </w:rPr>
        <w:t xml:space="preserve"> </w:t>
      </w:r>
      <w:proofErr w:type="spellStart"/>
      <w:r>
        <w:rPr>
          <w:sz w:val="24"/>
          <w:szCs w:val="24"/>
          <w:lang w:val="en-US"/>
        </w:rPr>
        <w:t>politika</w:t>
      </w:r>
      <w:proofErr w:type="spellEnd"/>
      <w:r>
        <w:rPr>
          <w:sz w:val="24"/>
          <w:szCs w:val="24"/>
          <w:lang w:val="en-US"/>
        </w:rPr>
        <w:t xml:space="preserve"> </w:t>
      </w:r>
      <w:proofErr w:type="spellStart"/>
      <w:r>
        <w:rPr>
          <w:sz w:val="24"/>
          <w:szCs w:val="24"/>
          <w:lang w:val="en-US"/>
        </w:rPr>
        <w:t>SShA</w:t>
      </w:r>
      <w:proofErr w:type="spellEnd"/>
      <w:r>
        <w:rPr>
          <w:sz w:val="24"/>
          <w:szCs w:val="24"/>
          <w:lang w:val="en-US"/>
        </w:rPr>
        <w:t xml:space="preserve"> v </w:t>
      </w:r>
      <w:proofErr w:type="spellStart"/>
      <w:r>
        <w:rPr>
          <w:sz w:val="24"/>
          <w:szCs w:val="24"/>
          <w:lang w:val="en-US"/>
        </w:rPr>
        <w:t>otnoshenii</w:t>
      </w:r>
      <w:proofErr w:type="spellEnd"/>
      <w:r>
        <w:rPr>
          <w:sz w:val="24"/>
          <w:szCs w:val="24"/>
          <w:lang w:val="en-US"/>
        </w:rPr>
        <w:t xml:space="preserve"> </w:t>
      </w:r>
      <w:proofErr w:type="spellStart"/>
      <w:r>
        <w:rPr>
          <w:sz w:val="24"/>
          <w:szCs w:val="24"/>
          <w:lang w:val="en-US"/>
        </w:rPr>
        <w:t>Ukrainy</w:t>
      </w:r>
      <w:proofErr w:type="spellEnd"/>
      <w:r>
        <w:rPr>
          <w:sz w:val="24"/>
          <w:szCs w:val="24"/>
          <w:lang w:val="en-US"/>
        </w:rPr>
        <w:t xml:space="preserve"> </w:t>
      </w:r>
      <w:proofErr w:type="spellStart"/>
      <w:r>
        <w:rPr>
          <w:sz w:val="24"/>
          <w:szCs w:val="24"/>
          <w:lang w:val="en-US"/>
        </w:rPr>
        <w:t>i</w:t>
      </w:r>
      <w:proofErr w:type="spellEnd"/>
      <w:r>
        <w:rPr>
          <w:sz w:val="24"/>
          <w:szCs w:val="24"/>
          <w:lang w:val="en-US"/>
        </w:rPr>
        <w:t xml:space="preserve"> </w:t>
      </w:r>
      <w:proofErr w:type="spellStart"/>
      <w:r>
        <w:rPr>
          <w:sz w:val="24"/>
          <w:szCs w:val="24"/>
          <w:lang w:val="en-US"/>
        </w:rPr>
        <w:t>Gruzii</w:t>
      </w:r>
      <w:proofErr w:type="spellEnd"/>
      <w:r>
        <w:rPr>
          <w:sz w:val="24"/>
          <w:szCs w:val="24"/>
          <w:lang w:val="en-US"/>
        </w:rPr>
        <w:t xml:space="preserve"> (2004 – 2010 gg.) (</w:t>
      </w:r>
      <w:r w:rsidRPr="00837423">
        <w:rPr>
          <w:sz w:val="24"/>
          <w:szCs w:val="24"/>
          <w:lang w:val="en-US"/>
        </w:rPr>
        <w:t>Analysis of U.S. Military Policy in Georgia and Ukraine</w:t>
      </w:r>
      <w:r>
        <w:rPr>
          <w:sz w:val="24"/>
          <w:szCs w:val="24"/>
          <w:lang w:val="en-US"/>
        </w:rPr>
        <w:t xml:space="preserve"> (2004 – 2010)) </w:t>
      </w:r>
      <w:r w:rsidR="00010AA8">
        <w:rPr>
          <w:sz w:val="24"/>
          <w:szCs w:val="24"/>
          <w:lang w:val="en-US"/>
        </w:rPr>
        <w:t xml:space="preserve">// </w:t>
      </w:r>
      <w:proofErr w:type="spellStart"/>
      <w:r w:rsidR="00010AA8">
        <w:rPr>
          <w:sz w:val="24"/>
          <w:szCs w:val="24"/>
          <w:lang w:val="en-US"/>
        </w:rPr>
        <w:t>SShA</w:t>
      </w:r>
      <w:proofErr w:type="spellEnd"/>
      <w:r w:rsidR="00010AA8">
        <w:rPr>
          <w:sz w:val="24"/>
          <w:szCs w:val="24"/>
          <w:lang w:val="en-US"/>
        </w:rPr>
        <w:t xml:space="preserve"> * </w:t>
      </w:r>
      <w:proofErr w:type="spellStart"/>
      <w:r w:rsidR="00010AA8">
        <w:rPr>
          <w:sz w:val="24"/>
          <w:szCs w:val="24"/>
          <w:lang w:val="en-US"/>
        </w:rPr>
        <w:t>Kanada</w:t>
      </w:r>
      <w:proofErr w:type="spellEnd"/>
      <w:r w:rsidR="00010AA8">
        <w:rPr>
          <w:sz w:val="24"/>
          <w:szCs w:val="24"/>
          <w:lang w:val="en-US"/>
        </w:rPr>
        <w:t xml:space="preserve">: </w:t>
      </w:r>
      <w:proofErr w:type="spellStart"/>
      <w:r w:rsidR="00010AA8">
        <w:rPr>
          <w:sz w:val="24"/>
          <w:szCs w:val="24"/>
          <w:lang w:val="en-US"/>
        </w:rPr>
        <w:t>ek</w:t>
      </w:r>
      <w:r w:rsidRPr="00837423">
        <w:rPr>
          <w:sz w:val="24"/>
          <w:szCs w:val="24"/>
          <w:lang w:val="en-US"/>
        </w:rPr>
        <w:t>o</w:t>
      </w:r>
      <w:r>
        <w:rPr>
          <w:sz w:val="24"/>
          <w:szCs w:val="24"/>
          <w:lang w:val="en-US"/>
        </w:rPr>
        <w:t>nomika</w:t>
      </w:r>
      <w:proofErr w:type="spellEnd"/>
      <w:r>
        <w:rPr>
          <w:sz w:val="24"/>
          <w:szCs w:val="24"/>
          <w:lang w:val="en-US"/>
        </w:rPr>
        <w:t xml:space="preserve">, </w:t>
      </w:r>
      <w:proofErr w:type="spellStart"/>
      <w:r>
        <w:rPr>
          <w:sz w:val="24"/>
          <w:szCs w:val="24"/>
          <w:lang w:val="en-US"/>
        </w:rPr>
        <w:t>politika</w:t>
      </w:r>
      <w:proofErr w:type="spellEnd"/>
      <w:r>
        <w:rPr>
          <w:sz w:val="24"/>
          <w:szCs w:val="24"/>
          <w:lang w:val="en-US"/>
        </w:rPr>
        <w:t xml:space="preserve">, </w:t>
      </w:r>
      <w:proofErr w:type="spellStart"/>
      <w:r>
        <w:rPr>
          <w:sz w:val="24"/>
          <w:szCs w:val="24"/>
          <w:lang w:val="en-US"/>
        </w:rPr>
        <w:t>kul’tura</w:t>
      </w:r>
      <w:proofErr w:type="spellEnd"/>
      <w:r>
        <w:rPr>
          <w:sz w:val="24"/>
          <w:szCs w:val="24"/>
          <w:lang w:val="en-US"/>
        </w:rPr>
        <w:t xml:space="preserve">, 2010, №10, pp. </w:t>
      </w:r>
      <w:r w:rsidRPr="00837423">
        <w:rPr>
          <w:sz w:val="24"/>
          <w:szCs w:val="24"/>
          <w:lang w:val="en-US"/>
        </w:rPr>
        <w:t>9</w:t>
      </w:r>
      <w:r>
        <w:rPr>
          <w:sz w:val="24"/>
          <w:szCs w:val="24"/>
          <w:lang w:val="en-US"/>
        </w:rPr>
        <w:t>0-1</w:t>
      </w:r>
      <w:r w:rsidRPr="00837423">
        <w:rPr>
          <w:sz w:val="24"/>
          <w:szCs w:val="24"/>
          <w:lang w:val="en-US"/>
        </w:rPr>
        <w:t>0</w:t>
      </w:r>
      <w:r>
        <w:rPr>
          <w:sz w:val="24"/>
          <w:szCs w:val="24"/>
          <w:lang w:val="en-US"/>
        </w:rPr>
        <w:t>7</w:t>
      </w:r>
      <w:r w:rsidRPr="00837423">
        <w:rPr>
          <w:sz w:val="24"/>
          <w:szCs w:val="24"/>
          <w:lang w:val="en-US"/>
        </w:rPr>
        <w:t>].</w:t>
      </w:r>
    </w:p>
  </w:footnote>
  <w:footnote w:id="9">
    <w:p w:rsidR="005B3824" w:rsidRPr="00CB78C6" w:rsidRDefault="005B3824" w:rsidP="00CB78C6">
      <w:pPr>
        <w:pStyle w:val="a3"/>
        <w:rPr>
          <w:sz w:val="24"/>
          <w:szCs w:val="24"/>
        </w:rPr>
      </w:pPr>
      <w:r w:rsidRPr="00CB78C6">
        <w:rPr>
          <w:rStyle w:val="a5"/>
          <w:sz w:val="24"/>
          <w:szCs w:val="24"/>
        </w:rPr>
        <w:footnoteRef/>
      </w:r>
      <w:r w:rsidRPr="00CB78C6">
        <w:rPr>
          <w:sz w:val="24"/>
          <w:szCs w:val="24"/>
        </w:rPr>
        <w:t xml:space="preserve"> Верховная Рада поддержал</w:t>
      </w:r>
      <w:r>
        <w:rPr>
          <w:sz w:val="24"/>
          <w:szCs w:val="24"/>
        </w:rPr>
        <w:t>а Януковича в его борьбе с НАТО</w:t>
      </w:r>
      <w:r w:rsidRPr="00D64CD6">
        <w:rPr>
          <w:sz w:val="24"/>
          <w:szCs w:val="24"/>
        </w:rPr>
        <w:t xml:space="preserve"> </w:t>
      </w:r>
      <w:r>
        <w:rPr>
          <w:sz w:val="24"/>
          <w:szCs w:val="24"/>
        </w:rPr>
        <w:t xml:space="preserve">/ </w:t>
      </w:r>
      <w:r w:rsidRPr="00CB78C6">
        <w:rPr>
          <w:sz w:val="24"/>
          <w:szCs w:val="24"/>
        </w:rPr>
        <w:t>Lenta.ru. 19.09.2006</w:t>
      </w:r>
      <w:r>
        <w:rPr>
          <w:sz w:val="24"/>
          <w:szCs w:val="24"/>
        </w:rPr>
        <w:t>. Режим доступа:</w:t>
      </w:r>
      <w:r w:rsidRPr="00CB78C6">
        <w:rPr>
          <w:sz w:val="24"/>
          <w:szCs w:val="24"/>
        </w:rPr>
        <w:t xml:space="preserve"> http://</w:t>
      </w:r>
      <w:r>
        <w:rPr>
          <w:sz w:val="24"/>
          <w:szCs w:val="24"/>
        </w:rPr>
        <w:t>lenta.ru/news/2006/09/19/nato1/</w:t>
      </w:r>
      <w:r w:rsidRPr="00CB78C6">
        <w:rPr>
          <w:sz w:val="24"/>
          <w:szCs w:val="24"/>
        </w:rPr>
        <w:t>.</w:t>
      </w:r>
    </w:p>
  </w:footnote>
  <w:footnote w:id="10">
    <w:p w:rsidR="005B3824" w:rsidRPr="008E7BDA" w:rsidRDefault="005B3824" w:rsidP="00CB78C6">
      <w:pPr>
        <w:pStyle w:val="a3"/>
        <w:rPr>
          <w:sz w:val="24"/>
          <w:szCs w:val="24"/>
          <w:lang w:val="en-US"/>
        </w:rPr>
      </w:pPr>
      <w:r w:rsidRPr="00CB78C6">
        <w:rPr>
          <w:rStyle w:val="a5"/>
          <w:sz w:val="24"/>
          <w:szCs w:val="24"/>
        </w:rPr>
        <w:footnoteRef/>
      </w:r>
      <w:r>
        <w:rPr>
          <w:sz w:val="24"/>
          <w:szCs w:val="24"/>
        </w:rPr>
        <w:t xml:space="preserve"> </w:t>
      </w:r>
      <w:r w:rsidRPr="008E7BDA">
        <w:rPr>
          <w:sz w:val="24"/>
          <w:szCs w:val="24"/>
        </w:rPr>
        <w:t>Выступление и дискуссия на Мюнхенской конференции по вопросам политики безопасности</w:t>
      </w:r>
      <w:r>
        <w:rPr>
          <w:sz w:val="24"/>
          <w:szCs w:val="24"/>
        </w:rPr>
        <w:t xml:space="preserve"> /</w:t>
      </w:r>
      <w:r w:rsidRPr="008E7BDA">
        <w:rPr>
          <w:sz w:val="24"/>
          <w:szCs w:val="24"/>
        </w:rPr>
        <w:t xml:space="preserve"> </w:t>
      </w:r>
      <w:r>
        <w:rPr>
          <w:sz w:val="24"/>
          <w:szCs w:val="24"/>
        </w:rPr>
        <w:t>Президент России</w:t>
      </w:r>
      <w:r w:rsidRPr="008E7BDA">
        <w:rPr>
          <w:sz w:val="24"/>
          <w:szCs w:val="24"/>
        </w:rPr>
        <w:t xml:space="preserve">. </w:t>
      </w:r>
      <w:r w:rsidRPr="008E7BDA">
        <w:rPr>
          <w:sz w:val="24"/>
          <w:szCs w:val="24"/>
          <w:lang w:val="en-US"/>
        </w:rPr>
        <w:t>10.02.2007.</w:t>
      </w:r>
      <w:r w:rsidRPr="00CA5A24">
        <w:rPr>
          <w:sz w:val="24"/>
          <w:szCs w:val="24"/>
          <w:lang w:val="en-US"/>
        </w:rPr>
        <w:t xml:space="preserve"> </w:t>
      </w:r>
      <w:r>
        <w:rPr>
          <w:sz w:val="24"/>
          <w:szCs w:val="24"/>
        </w:rPr>
        <w:t>Режим</w:t>
      </w:r>
      <w:r w:rsidRPr="00CA5A24">
        <w:rPr>
          <w:sz w:val="24"/>
          <w:szCs w:val="24"/>
          <w:lang w:val="en-US"/>
        </w:rPr>
        <w:t xml:space="preserve"> </w:t>
      </w:r>
      <w:r>
        <w:rPr>
          <w:sz w:val="24"/>
          <w:szCs w:val="24"/>
        </w:rPr>
        <w:t>доступа</w:t>
      </w:r>
      <w:r w:rsidRPr="00CA5A24">
        <w:rPr>
          <w:sz w:val="24"/>
          <w:szCs w:val="24"/>
          <w:lang w:val="en-US"/>
        </w:rPr>
        <w:t xml:space="preserve">: </w:t>
      </w:r>
      <w:r w:rsidRPr="008E7BDA">
        <w:rPr>
          <w:sz w:val="24"/>
          <w:szCs w:val="24"/>
          <w:lang w:val="en-US"/>
        </w:rPr>
        <w:t>http://archive.kremlin.ru/appears/2007/02/10/1737_type63374type63376type63377</w:t>
      </w:r>
      <w:r>
        <w:rPr>
          <w:sz w:val="24"/>
          <w:szCs w:val="24"/>
          <w:lang w:val="en-US"/>
        </w:rPr>
        <w:t>type63381type82634_118097.shtml</w:t>
      </w:r>
      <w:r w:rsidRPr="008E7BDA">
        <w:rPr>
          <w:sz w:val="24"/>
          <w:szCs w:val="24"/>
          <w:lang w:val="en-US"/>
        </w:rPr>
        <w:t>.</w:t>
      </w:r>
    </w:p>
  </w:footnote>
  <w:footnote w:id="11">
    <w:p w:rsidR="005B3824" w:rsidRPr="00CB78C6" w:rsidRDefault="005B3824" w:rsidP="00CB78C6">
      <w:pPr>
        <w:pStyle w:val="a3"/>
        <w:rPr>
          <w:sz w:val="24"/>
          <w:szCs w:val="24"/>
          <w:lang w:val="en-US"/>
        </w:rPr>
      </w:pPr>
      <w:r w:rsidRPr="00CB78C6">
        <w:rPr>
          <w:rStyle w:val="a5"/>
          <w:sz w:val="24"/>
          <w:szCs w:val="24"/>
        </w:rPr>
        <w:footnoteRef/>
      </w:r>
      <w:r w:rsidRPr="00CB78C6">
        <w:rPr>
          <w:sz w:val="24"/>
          <w:szCs w:val="24"/>
          <w:lang w:val="en-US"/>
        </w:rPr>
        <w:t xml:space="preserve"> Icy blast fro</w:t>
      </w:r>
      <w:r>
        <w:rPr>
          <w:sz w:val="24"/>
          <w:szCs w:val="24"/>
          <w:lang w:val="en-US"/>
        </w:rPr>
        <w:t>m Putin hints at a new Cold War</w:t>
      </w:r>
      <w:r w:rsidRPr="00CA5A24">
        <w:rPr>
          <w:sz w:val="24"/>
          <w:szCs w:val="24"/>
          <w:lang w:val="en-US"/>
        </w:rPr>
        <w:t xml:space="preserve"> /</w:t>
      </w:r>
      <w:r>
        <w:rPr>
          <w:sz w:val="24"/>
          <w:szCs w:val="24"/>
          <w:lang w:val="en-US"/>
        </w:rPr>
        <w:t xml:space="preserve"> </w:t>
      </w:r>
      <w:r w:rsidRPr="00CB78C6">
        <w:rPr>
          <w:sz w:val="24"/>
          <w:szCs w:val="24"/>
          <w:lang w:val="en-US"/>
        </w:rPr>
        <w:t>The Sunday times. 12.02.2007</w:t>
      </w:r>
      <w:r w:rsidRPr="00CA5A24">
        <w:rPr>
          <w:sz w:val="24"/>
          <w:szCs w:val="24"/>
          <w:lang w:val="en-US"/>
        </w:rPr>
        <w:t xml:space="preserve">. </w:t>
      </w:r>
      <w:r>
        <w:rPr>
          <w:sz w:val="24"/>
          <w:szCs w:val="24"/>
          <w:lang w:val="en-US"/>
        </w:rPr>
        <w:t xml:space="preserve">Mode of Access: </w:t>
      </w:r>
      <w:r w:rsidRPr="00CB78C6">
        <w:rPr>
          <w:sz w:val="24"/>
          <w:szCs w:val="24"/>
          <w:lang w:val="en-US"/>
        </w:rPr>
        <w:t>http://www.timesonline.co.uk/tol/commen</w:t>
      </w:r>
      <w:r>
        <w:rPr>
          <w:sz w:val="24"/>
          <w:szCs w:val="24"/>
          <w:lang w:val="en-US"/>
        </w:rPr>
        <w:t>t/columnists/article1368824.ece</w:t>
      </w:r>
      <w:r w:rsidRPr="00CB78C6">
        <w:rPr>
          <w:sz w:val="24"/>
          <w:szCs w:val="24"/>
          <w:lang w:val="en-US"/>
        </w:rPr>
        <w:t>;</w:t>
      </w:r>
    </w:p>
    <w:p w:rsidR="005B3824" w:rsidRPr="00CA5A24" w:rsidRDefault="005B3824" w:rsidP="00CB78C6">
      <w:pPr>
        <w:pStyle w:val="a3"/>
        <w:rPr>
          <w:sz w:val="24"/>
          <w:szCs w:val="24"/>
          <w:lang w:val="en-US"/>
        </w:rPr>
      </w:pPr>
      <w:r w:rsidRPr="00CB78C6">
        <w:rPr>
          <w:sz w:val="24"/>
          <w:szCs w:val="24"/>
          <w:lang w:val="en-US"/>
        </w:rPr>
        <w:t>The good old days of</w:t>
      </w:r>
      <w:r>
        <w:rPr>
          <w:sz w:val="24"/>
          <w:szCs w:val="24"/>
          <w:lang w:val="en-US"/>
        </w:rPr>
        <w:t xml:space="preserve"> the Cold War </w:t>
      </w:r>
      <w:r w:rsidRPr="00CA5A24">
        <w:rPr>
          <w:sz w:val="24"/>
          <w:szCs w:val="24"/>
          <w:lang w:val="en-US"/>
        </w:rPr>
        <w:t>/</w:t>
      </w:r>
      <w:r>
        <w:rPr>
          <w:sz w:val="24"/>
          <w:szCs w:val="24"/>
          <w:lang w:val="en-US"/>
        </w:rPr>
        <w:t xml:space="preserve"> </w:t>
      </w:r>
      <w:r w:rsidRPr="00CB78C6">
        <w:rPr>
          <w:sz w:val="24"/>
          <w:szCs w:val="24"/>
          <w:lang w:val="en-US"/>
        </w:rPr>
        <w:t xml:space="preserve">Los Angeles Times. </w:t>
      </w:r>
      <w:r w:rsidRPr="00CA5A24">
        <w:rPr>
          <w:sz w:val="24"/>
          <w:szCs w:val="24"/>
          <w:lang w:val="en-US"/>
        </w:rPr>
        <w:t xml:space="preserve">18.02.2007. </w:t>
      </w:r>
      <w:r>
        <w:rPr>
          <w:sz w:val="24"/>
          <w:szCs w:val="24"/>
          <w:lang w:val="en-US"/>
        </w:rPr>
        <w:t xml:space="preserve">Mode of Access: </w:t>
      </w:r>
      <w:r w:rsidRPr="00CB78C6">
        <w:rPr>
          <w:sz w:val="24"/>
          <w:szCs w:val="24"/>
          <w:lang w:val="en-US"/>
        </w:rPr>
        <w:t>http</w:t>
      </w:r>
      <w:r w:rsidRPr="00CA5A24">
        <w:rPr>
          <w:sz w:val="24"/>
          <w:szCs w:val="24"/>
          <w:lang w:val="en-US"/>
        </w:rPr>
        <w:t>://</w:t>
      </w:r>
      <w:r w:rsidRPr="00CB78C6">
        <w:rPr>
          <w:sz w:val="24"/>
          <w:szCs w:val="24"/>
          <w:lang w:val="en-US"/>
        </w:rPr>
        <w:t>www</w:t>
      </w:r>
      <w:r w:rsidRPr="00CA5A24">
        <w:rPr>
          <w:sz w:val="24"/>
          <w:szCs w:val="24"/>
          <w:lang w:val="en-US"/>
        </w:rPr>
        <w:t>.</w:t>
      </w:r>
      <w:r w:rsidRPr="00CB78C6">
        <w:rPr>
          <w:sz w:val="24"/>
          <w:szCs w:val="24"/>
          <w:lang w:val="en-US"/>
        </w:rPr>
        <w:t>latimes</w:t>
      </w:r>
      <w:r w:rsidRPr="00CA5A24">
        <w:rPr>
          <w:sz w:val="24"/>
          <w:szCs w:val="24"/>
          <w:lang w:val="en-US"/>
        </w:rPr>
        <w:t>.</w:t>
      </w:r>
      <w:r w:rsidRPr="00CB78C6">
        <w:rPr>
          <w:sz w:val="24"/>
          <w:szCs w:val="24"/>
          <w:lang w:val="en-US"/>
        </w:rPr>
        <w:t>com</w:t>
      </w:r>
      <w:r w:rsidRPr="00CA5A24">
        <w:rPr>
          <w:sz w:val="24"/>
          <w:szCs w:val="24"/>
          <w:lang w:val="en-US"/>
        </w:rPr>
        <w:t>/</w:t>
      </w:r>
      <w:r w:rsidRPr="00CB78C6">
        <w:rPr>
          <w:sz w:val="24"/>
          <w:szCs w:val="24"/>
          <w:lang w:val="en-US"/>
        </w:rPr>
        <w:t>news</w:t>
      </w:r>
      <w:r w:rsidRPr="00CA5A24">
        <w:rPr>
          <w:sz w:val="24"/>
          <w:szCs w:val="24"/>
          <w:lang w:val="en-US"/>
        </w:rPr>
        <w:t>/</w:t>
      </w:r>
      <w:r w:rsidRPr="00CB78C6">
        <w:rPr>
          <w:sz w:val="24"/>
          <w:szCs w:val="24"/>
          <w:lang w:val="en-US"/>
        </w:rPr>
        <w:t>opinion</w:t>
      </w:r>
      <w:r w:rsidRPr="00CA5A24">
        <w:rPr>
          <w:sz w:val="24"/>
          <w:szCs w:val="24"/>
          <w:lang w:val="en-US"/>
        </w:rPr>
        <w:t>/</w:t>
      </w:r>
      <w:r w:rsidRPr="00CB78C6">
        <w:rPr>
          <w:sz w:val="24"/>
          <w:szCs w:val="24"/>
          <w:lang w:val="en-US"/>
        </w:rPr>
        <w:t>la</w:t>
      </w:r>
      <w:r w:rsidRPr="00CA5A24">
        <w:rPr>
          <w:sz w:val="24"/>
          <w:szCs w:val="24"/>
          <w:lang w:val="en-US"/>
        </w:rPr>
        <w:t>-</w:t>
      </w:r>
      <w:r w:rsidRPr="00CB78C6">
        <w:rPr>
          <w:sz w:val="24"/>
          <w:szCs w:val="24"/>
          <w:lang w:val="en-US"/>
        </w:rPr>
        <w:t>op</w:t>
      </w:r>
      <w:r w:rsidRPr="00CA5A24">
        <w:rPr>
          <w:sz w:val="24"/>
          <w:szCs w:val="24"/>
          <w:lang w:val="en-US"/>
        </w:rPr>
        <w:t>-</w:t>
      </w:r>
      <w:r w:rsidRPr="00CB78C6">
        <w:rPr>
          <w:sz w:val="24"/>
          <w:szCs w:val="24"/>
          <w:lang w:val="en-US"/>
        </w:rPr>
        <w:t>kennedy</w:t>
      </w:r>
      <w:r w:rsidRPr="00CA5A24">
        <w:rPr>
          <w:sz w:val="24"/>
          <w:szCs w:val="24"/>
          <w:lang w:val="en-US"/>
        </w:rPr>
        <w:t>18</w:t>
      </w:r>
      <w:r w:rsidRPr="00CB78C6">
        <w:rPr>
          <w:sz w:val="24"/>
          <w:szCs w:val="24"/>
          <w:lang w:val="en-US"/>
        </w:rPr>
        <w:t>feb</w:t>
      </w:r>
      <w:r w:rsidRPr="00CA5A24">
        <w:rPr>
          <w:sz w:val="24"/>
          <w:szCs w:val="24"/>
          <w:lang w:val="en-US"/>
        </w:rPr>
        <w:t>18,0,1483277.</w:t>
      </w:r>
      <w:r w:rsidRPr="00CB78C6">
        <w:rPr>
          <w:sz w:val="24"/>
          <w:szCs w:val="24"/>
          <w:lang w:val="en-US"/>
        </w:rPr>
        <w:t>story</w:t>
      </w:r>
      <w:r w:rsidRPr="00CA5A24">
        <w:rPr>
          <w:sz w:val="24"/>
          <w:szCs w:val="24"/>
          <w:lang w:val="en-US"/>
        </w:rPr>
        <w:t>?</w:t>
      </w:r>
      <w:r w:rsidRPr="00CB78C6">
        <w:rPr>
          <w:sz w:val="24"/>
          <w:szCs w:val="24"/>
          <w:lang w:val="en-US"/>
        </w:rPr>
        <w:t>coll</w:t>
      </w:r>
      <w:r w:rsidRPr="00CA5A24">
        <w:rPr>
          <w:sz w:val="24"/>
          <w:szCs w:val="24"/>
          <w:lang w:val="en-US"/>
        </w:rPr>
        <w:t>=</w:t>
      </w:r>
      <w:r w:rsidRPr="00CB78C6">
        <w:rPr>
          <w:sz w:val="24"/>
          <w:szCs w:val="24"/>
          <w:lang w:val="en-US"/>
        </w:rPr>
        <w:t>la</w:t>
      </w:r>
      <w:r w:rsidRPr="00CA5A24">
        <w:rPr>
          <w:sz w:val="24"/>
          <w:szCs w:val="24"/>
          <w:lang w:val="en-US"/>
        </w:rPr>
        <w:t>-</w:t>
      </w:r>
      <w:r w:rsidRPr="00CB78C6">
        <w:rPr>
          <w:sz w:val="24"/>
          <w:szCs w:val="24"/>
          <w:lang w:val="en-US"/>
        </w:rPr>
        <w:t>opinion</w:t>
      </w:r>
      <w:r w:rsidRPr="00CA5A24">
        <w:rPr>
          <w:sz w:val="24"/>
          <w:szCs w:val="24"/>
          <w:lang w:val="en-US"/>
        </w:rPr>
        <w:t>-</w:t>
      </w:r>
      <w:r w:rsidRPr="00CB78C6">
        <w:rPr>
          <w:sz w:val="24"/>
          <w:szCs w:val="24"/>
          <w:lang w:val="en-US"/>
        </w:rPr>
        <w:t>center</w:t>
      </w:r>
      <w:r w:rsidRPr="00CA5A24">
        <w:rPr>
          <w:sz w:val="24"/>
          <w:szCs w:val="24"/>
          <w:lang w:val="en-US"/>
        </w:rPr>
        <w:t>.</w:t>
      </w:r>
    </w:p>
  </w:footnote>
  <w:footnote w:id="12">
    <w:p w:rsidR="005B3824" w:rsidRPr="003B7B5F" w:rsidRDefault="005B3824" w:rsidP="00CB78C6">
      <w:pPr>
        <w:pStyle w:val="a3"/>
        <w:contextualSpacing/>
        <w:rPr>
          <w:sz w:val="24"/>
          <w:szCs w:val="24"/>
          <w:lang w:val="en-US"/>
        </w:rPr>
      </w:pPr>
      <w:r w:rsidRPr="00CB78C6">
        <w:rPr>
          <w:rStyle w:val="a5"/>
          <w:sz w:val="24"/>
          <w:szCs w:val="24"/>
        </w:rPr>
        <w:footnoteRef/>
      </w:r>
      <w:r>
        <w:rPr>
          <w:sz w:val="24"/>
          <w:szCs w:val="24"/>
        </w:rPr>
        <w:t xml:space="preserve"> Гончаров В.И. </w:t>
      </w:r>
      <w:r w:rsidRPr="00CB78C6">
        <w:rPr>
          <w:sz w:val="24"/>
          <w:szCs w:val="24"/>
        </w:rPr>
        <w:t>Кризис в области кон</w:t>
      </w:r>
      <w:r>
        <w:rPr>
          <w:sz w:val="24"/>
          <w:szCs w:val="24"/>
        </w:rPr>
        <w:t>троля над обычными вооружениями</w:t>
      </w:r>
      <w:r w:rsidRPr="00CB78C6">
        <w:rPr>
          <w:sz w:val="24"/>
          <w:szCs w:val="24"/>
        </w:rPr>
        <w:t xml:space="preserve"> // Обозреватель – </w:t>
      </w:r>
      <w:r w:rsidRPr="00CB78C6">
        <w:rPr>
          <w:sz w:val="24"/>
          <w:szCs w:val="24"/>
          <w:lang w:val="en-US"/>
        </w:rPr>
        <w:t>Observer</w:t>
      </w:r>
      <w:r w:rsidRPr="00CB78C6">
        <w:rPr>
          <w:sz w:val="24"/>
          <w:szCs w:val="24"/>
        </w:rPr>
        <w:t>.</w:t>
      </w:r>
      <w:r w:rsidRPr="003B7B5F">
        <w:rPr>
          <w:sz w:val="24"/>
          <w:szCs w:val="24"/>
        </w:rPr>
        <w:t xml:space="preserve"> -</w:t>
      </w:r>
      <w:r w:rsidRPr="00CB78C6">
        <w:rPr>
          <w:sz w:val="24"/>
          <w:szCs w:val="24"/>
        </w:rPr>
        <w:t xml:space="preserve"> </w:t>
      </w:r>
      <w:r w:rsidRPr="00CA5A24">
        <w:rPr>
          <w:sz w:val="24"/>
          <w:szCs w:val="24"/>
        </w:rPr>
        <w:t>2009.</w:t>
      </w:r>
      <w:r w:rsidRPr="003B7B5F">
        <w:rPr>
          <w:sz w:val="24"/>
          <w:szCs w:val="24"/>
        </w:rPr>
        <w:t xml:space="preserve"> -</w:t>
      </w:r>
      <w:r w:rsidRPr="00CA5A24">
        <w:rPr>
          <w:sz w:val="24"/>
          <w:szCs w:val="24"/>
        </w:rPr>
        <w:t xml:space="preserve"> №11.</w:t>
      </w:r>
      <w:r w:rsidRPr="003B7B5F">
        <w:rPr>
          <w:sz w:val="24"/>
          <w:szCs w:val="24"/>
        </w:rPr>
        <w:t xml:space="preserve"> -</w:t>
      </w:r>
      <w:r w:rsidRPr="00CA5A24">
        <w:rPr>
          <w:sz w:val="24"/>
          <w:szCs w:val="24"/>
        </w:rPr>
        <w:t xml:space="preserve"> </w:t>
      </w:r>
      <w:r w:rsidRPr="00CB78C6">
        <w:rPr>
          <w:sz w:val="24"/>
          <w:szCs w:val="24"/>
        </w:rPr>
        <w:t>С</w:t>
      </w:r>
      <w:r>
        <w:rPr>
          <w:sz w:val="24"/>
          <w:szCs w:val="24"/>
        </w:rPr>
        <w:t>. 4</w:t>
      </w:r>
      <w:r w:rsidRPr="003B7B5F">
        <w:rPr>
          <w:sz w:val="24"/>
          <w:szCs w:val="24"/>
        </w:rPr>
        <w:t>7</w:t>
      </w:r>
      <w:r>
        <w:rPr>
          <w:sz w:val="24"/>
          <w:szCs w:val="24"/>
        </w:rPr>
        <w:t>–58</w:t>
      </w:r>
      <w:r w:rsidRPr="00CA5A24">
        <w:rPr>
          <w:sz w:val="24"/>
          <w:szCs w:val="24"/>
        </w:rPr>
        <w:t>.</w:t>
      </w:r>
      <w:r>
        <w:rPr>
          <w:sz w:val="24"/>
          <w:szCs w:val="24"/>
        </w:rPr>
        <w:t xml:space="preserve"> </w:t>
      </w:r>
      <w:r w:rsidRPr="003B7B5F">
        <w:rPr>
          <w:sz w:val="24"/>
          <w:szCs w:val="24"/>
          <w:lang w:val="en-US"/>
        </w:rPr>
        <w:t>[</w:t>
      </w:r>
      <w:proofErr w:type="spellStart"/>
      <w:r>
        <w:rPr>
          <w:sz w:val="24"/>
          <w:szCs w:val="24"/>
          <w:lang w:val="en-US"/>
        </w:rPr>
        <w:t>Goncharov</w:t>
      </w:r>
      <w:proofErr w:type="spellEnd"/>
      <w:r w:rsidRPr="003B7B5F">
        <w:rPr>
          <w:sz w:val="24"/>
          <w:szCs w:val="24"/>
          <w:lang w:val="en-US"/>
        </w:rPr>
        <w:t xml:space="preserve"> </w:t>
      </w:r>
      <w:r>
        <w:rPr>
          <w:sz w:val="24"/>
          <w:szCs w:val="24"/>
          <w:lang w:val="en-US"/>
        </w:rPr>
        <w:t>V</w:t>
      </w:r>
      <w:r w:rsidRPr="003B7B5F">
        <w:rPr>
          <w:sz w:val="24"/>
          <w:szCs w:val="24"/>
          <w:lang w:val="en-US"/>
        </w:rPr>
        <w:t>.</w:t>
      </w:r>
      <w:r>
        <w:rPr>
          <w:sz w:val="24"/>
          <w:szCs w:val="24"/>
          <w:lang w:val="en-US"/>
        </w:rPr>
        <w:t>I</w:t>
      </w:r>
      <w:r w:rsidRPr="003B7B5F">
        <w:rPr>
          <w:sz w:val="24"/>
          <w:szCs w:val="24"/>
          <w:lang w:val="en-US"/>
        </w:rPr>
        <w:t xml:space="preserve">. </w:t>
      </w:r>
      <w:proofErr w:type="spellStart"/>
      <w:r>
        <w:rPr>
          <w:sz w:val="24"/>
          <w:szCs w:val="24"/>
          <w:lang w:val="en-US"/>
        </w:rPr>
        <w:t>Krizis</w:t>
      </w:r>
      <w:proofErr w:type="spellEnd"/>
      <w:r w:rsidRPr="003B7B5F">
        <w:rPr>
          <w:sz w:val="24"/>
          <w:szCs w:val="24"/>
          <w:lang w:val="en-US"/>
        </w:rPr>
        <w:t xml:space="preserve"> </w:t>
      </w:r>
      <w:r>
        <w:rPr>
          <w:sz w:val="24"/>
          <w:szCs w:val="24"/>
          <w:lang w:val="en-US"/>
        </w:rPr>
        <w:t>v</w:t>
      </w:r>
      <w:r w:rsidRPr="003B7B5F">
        <w:rPr>
          <w:sz w:val="24"/>
          <w:szCs w:val="24"/>
          <w:lang w:val="en-US"/>
        </w:rPr>
        <w:t xml:space="preserve"> </w:t>
      </w:r>
      <w:proofErr w:type="spellStart"/>
      <w:r>
        <w:rPr>
          <w:sz w:val="24"/>
          <w:szCs w:val="24"/>
          <w:lang w:val="en-US"/>
        </w:rPr>
        <w:t>oblasti</w:t>
      </w:r>
      <w:proofErr w:type="spellEnd"/>
      <w:r w:rsidRPr="003B7B5F">
        <w:rPr>
          <w:sz w:val="24"/>
          <w:szCs w:val="24"/>
          <w:lang w:val="en-US"/>
        </w:rPr>
        <w:t xml:space="preserve"> </w:t>
      </w:r>
      <w:proofErr w:type="spellStart"/>
      <w:r>
        <w:rPr>
          <w:sz w:val="24"/>
          <w:szCs w:val="24"/>
          <w:lang w:val="en-US"/>
        </w:rPr>
        <w:t>kontrolya</w:t>
      </w:r>
      <w:proofErr w:type="spellEnd"/>
      <w:r w:rsidRPr="003B7B5F">
        <w:rPr>
          <w:sz w:val="24"/>
          <w:szCs w:val="24"/>
          <w:lang w:val="en-US"/>
        </w:rPr>
        <w:t xml:space="preserve"> </w:t>
      </w:r>
      <w:proofErr w:type="spellStart"/>
      <w:r>
        <w:rPr>
          <w:sz w:val="24"/>
          <w:szCs w:val="24"/>
          <w:lang w:val="en-US"/>
        </w:rPr>
        <w:t>nad</w:t>
      </w:r>
      <w:proofErr w:type="spellEnd"/>
      <w:r w:rsidRPr="003B7B5F">
        <w:rPr>
          <w:sz w:val="24"/>
          <w:szCs w:val="24"/>
          <w:lang w:val="en-US"/>
        </w:rPr>
        <w:t xml:space="preserve"> </w:t>
      </w:r>
      <w:proofErr w:type="spellStart"/>
      <w:r>
        <w:rPr>
          <w:sz w:val="24"/>
          <w:szCs w:val="24"/>
          <w:lang w:val="en-US"/>
        </w:rPr>
        <w:t>obychnymi</w:t>
      </w:r>
      <w:proofErr w:type="spellEnd"/>
      <w:r w:rsidRPr="003B7B5F">
        <w:rPr>
          <w:sz w:val="24"/>
          <w:szCs w:val="24"/>
          <w:lang w:val="en-US"/>
        </w:rPr>
        <w:t xml:space="preserve"> </w:t>
      </w:r>
      <w:proofErr w:type="spellStart"/>
      <w:r>
        <w:rPr>
          <w:sz w:val="24"/>
          <w:szCs w:val="24"/>
          <w:lang w:val="en-US"/>
        </w:rPr>
        <w:t>vooruzhenijami</w:t>
      </w:r>
      <w:proofErr w:type="spellEnd"/>
      <w:r w:rsidRPr="003B7B5F">
        <w:rPr>
          <w:sz w:val="24"/>
          <w:szCs w:val="24"/>
          <w:lang w:val="en-US"/>
        </w:rPr>
        <w:t xml:space="preserve"> (</w:t>
      </w:r>
      <w:r>
        <w:rPr>
          <w:sz w:val="24"/>
          <w:szCs w:val="24"/>
          <w:lang w:val="en-US"/>
        </w:rPr>
        <w:t xml:space="preserve">Conventional arms control crisis) </w:t>
      </w:r>
      <w:r w:rsidRPr="003B7B5F">
        <w:rPr>
          <w:sz w:val="24"/>
          <w:szCs w:val="24"/>
          <w:lang w:val="en-US"/>
        </w:rPr>
        <w:t xml:space="preserve">// </w:t>
      </w:r>
      <w:proofErr w:type="spellStart"/>
      <w:r>
        <w:rPr>
          <w:sz w:val="24"/>
          <w:szCs w:val="24"/>
          <w:lang w:val="en-US"/>
        </w:rPr>
        <w:t>Obozrevatel</w:t>
      </w:r>
      <w:proofErr w:type="spellEnd"/>
      <w:r>
        <w:rPr>
          <w:sz w:val="24"/>
          <w:szCs w:val="24"/>
          <w:lang w:val="en-US"/>
        </w:rPr>
        <w:t xml:space="preserve">’ – Observer, 2009, </w:t>
      </w:r>
      <w:r w:rsidRPr="003B7B5F">
        <w:rPr>
          <w:sz w:val="24"/>
          <w:szCs w:val="24"/>
          <w:lang w:val="en-US"/>
        </w:rPr>
        <w:t>№11</w:t>
      </w:r>
      <w:r>
        <w:rPr>
          <w:sz w:val="24"/>
          <w:szCs w:val="24"/>
          <w:lang w:val="en-US"/>
        </w:rPr>
        <w:t>, pp. 47-58</w:t>
      </w:r>
      <w:r w:rsidRPr="003B7B5F">
        <w:rPr>
          <w:sz w:val="24"/>
          <w:szCs w:val="24"/>
          <w:lang w:val="en-US"/>
        </w:rPr>
        <w:t>]</w:t>
      </w:r>
      <w:r>
        <w:rPr>
          <w:sz w:val="24"/>
          <w:szCs w:val="24"/>
          <w:lang w:val="en-US"/>
        </w:rPr>
        <w:t>.</w:t>
      </w:r>
    </w:p>
  </w:footnote>
  <w:footnote w:id="13">
    <w:p w:rsidR="005B3824" w:rsidRPr="00943BFE" w:rsidRDefault="005B3824" w:rsidP="00CB78C6">
      <w:pPr>
        <w:pStyle w:val="a3"/>
        <w:rPr>
          <w:sz w:val="24"/>
          <w:szCs w:val="24"/>
          <w:lang w:val="en-US"/>
        </w:rPr>
      </w:pPr>
      <w:r w:rsidRPr="00CB78C6">
        <w:rPr>
          <w:rStyle w:val="a5"/>
          <w:sz w:val="24"/>
          <w:szCs w:val="24"/>
        </w:rPr>
        <w:footnoteRef/>
      </w:r>
      <w:r w:rsidRPr="00FE58AA">
        <w:rPr>
          <w:sz w:val="24"/>
          <w:szCs w:val="24"/>
          <w:lang w:val="en-US"/>
        </w:rPr>
        <w:t xml:space="preserve"> </w:t>
      </w:r>
      <w:r w:rsidRPr="00CB78C6">
        <w:rPr>
          <w:sz w:val="24"/>
          <w:szCs w:val="24"/>
          <w:lang w:val="en-US"/>
        </w:rPr>
        <w:t>Kosovo independence: R</w:t>
      </w:r>
      <w:r>
        <w:rPr>
          <w:sz w:val="24"/>
          <w:szCs w:val="24"/>
          <w:lang w:val="en-US"/>
        </w:rPr>
        <w:t xml:space="preserve">ussia warns of separatist storm </w:t>
      </w:r>
      <w:r w:rsidRPr="00FE58AA">
        <w:rPr>
          <w:sz w:val="24"/>
          <w:szCs w:val="24"/>
          <w:lang w:val="en-US"/>
        </w:rPr>
        <w:t>/</w:t>
      </w:r>
      <w:r>
        <w:rPr>
          <w:sz w:val="24"/>
          <w:szCs w:val="24"/>
          <w:lang w:val="en-US"/>
        </w:rPr>
        <w:t xml:space="preserve"> </w:t>
      </w:r>
      <w:r w:rsidRPr="00CB78C6">
        <w:rPr>
          <w:sz w:val="24"/>
          <w:szCs w:val="24"/>
          <w:lang w:val="en-US"/>
        </w:rPr>
        <w:t xml:space="preserve">Christian Science Monitor. </w:t>
      </w:r>
      <w:r w:rsidRPr="00FE58AA">
        <w:rPr>
          <w:sz w:val="24"/>
          <w:szCs w:val="24"/>
          <w:lang w:val="en-US"/>
        </w:rPr>
        <w:t xml:space="preserve">20.02.2008. </w:t>
      </w:r>
      <w:r>
        <w:rPr>
          <w:sz w:val="24"/>
          <w:szCs w:val="24"/>
          <w:lang w:val="en-US"/>
        </w:rPr>
        <w:t xml:space="preserve">Mode of Access: </w:t>
      </w:r>
      <w:r w:rsidRPr="00CB78C6">
        <w:rPr>
          <w:sz w:val="24"/>
          <w:szCs w:val="24"/>
          <w:lang w:val="en-US"/>
        </w:rPr>
        <w:t>http</w:t>
      </w:r>
      <w:r w:rsidRPr="00FE58AA">
        <w:rPr>
          <w:sz w:val="24"/>
          <w:szCs w:val="24"/>
          <w:lang w:val="en-US"/>
        </w:rPr>
        <w:t>://</w:t>
      </w:r>
      <w:r w:rsidRPr="00CB78C6">
        <w:rPr>
          <w:sz w:val="24"/>
          <w:szCs w:val="24"/>
          <w:lang w:val="en-US"/>
        </w:rPr>
        <w:t>www</w:t>
      </w:r>
      <w:r w:rsidRPr="00FE58AA">
        <w:rPr>
          <w:sz w:val="24"/>
          <w:szCs w:val="24"/>
          <w:lang w:val="en-US"/>
        </w:rPr>
        <w:t>.</w:t>
      </w:r>
      <w:r w:rsidRPr="00CB78C6">
        <w:rPr>
          <w:sz w:val="24"/>
          <w:szCs w:val="24"/>
          <w:lang w:val="en-US"/>
        </w:rPr>
        <w:t>csmonitor</w:t>
      </w:r>
      <w:r w:rsidRPr="00FE58AA">
        <w:rPr>
          <w:sz w:val="24"/>
          <w:szCs w:val="24"/>
          <w:lang w:val="en-US"/>
        </w:rPr>
        <w:t>.</w:t>
      </w:r>
      <w:r w:rsidRPr="00CB78C6">
        <w:rPr>
          <w:sz w:val="24"/>
          <w:szCs w:val="24"/>
          <w:lang w:val="en-US"/>
        </w:rPr>
        <w:t>com</w:t>
      </w:r>
      <w:r w:rsidRPr="00FE58AA">
        <w:rPr>
          <w:sz w:val="24"/>
          <w:szCs w:val="24"/>
          <w:lang w:val="en-US"/>
        </w:rPr>
        <w:t>/</w:t>
      </w:r>
      <w:r w:rsidRPr="00CB78C6">
        <w:rPr>
          <w:sz w:val="24"/>
          <w:szCs w:val="24"/>
          <w:lang w:val="en-US"/>
        </w:rPr>
        <w:t>World</w:t>
      </w:r>
      <w:r w:rsidRPr="00FE58AA">
        <w:rPr>
          <w:sz w:val="24"/>
          <w:szCs w:val="24"/>
          <w:lang w:val="en-US"/>
        </w:rPr>
        <w:t>/</w:t>
      </w:r>
      <w:r w:rsidRPr="00CB78C6">
        <w:rPr>
          <w:sz w:val="24"/>
          <w:szCs w:val="24"/>
          <w:lang w:val="en-US"/>
        </w:rPr>
        <w:t>Europe</w:t>
      </w:r>
      <w:r w:rsidRPr="00FE58AA">
        <w:rPr>
          <w:sz w:val="24"/>
          <w:szCs w:val="24"/>
          <w:lang w:val="en-US"/>
        </w:rPr>
        <w:t>/2008/0220/</w:t>
      </w:r>
      <w:r w:rsidRPr="00CB78C6">
        <w:rPr>
          <w:sz w:val="24"/>
          <w:szCs w:val="24"/>
          <w:lang w:val="en-US"/>
        </w:rPr>
        <w:t>p</w:t>
      </w:r>
      <w:r w:rsidRPr="00FE58AA">
        <w:rPr>
          <w:sz w:val="24"/>
          <w:szCs w:val="24"/>
          <w:lang w:val="en-US"/>
        </w:rPr>
        <w:t>06</w:t>
      </w:r>
      <w:r w:rsidRPr="00CB78C6">
        <w:rPr>
          <w:sz w:val="24"/>
          <w:szCs w:val="24"/>
          <w:lang w:val="en-US"/>
        </w:rPr>
        <w:t>s</w:t>
      </w:r>
      <w:r w:rsidRPr="00FE58AA">
        <w:rPr>
          <w:sz w:val="24"/>
          <w:szCs w:val="24"/>
          <w:lang w:val="en-US"/>
        </w:rPr>
        <w:t>01-</w:t>
      </w:r>
      <w:r w:rsidRPr="00CB78C6">
        <w:rPr>
          <w:sz w:val="24"/>
          <w:szCs w:val="24"/>
          <w:lang w:val="en-US"/>
        </w:rPr>
        <w:t>woeu</w:t>
      </w:r>
      <w:r w:rsidRPr="00FE58AA">
        <w:rPr>
          <w:sz w:val="24"/>
          <w:szCs w:val="24"/>
          <w:lang w:val="en-US"/>
        </w:rPr>
        <w:t>.</w:t>
      </w:r>
      <w:r w:rsidRPr="00CB78C6">
        <w:rPr>
          <w:sz w:val="24"/>
          <w:szCs w:val="24"/>
          <w:lang w:val="en-US"/>
        </w:rPr>
        <w:t>html</w:t>
      </w:r>
      <w:r w:rsidRPr="00FE58AA">
        <w:rPr>
          <w:sz w:val="24"/>
          <w:szCs w:val="24"/>
          <w:lang w:val="en-US"/>
        </w:rPr>
        <w:t>.</w:t>
      </w:r>
    </w:p>
  </w:footnote>
  <w:footnote w:id="14">
    <w:p w:rsidR="005B3824" w:rsidRPr="00C45201" w:rsidRDefault="005B3824" w:rsidP="00CB78C6">
      <w:pPr>
        <w:pStyle w:val="a3"/>
        <w:contextualSpacing/>
        <w:rPr>
          <w:sz w:val="24"/>
          <w:szCs w:val="24"/>
          <w:lang w:val="en-US"/>
        </w:rPr>
      </w:pPr>
      <w:r w:rsidRPr="00CB78C6">
        <w:rPr>
          <w:rStyle w:val="a5"/>
          <w:sz w:val="24"/>
          <w:szCs w:val="24"/>
        </w:rPr>
        <w:footnoteRef/>
      </w:r>
      <w:r w:rsidRPr="00CB78C6">
        <w:rPr>
          <w:sz w:val="24"/>
          <w:szCs w:val="24"/>
        </w:rPr>
        <w:t xml:space="preserve"> </w:t>
      </w:r>
      <w:proofErr w:type="spellStart"/>
      <w:r w:rsidRPr="00CB78C6">
        <w:rPr>
          <w:sz w:val="24"/>
          <w:szCs w:val="24"/>
        </w:rPr>
        <w:t>Софинский</w:t>
      </w:r>
      <w:proofErr w:type="spellEnd"/>
      <w:r>
        <w:rPr>
          <w:sz w:val="24"/>
          <w:szCs w:val="24"/>
        </w:rPr>
        <w:t xml:space="preserve"> Н.В. </w:t>
      </w:r>
      <w:r w:rsidRPr="00CB78C6">
        <w:rPr>
          <w:sz w:val="24"/>
          <w:szCs w:val="24"/>
        </w:rPr>
        <w:t>Россия – США. К</w:t>
      </w:r>
      <w:r>
        <w:rPr>
          <w:sz w:val="24"/>
          <w:szCs w:val="24"/>
        </w:rPr>
        <w:t xml:space="preserve"> перезагрузке матрицы отношений</w:t>
      </w:r>
      <w:r w:rsidRPr="00CB78C6">
        <w:rPr>
          <w:sz w:val="24"/>
          <w:szCs w:val="24"/>
        </w:rPr>
        <w:t xml:space="preserve"> // Международная жизнь.</w:t>
      </w:r>
      <w:r>
        <w:rPr>
          <w:sz w:val="24"/>
          <w:szCs w:val="24"/>
        </w:rPr>
        <w:t xml:space="preserve"> -</w:t>
      </w:r>
      <w:r w:rsidRPr="00CB78C6">
        <w:rPr>
          <w:sz w:val="24"/>
          <w:szCs w:val="24"/>
        </w:rPr>
        <w:t xml:space="preserve"> 2009.</w:t>
      </w:r>
      <w:r>
        <w:rPr>
          <w:sz w:val="24"/>
          <w:szCs w:val="24"/>
        </w:rPr>
        <w:t xml:space="preserve"> - № 2–</w:t>
      </w:r>
      <w:r w:rsidRPr="00CB78C6">
        <w:rPr>
          <w:sz w:val="24"/>
          <w:szCs w:val="24"/>
        </w:rPr>
        <w:t>3.</w:t>
      </w:r>
      <w:r>
        <w:rPr>
          <w:sz w:val="24"/>
          <w:szCs w:val="24"/>
        </w:rPr>
        <w:t xml:space="preserve"> - С. 73–83</w:t>
      </w:r>
      <w:r w:rsidRPr="00CB78C6">
        <w:rPr>
          <w:sz w:val="24"/>
          <w:szCs w:val="24"/>
        </w:rPr>
        <w:t>.</w:t>
      </w:r>
      <w:r>
        <w:rPr>
          <w:sz w:val="24"/>
          <w:szCs w:val="24"/>
        </w:rPr>
        <w:t xml:space="preserve"> </w:t>
      </w:r>
      <w:r w:rsidRPr="00943BFE">
        <w:rPr>
          <w:sz w:val="24"/>
          <w:szCs w:val="24"/>
          <w:lang w:val="en-US"/>
        </w:rPr>
        <w:t>[</w:t>
      </w:r>
      <w:proofErr w:type="spellStart"/>
      <w:r>
        <w:rPr>
          <w:sz w:val="24"/>
          <w:szCs w:val="24"/>
          <w:lang w:val="en-US"/>
        </w:rPr>
        <w:t>Sofinskij</w:t>
      </w:r>
      <w:proofErr w:type="spellEnd"/>
      <w:r w:rsidRPr="00943BFE">
        <w:rPr>
          <w:sz w:val="24"/>
          <w:szCs w:val="24"/>
          <w:lang w:val="en-US"/>
        </w:rPr>
        <w:t xml:space="preserve"> </w:t>
      </w:r>
      <w:r>
        <w:rPr>
          <w:sz w:val="24"/>
          <w:szCs w:val="24"/>
          <w:lang w:val="en-US"/>
        </w:rPr>
        <w:t>N</w:t>
      </w:r>
      <w:r w:rsidRPr="00943BFE">
        <w:rPr>
          <w:sz w:val="24"/>
          <w:szCs w:val="24"/>
          <w:lang w:val="en-US"/>
        </w:rPr>
        <w:t>.</w:t>
      </w:r>
      <w:r>
        <w:rPr>
          <w:sz w:val="24"/>
          <w:szCs w:val="24"/>
          <w:lang w:val="en-US"/>
        </w:rPr>
        <w:t>V</w:t>
      </w:r>
      <w:r w:rsidRPr="00943BFE">
        <w:rPr>
          <w:sz w:val="24"/>
          <w:szCs w:val="24"/>
          <w:lang w:val="en-US"/>
        </w:rPr>
        <w:t xml:space="preserve">. </w:t>
      </w:r>
      <w:proofErr w:type="spellStart"/>
      <w:r>
        <w:rPr>
          <w:sz w:val="24"/>
          <w:szCs w:val="24"/>
          <w:lang w:val="en-US"/>
        </w:rPr>
        <w:t>Rossija</w:t>
      </w:r>
      <w:proofErr w:type="spellEnd"/>
      <w:r w:rsidRPr="00943BFE">
        <w:rPr>
          <w:sz w:val="24"/>
          <w:szCs w:val="24"/>
          <w:lang w:val="en-US"/>
        </w:rPr>
        <w:t xml:space="preserve"> – </w:t>
      </w:r>
      <w:proofErr w:type="spellStart"/>
      <w:r>
        <w:rPr>
          <w:sz w:val="24"/>
          <w:szCs w:val="24"/>
          <w:lang w:val="en-US"/>
        </w:rPr>
        <w:t>SShA</w:t>
      </w:r>
      <w:proofErr w:type="spellEnd"/>
      <w:r w:rsidRPr="00943BFE">
        <w:rPr>
          <w:sz w:val="24"/>
          <w:szCs w:val="24"/>
          <w:lang w:val="en-US"/>
        </w:rPr>
        <w:t xml:space="preserve">. </w:t>
      </w:r>
      <w:r>
        <w:rPr>
          <w:sz w:val="24"/>
          <w:szCs w:val="24"/>
          <w:lang w:val="en-US"/>
        </w:rPr>
        <w:t>K</w:t>
      </w:r>
      <w:r w:rsidRPr="00943BFE">
        <w:rPr>
          <w:sz w:val="24"/>
          <w:szCs w:val="24"/>
          <w:lang w:val="en-US"/>
        </w:rPr>
        <w:t xml:space="preserve"> </w:t>
      </w:r>
      <w:proofErr w:type="spellStart"/>
      <w:r>
        <w:rPr>
          <w:sz w:val="24"/>
          <w:szCs w:val="24"/>
          <w:lang w:val="en-US"/>
        </w:rPr>
        <w:t>perezagruzke</w:t>
      </w:r>
      <w:proofErr w:type="spellEnd"/>
      <w:r w:rsidRPr="00943BFE">
        <w:rPr>
          <w:sz w:val="24"/>
          <w:szCs w:val="24"/>
          <w:lang w:val="en-US"/>
        </w:rPr>
        <w:t xml:space="preserve"> </w:t>
      </w:r>
      <w:proofErr w:type="spellStart"/>
      <w:r>
        <w:rPr>
          <w:sz w:val="24"/>
          <w:szCs w:val="24"/>
          <w:lang w:val="en-US"/>
        </w:rPr>
        <w:t>matricy</w:t>
      </w:r>
      <w:proofErr w:type="spellEnd"/>
      <w:r w:rsidRPr="00943BFE">
        <w:rPr>
          <w:sz w:val="24"/>
          <w:szCs w:val="24"/>
          <w:lang w:val="en-US"/>
        </w:rPr>
        <w:t xml:space="preserve"> </w:t>
      </w:r>
      <w:proofErr w:type="spellStart"/>
      <w:r>
        <w:rPr>
          <w:sz w:val="24"/>
          <w:szCs w:val="24"/>
          <w:lang w:val="en-US"/>
        </w:rPr>
        <w:t>otnoshenij</w:t>
      </w:r>
      <w:proofErr w:type="spellEnd"/>
      <w:r w:rsidRPr="00943BFE">
        <w:rPr>
          <w:sz w:val="24"/>
          <w:szCs w:val="24"/>
          <w:lang w:val="en-US"/>
        </w:rPr>
        <w:t xml:space="preserve"> (</w:t>
      </w:r>
      <w:r>
        <w:rPr>
          <w:sz w:val="24"/>
          <w:szCs w:val="24"/>
          <w:lang w:val="en-US"/>
        </w:rPr>
        <w:t>Russia</w:t>
      </w:r>
      <w:r w:rsidRPr="00943BFE">
        <w:rPr>
          <w:sz w:val="24"/>
          <w:szCs w:val="24"/>
          <w:lang w:val="en-US"/>
        </w:rPr>
        <w:t xml:space="preserve"> – </w:t>
      </w:r>
      <w:r>
        <w:rPr>
          <w:sz w:val="24"/>
          <w:szCs w:val="24"/>
          <w:lang w:val="en-US"/>
        </w:rPr>
        <w:t>the</w:t>
      </w:r>
      <w:r w:rsidRPr="00943BFE">
        <w:rPr>
          <w:sz w:val="24"/>
          <w:szCs w:val="24"/>
          <w:lang w:val="en-US"/>
        </w:rPr>
        <w:t xml:space="preserve"> </w:t>
      </w:r>
      <w:r>
        <w:rPr>
          <w:sz w:val="24"/>
          <w:szCs w:val="24"/>
          <w:lang w:val="en-US"/>
        </w:rPr>
        <w:t>USA</w:t>
      </w:r>
      <w:r w:rsidRPr="00943BFE">
        <w:rPr>
          <w:sz w:val="24"/>
          <w:szCs w:val="24"/>
          <w:lang w:val="en-US"/>
        </w:rPr>
        <w:t xml:space="preserve">. </w:t>
      </w:r>
      <w:r>
        <w:rPr>
          <w:sz w:val="24"/>
          <w:szCs w:val="24"/>
          <w:lang w:val="en-US"/>
        </w:rPr>
        <w:t>To</w:t>
      </w:r>
      <w:r w:rsidRPr="00C45201">
        <w:rPr>
          <w:sz w:val="24"/>
          <w:szCs w:val="24"/>
          <w:lang w:val="en-US"/>
        </w:rPr>
        <w:t xml:space="preserve"> </w:t>
      </w:r>
      <w:r>
        <w:rPr>
          <w:sz w:val="24"/>
          <w:szCs w:val="24"/>
          <w:lang w:val="en-US"/>
        </w:rPr>
        <w:t>reset</w:t>
      </w:r>
      <w:r w:rsidRPr="00C45201">
        <w:rPr>
          <w:sz w:val="24"/>
          <w:szCs w:val="24"/>
          <w:lang w:val="en-US"/>
        </w:rPr>
        <w:t xml:space="preserve"> </w:t>
      </w:r>
      <w:r>
        <w:rPr>
          <w:sz w:val="24"/>
          <w:szCs w:val="24"/>
          <w:lang w:val="en-US"/>
        </w:rPr>
        <w:t>of</w:t>
      </w:r>
      <w:r w:rsidRPr="00C45201">
        <w:rPr>
          <w:sz w:val="24"/>
          <w:szCs w:val="24"/>
          <w:lang w:val="en-US"/>
        </w:rPr>
        <w:t xml:space="preserve"> </w:t>
      </w:r>
      <w:r>
        <w:rPr>
          <w:sz w:val="24"/>
          <w:szCs w:val="24"/>
          <w:lang w:val="en-US"/>
        </w:rPr>
        <w:t>the</w:t>
      </w:r>
      <w:r w:rsidRPr="00C45201">
        <w:rPr>
          <w:sz w:val="24"/>
          <w:szCs w:val="24"/>
          <w:lang w:val="en-US"/>
        </w:rPr>
        <w:t xml:space="preserve"> </w:t>
      </w:r>
      <w:r>
        <w:rPr>
          <w:sz w:val="24"/>
          <w:szCs w:val="24"/>
          <w:lang w:val="en-US"/>
        </w:rPr>
        <w:t>matrix</w:t>
      </w:r>
      <w:r w:rsidRPr="00C45201">
        <w:rPr>
          <w:sz w:val="24"/>
          <w:szCs w:val="24"/>
          <w:lang w:val="en-US"/>
        </w:rPr>
        <w:t xml:space="preserve"> </w:t>
      </w:r>
      <w:r>
        <w:rPr>
          <w:sz w:val="24"/>
          <w:szCs w:val="24"/>
          <w:lang w:val="en-US"/>
        </w:rPr>
        <w:t>of</w:t>
      </w:r>
      <w:r w:rsidRPr="00C45201">
        <w:rPr>
          <w:sz w:val="24"/>
          <w:szCs w:val="24"/>
          <w:lang w:val="en-US"/>
        </w:rPr>
        <w:t xml:space="preserve"> </w:t>
      </w:r>
      <w:r>
        <w:rPr>
          <w:sz w:val="24"/>
          <w:szCs w:val="24"/>
          <w:lang w:val="en-US"/>
        </w:rPr>
        <w:t>relations</w:t>
      </w:r>
      <w:r w:rsidRPr="00C45201">
        <w:rPr>
          <w:sz w:val="24"/>
          <w:szCs w:val="24"/>
          <w:lang w:val="en-US"/>
        </w:rPr>
        <w:t xml:space="preserve">) // </w:t>
      </w:r>
      <w:proofErr w:type="spellStart"/>
      <w:r>
        <w:rPr>
          <w:sz w:val="24"/>
          <w:szCs w:val="24"/>
          <w:lang w:val="en-US"/>
        </w:rPr>
        <w:t>Mezhdunarodnaja</w:t>
      </w:r>
      <w:proofErr w:type="spellEnd"/>
      <w:r w:rsidRPr="00C45201">
        <w:rPr>
          <w:sz w:val="24"/>
          <w:szCs w:val="24"/>
          <w:lang w:val="en-US"/>
        </w:rPr>
        <w:t xml:space="preserve"> </w:t>
      </w:r>
      <w:proofErr w:type="spellStart"/>
      <w:r>
        <w:rPr>
          <w:sz w:val="24"/>
          <w:szCs w:val="24"/>
          <w:lang w:val="en-US"/>
        </w:rPr>
        <w:t>zhizn</w:t>
      </w:r>
      <w:proofErr w:type="spellEnd"/>
      <w:r w:rsidRPr="00C45201">
        <w:rPr>
          <w:sz w:val="24"/>
          <w:szCs w:val="24"/>
          <w:lang w:val="en-US"/>
        </w:rPr>
        <w:t xml:space="preserve">’, 2009, № 2-3, </w:t>
      </w:r>
      <w:r>
        <w:rPr>
          <w:sz w:val="24"/>
          <w:szCs w:val="24"/>
          <w:lang w:val="en-US"/>
        </w:rPr>
        <w:t>pp</w:t>
      </w:r>
      <w:r w:rsidRPr="00C45201">
        <w:rPr>
          <w:sz w:val="24"/>
          <w:szCs w:val="24"/>
          <w:lang w:val="en-US"/>
        </w:rPr>
        <w:t xml:space="preserve">. </w:t>
      </w:r>
      <w:r>
        <w:rPr>
          <w:sz w:val="24"/>
          <w:szCs w:val="24"/>
          <w:lang w:val="en-US"/>
        </w:rPr>
        <w:t>73-83</w:t>
      </w:r>
      <w:r w:rsidRPr="00C45201">
        <w:rPr>
          <w:sz w:val="24"/>
          <w:szCs w:val="24"/>
          <w:lang w:val="en-US"/>
        </w:rPr>
        <w:t>]</w:t>
      </w:r>
      <w:r>
        <w:rPr>
          <w:sz w:val="24"/>
          <w:szCs w:val="24"/>
          <w:lang w:val="en-US"/>
        </w:rPr>
        <w:t>.</w:t>
      </w:r>
    </w:p>
  </w:footnote>
  <w:footnote w:id="15">
    <w:p w:rsidR="005B3824" w:rsidRPr="00A91797" w:rsidRDefault="005B3824" w:rsidP="00CB78C6">
      <w:pPr>
        <w:pStyle w:val="a3"/>
        <w:rPr>
          <w:sz w:val="24"/>
          <w:szCs w:val="24"/>
          <w:lang w:val="en-US"/>
        </w:rPr>
      </w:pPr>
      <w:r w:rsidRPr="00CB78C6">
        <w:rPr>
          <w:rStyle w:val="a5"/>
          <w:sz w:val="24"/>
          <w:szCs w:val="24"/>
        </w:rPr>
        <w:footnoteRef/>
      </w:r>
      <w:r>
        <w:rPr>
          <w:sz w:val="24"/>
          <w:szCs w:val="24"/>
        </w:rPr>
        <w:t xml:space="preserve"> </w:t>
      </w:r>
      <w:proofErr w:type="spellStart"/>
      <w:r>
        <w:rPr>
          <w:sz w:val="24"/>
          <w:szCs w:val="24"/>
        </w:rPr>
        <w:t>Батюк</w:t>
      </w:r>
      <w:proofErr w:type="spellEnd"/>
      <w:r>
        <w:rPr>
          <w:sz w:val="24"/>
          <w:szCs w:val="24"/>
        </w:rPr>
        <w:t xml:space="preserve"> В.И. </w:t>
      </w:r>
      <w:r w:rsidRPr="00CB78C6">
        <w:rPr>
          <w:sz w:val="24"/>
          <w:szCs w:val="24"/>
        </w:rPr>
        <w:t>Механизмы росс</w:t>
      </w:r>
      <w:r>
        <w:rPr>
          <w:sz w:val="24"/>
          <w:szCs w:val="24"/>
        </w:rPr>
        <w:t>ийско-американского партнерства</w:t>
      </w:r>
      <w:r w:rsidRPr="00CB78C6">
        <w:rPr>
          <w:sz w:val="24"/>
          <w:szCs w:val="24"/>
        </w:rPr>
        <w:t xml:space="preserve"> // Международная жизнь.</w:t>
      </w:r>
      <w:r w:rsidRPr="00A91797">
        <w:rPr>
          <w:sz w:val="24"/>
          <w:szCs w:val="24"/>
        </w:rPr>
        <w:t xml:space="preserve"> -</w:t>
      </w:r>
      <w:r w:rsidRPr="00CB78C6">
        <w:rPr>
          <w:sz w:val="24"/>
          <w:szCs w:val="24"/>
        </w:rPr>
        <w:t xml:space="preserve"> </w:t>
      </w:r>
      <w:r w:rsidRPr="00A91797">
        <w:rPr>
          <w:sz w:val="24"/>
          <w:szCs w:val="24"/>
        </w:rPr>
        <w:t xml:space="preserve">2010. - №6. - </w:t>
      </w:r>
      <w:r w:rsidRPr="00CB78C6">
        <w:rPr>
          <w:sz w:val="24"/>
          <w:szCs w:val="24"/>
        </w:rPr>
        <w:t>С</w:t>
      </w:r>
      <w:r>
        <w:rPr>
          <w:sz w:val="24"/>
          <w:szCs w:val="24"/>
        </w:rPr>
        <w:t>. 3</w:t>
      </w:r>
      <w:r w:rsidRPr="00A91797">
        <w:rPr>
          <w:sz w:val="24"/>
          <w:szCs w:val="24"/>
        </w:rPr>
        <w:t xml:space="preserve">8-51. </w:t>
      </w:r>
      <w:r w:rsidRPr="00A91797">
        <w:rPr>
          <w:sz w:val="24"/>
          <w:szCs w:val="24"/>
          <w:lang w:val="en-US"/>
        </w:rPr>
        <w:t>[</w:t>
      </w:r>
      <w:proofErr w:type="spellStart"/>
      <w:r>
        <w:rPr>
          <w:sz w:val="24"/>
          <w:szCs w:val="24"/>
          <w:lang w:val="en-US"/>
        </w:rPr>
        <w:t>Bat</w:t>
      </w:r>
      <w:r w:rsidRPr="00A91797">
        <w:rPr>
          <w:sz w:val="24"/>
          <w:szCs w:val="24"/>
          <w:lang w:val="en-US"/>
        </w:rPr>
        <w:t>’</w:t>
      </w:r>
      <w:r>
        <w:rPr>
          <w:sz w:val="24"/>
          <w:szCs w:val="24"/>
          <w:lang w:val="en-US"/>
        </w:rPr>
        <w:t>uk</w:t>
      </w:r>
      <w:proofErr w:type="spellEnd"/>
      <w:r w:rsidRPr="00A91797">
        <w:rPr>
          <w:sz w:val="24"/>
          <w:szCs w:val="24"/>
          <w:lang w:val="en-US"/>
        </w:rPr>
        <w:t xml:space="preserve"> </w:t>
      </w:r>
      <w:r>
        <w:rPr>
          <w:sz w:val="24"/>
          <w:szCs w:val="24"/>
          <w:lang w:val="en-US"/>
        </w:rPr>
        <w:t>V</w:t>
      </w:r>
      <w:r w:rsidRPr="00A91797">
        <w:rPr>
          <w:sz w:val="24"/>
          <w:szCs w:val="24"/>
          <w:lang w:val="en-US"/>
        </w:rPr>
        <w:t>.</w:t>
      </w:r>
      <w:r>
        <w:rPr>
          <w:sz w:val="24"/>
          <w:szCs w:val="24"/>
          <w:lang w:val="en-US"/>
        </w:rPr>
        <w:t>I</w:t>
      </w:r>
      <w:r w:rsidRPr="00A91797">
        <w:rPr>
          <w:sz w:val="24"/>
          <w:szCs w:val="24"/>
          <w:lang w:val="en-US"/>
        </w:rPr>
        <w:t xml:space="preserve">. </w:t>
      </w:r>
      <w:proofErr w:type="spellStart"/>
      <w:r>
        <w:rPr>
          <w:sz w:val="24"/>
          <w:szCs w:val="24"/>
          <w:lang w:val="en-US"/>
        </w:rPr>
        <w:t>Mehanizmy</w:t>
      </w:r>
      <w:proofErr w:type="spellEnd"/>
      <w:r w:rsidRPr="00A91797">
        <w:rPr>
          <w:sz w:val="24"/>
          <w:szCs w:val="24"/>
          <w:lang w:val="en-US"/>
        </w:rPr>
        <w:t xml:space="preserve"> </w:t>
      </w:r>
      <w:proofErr w:type="spellStart"/>
      <w:r>
        <w:rPr>
          <w:sz w:val="24"/>
          <w:szCs w:val="24"/>
          <w:lang w:val="en-US"/>
        </w:rPr>
        <w:t>rossijsko</w:t>
      </w:r>
      <w:r w:rsidRPr="00A91797">
        <w:rPr>
          <w:sz w:val="24"/>
          <w:szCs w:val="24"/>
          <w:lang w:val="en-US"/>
        </w:rPr>
        <w:t>-</w:t>
      </w:r>
      <w:r>
        <w:rPr>
          <w:sz w:val="24"/>
          <w:szCs w:val="24"/>
          <w:lang w:val="en-US"/>
        </w:rPr>
        <w:t>amerikanskogo</w:t>
      </w:r>
      <w:proofErr w:type="spellEnd"/>
      <w:r w:rsidRPr="00A91797">
        <w:rPr>
          <w:sz w:val="24"/>
          <w:szCs w:val="24"/>
          <w:lang w:val="en-US"/>
        </w:rPr>
        <w:t xml:space="preserve"> </w:t>
      </w:r>
      <w:proofErr w:type="spellStart"/>
      <w:r>
        <w:rPr>
          <w:sz w:val="24"/>
          <w:szCs w:val="24"/>
          <w:lang w:val="en-US"/>
        </w:rPr>
        <w:t>partnerstva</w:t>
      </w:r>
      <w:proofErr w:type="spellEnd"/>
      <w:r w:rsidRPr="00A91797">
        <w:rPr>
          <w:sz w:val="24"/>
          <w:szCs w:val="24"/>
          <w:lang w:val="en-US"/>
        </w:rPr>
        <w:t xml:space="preserve"> (</w:t>
      </w:r>
      <w:r>
        <w:rPr>
          <w:sz w:val="24"/>
          <w:szCs w:val="24"/>
          <w:lang w:val="en-US"/>
        </w:rPr>
        <w:t>Tools of Russian-American partnership</w:t>
      </w:r>
      <w:r w:rsidRPr="00A91797">
        <w:rPr>
          <w:sz w:val="24"/>
          <w:szCs w:val="24"/>
          <w:lang w:val="en-US"/>
        </w:rPr>
        <w:t>)</w:t>
      </w:r>
      <w:r>
        <w:rPr>
          <w:sz w:val="24"/>
          <w:szCs w:val="24"/>
          <w:lang w:val="en-US"/>
        </w:rPr>
        <w:t xml:space="preserve"> // </w:t>
      </w:r>
      <w:proofErr w:type="spellStart"/>
      <w:r>
        <w:rPr>
          <w:sz w:val="24"/>
          <w:szCs w:val="24"/>
          <w:lang w:val="en-US"/>
        </w:rPr>
        <w:t>Mezhdunarodnaja</w:t>
      </w:r>
      <w:proofErr w:type="spellEnd"/>
      <w:r>
        <w:rPr>
          <w:sz w:val="24"/>
          <w:szCs w:val="24"/>
          <w:lang w:val="en-US"/>
        </w:rPr>
        <w:t xml:space="preserve"> </w:t>
      </w:r>
      <w:proofErr w:type="spellStart"/>
      <w:r>
        <w:rPr>
          <w:sz w:val="24"/>
          <w:szCs w:val="24"/>
          <w:lang w:val="en-US"/>
        </w:rPr>
        <w:t>zhizn</w:t>
      </w:r>
      <w:proofErr w:type="spellEnd"/>
      <w:r>
        <w:rPr>
          <w:sz w:val="24"/>
          <w:szCs w:val="24"/>
          <w:lang w:val="en-US"/>
        </w:rPr>
        <w:t xml:space="preserve">’, 2010, №6, pp. </w:t>
      </w:r>
      <w:r w:rsidRPr="00A91797">
        <w:rPr>
          <w:sz w:val="24"/>
          <w:szCs w:val="24"/>
          <w:lang w:val="en-US"/>
        </w:rPr>
        <w:t>3</w:t>
      </w:r>
      <w:r>
        <w:rPr>
          <w:sz w:val="24"/>
          <w:szCs w:val="24"/>
          <w:lang w:val="en-US"/>
        </w:rPr>
        <w:t>8-51</w:t>
      </w:r>
      <w:r w:rsidRPr="00A91797">
        <w:rPr>
          <w:sz w:val="24"/>
          <w:szCs w:val="24"/>
          <w:lang w:val="en-US"/>
        </w:rPr>
        <w:t>].</w:t>
      </w:r>
    </w:p>
  </w:footnote>
  <w:footnote w:id="16">
    <w:p w:rsidR="005B3824" w:rsidRPr="00CB78C6" w:rsidRDefault="005B3824" w:rsidP="00CB78C6">
      <w:pPr>
        <w:pStyle w:val="a3"/>
        <w:rPr>
          <w:sz w:val="24"/>
          <w:szCs w:val="24"/>
          <w:lang w:val="en-US"/>
        </w:rPr>
      </w:pPr>
      <w:r w:rsidRPr="00CB78C6">
        <w:rPr>
          <w:rStyle w:val="a5"/>
          <w:sz w:val="24"/>
          <w:szCs w:val="24"/>
        </w:rPr>
        <w:footnoteRef/>
      </w:r>
      <w:r w:rsidRPr="00CB78C6">
        <w:rPr>
          <w:sz w:val="24"/>
          <w:szCs w:val="24"/>
          <w:lang w:val="en-US"/>
        </w:rPr>
        <w:t xml:space="preserve"> Putin issues nuclear threat to Ukrain</w:t>
      </w:r>
      <w:r>
        <w:rPr>
          <w:sz w:val="24"/>
          <w:szCs w:val="24"/>
          <w:lang w:val="en-US"/>
        </w:rPr>
        <w:t xml:space="preserve">e over plan to host U.S. shield </w:t>
      </w:r>
      <w:r w:rsidRPr="000F6079">
        <w:rPr>
          <w:sz w:val="24"/>
          <w:szCs w:val="24"/>
          <w:lang w:val="en-US"/>
        </w:rPr>
        <w:t>/</w:t>
      </w:r>
      <w:r>
        <w:rPr>
          <w:sz w:val="24"/>
          <w:szCs w:val="24"/>
          <w:lang w:val="en-US"/>
        </w:rPr>
        <w:t xml:space="preserve"> </w:t>
      </w:r>
      <w:r w:rsidRPr="00CB78C6">
        <w:rPr>
          <w:sz w:val="24"/>
          <w:szCs w:val="24"/>
          <w:lang w:val="en-US"/>
        </w:rPr>
        <w:t>Guardian.co.uk. 13.02.2008</w:t>
      </w:r>
      <w:r w:rsidRPr="000F6079">
        <w:rPr>
          <w:sz w:val="24"/>
          <w:szCs w:val="24"/>
          <w:lang w:val="en-US"/>
        </w:rPr>
        <w:t xml:space="preserve">. </w:t>
      </w:r>
      <w:r>
        <w:rPr>
          <w:sz w:val="24"/>
          <w:szCs w:val="24"/>
          <w:lang w:val="en-US"/>
        </w:rPr>
        <w:t xml:space="preserve">Mode of Access: </w:t>
      </w:r>
      <w:r w:rsidRPr="00CB78C6">
        <w:rPr>
          <w:sz w:val="24"/>
          <w:szCs w:val="24"/>
          <w:lang w:val="en-US"/>
        </w:rPr>
        <w:t>http://www.guardian.co.uk</w:t>
      </w:r>
      <w:r>
        <w:rPr>
          <w:sz w:val="24"/>
          <w:szCs w:val="24"/>
          <w:lang w:val="en-US"/>
        </w:rPr>
        <w:t>/world/2008/feb/13/russia.putin</w:t>
      </w:r>
      <w:r w:rsidRPr="00CB78C6">
        <w:rPr>
          <w:sz w:val="24"/>
          <w:szCs w:val="24"/>
          <w:lang w:val="en-US"/>
        </w:rPr>
        <w:t>.</w:t>
      </w:r>
    </w:p>
  </w:footnote>
  <w:footnote w:id="17">
    <w:p w:rsidR="005B3824" w:rsidRPr="002B00F4" w:rsidRDefault="005B3824" w:rsidP="00CB78C6">
      <w:pPr>
        <w:pStyle w:val="a3"/>
        <w:rPr>
          <w:sz w:val="24"/>
          <w:szCs w:val="24"/>
          <w:lang w:val="en-US"/>
        </w:rPr>
      </w:pPr>
      <w:r w:rsidRPr="00CB78C6">
        <w:rPr>
          <w:rStyle w:val="a5"/>
          <w:sz w:val="24"/>
          <w:szCs w:val="24"/>
        </w:rPr>
        <w:footnoteRef/>
      </w:r>
      <w:r w:rsidRPr="00CB78C6">
        <w:rPr>
          <w:sz w:val="24"/>
          <w:szCs w:val="24"/>
          <w:lang w:val="en-US"/>
        </w:rPr>
        <w:t xml:space="preserve"> Remarks by vice president Biden at 45th Munic</w:t>
      </w:r>
      <w:r>
        <w:rPr>
          <w:sz w:val="24"/>
          <w:szCs w:val="24"/>
          <w:lang w:val="en-US"/>
        </w:rPr>
        <w:t xml:space="preserve">h conference on security policy </w:t>
      </w:r>
      <w:r w:rsidRPr="002B00F4">
        <w:rPr>
          <w:sz w:val="24"/>
          <w:szCs w:val="24"/>
          <w:lang w:val="en-US"/>
        </w:rPr>
        <w:t>/</w:t>
      </w:r>
      <w:r>
        <w:rPr>
          <w:sz w:val="24"/>
          <w:szCs w:val="24"/>
          <w:lang w:val="en-US"/>
        </w:rPr>
        <w:t xml:space="preserve"> </w:t>
      </w:r>
      <w:r w:rsidRPr="00CB78C6">
        <w:rPr>
          <w:sz w:val="24"/>
          <w:szCs w:val="24"/>
          <w:lang w:val="en-US"/>
        </w:rPr>
        <w:t xml:space="preserve">The White House. </w:t>
      </w:r>
      <w:r w:rsidRPr="002B00F4">
        <w:rPr>
          <w:sz w:val="24"/>
          <w:szCs w:val="24"/>
          <w:lang w:val="en-US"/>
        </w:rPr>
        <w:t xml:space="preserve">7.02.2009. </w:t>
      </w:r>
      <w:r>
        <w:rPr>
          <w:sz w:val="24"/>
          <w:szCs w:val="24"/>
          <w:lang w:val="en-US"/>
        </w:rPr>
        <w:t xml:space="preserve">Mode of Access: </w:t>
      </w:r>
      <w:r w:rsidRPr="00CB78C6">
        <w:rPr>
          <w:sz w:val="24"/>
          <w:szCs w:val="24"/>
          <w:lang w:val="en-US"/>
        </w:rPr>
        <w:t>http</w:t>
      </w:r>
      <w:r w:rsidRPr="002B00F4">
        <w:rPr>
          <w:sz w:val="24"/>
          <w:szCs w:val="24"/>
          <w:lang w:val="en-US"/>
        </w:rPr>
        <w:t>://</w:t>
      </w:r>
      <w:r w:rsidRPr="00CB78C6">
        <w:rPr>
          <w:sz w:val="24"/>
          <w:szCs w:val="24"/>
          <w:lang w:val="en-US"/>
        </w:rPr>
        <w:t>www</w:t>
      </w:r>
      <w:r w:rsidRPr="002B00F4">
        <w:rPr>
          <w:sz w:val="24"/>
          <w:szCs w:val="24"/>
          <w:lang w:val="en-US"/>
        </w:rPr>
        <w:t>.</w:t>
      </w:r>
      <w:r w:rsidRPr="00CB78C6">
        <w:rPr>
          <w:sz w:val="24"/>
          <w:szCs w:val="24"/>
          <w:lang w:val="en-US"/>
        </w:rPr>
        <w:t>whitehouse</w:t>
      </w:r>
      <w:r w:rsidRPr="002B00F4">
        <w:rPr>
          <w:sz w:val="24"/>
          <w:szCs w:val="24"/>
          <w:lang w:val="en-US"/>
        </w:rPr>
        <w:t>.</w:t>
      </w:r>
      <w:r w:rsidRPr="00CB78C6">
        <w:rPr>
          <w:sz w:val="24"/>
          <w:szCs w:val="24"/>
          <w:lang w:val="en-US"/>
        </w:rPr>
        <w:t>gov</w:t>
      </w:r>
      <w:r w:rsidRPr="002B00F4">
        <w:rPr>
          <w:sz w:val="24"/>
          <w:szCs w:val="24"/>
          <w:lang w:val="en-US"/>
        </w:rPr>
        <w:t>/</w:t>
      </w:r>
      <w:r w:rsidRPr="00CB78C6">
        <w:rPr>
          <w:sz w:val="24"/>
          <w:szCs w:val="24"/>
          <w:lang w:val="en-US"/>
        </w:rPr>
        <w:t>the</w:t>
      </w:r>
      <w:r w:rsidRPr="002B00F4">
        <w:rPr>
          <w:sz w:val="24"/>
          <w:szCs w:val="24"/>
          <w:lang w:val="en-US"/>
        </w:rPr>
        <w:t>-</w:t>
      </w:r>
      <w:r w:rsidRPr="00CB78C6">
        <w:rPr>
          <w:sz w:val="24"/>
          <w:szCs w:val="24"/>
          <w:lang w:val="en-US"/>
        </w:rPr>
        <w:t>press</w:t>
      </w:r>
      <w:r w:rsidRPr="002B00F4">
        <w:rPr>
          <w:sz w:val="24"/>
          <w:szCs w:val="24"/>
          <w:lang w:val="en-US"/>
        </w:rPr>
        <w:t>-</w:t>
      </w:r>
      <w:r w:rsidRPr="00CB78C6">
        <w:rPr>
          <w:sz w:val="24"/>
          <w:szCs w:val="24"/>
          <w:lang w:val="en-US"/>
        </w:rPr>
        <w:t>office</w:t>
      </w:r>
      <w:r w:rsidRPr="002B00F4">
        <w:rPr>
          <w:sz w:val="24"/>
          <w:szCs w:val="24"/>
          <w:lang w:val="en-US"/>
        </w:rPr>
        <w:t>/</w:t>
      </w:r>
      <w:r w:rsidRPr="00CB78C6">
        <w:rPr>
          <w:sz w:val="24"/>
          <w:szCs w:val="24"/>
          <w:lang w:val="en-US"/>
        </w:rPr>
        <w:t>remarks</w:t>
      </w:r>
      <w:r w:rsidRPr="002B00F4">
        <w:rPr>
          <w:sz w:val="24"/>
          <w:szCs w:val="24"/>
          <w:lang w:val="en-US"/>
        </w:rPr>
        <w:t>-</w:t>
      </w:r>
      <w:r w:rsidRPr="00CB78C6">
        <w:rPr>
          <w:sz w:val="24"/>
          <w:szCs w:val="24"/>
          <w:lang w:val="en-US"/>
        </w:rPr>
        <w:t>vice</w:t>
      </w:r>
      <w:r w:rsidRPr="002B00F4">
        <w:rPr>
          <w:sz w:val="24"/>
          <w:szCs w:val="24"/>
          <w:lang w:val="en-US"/>
        </w:rPr>
        <w:t>-</w:t>
      </w:r>
      <w:r w:rsidRPr="00CB78C6">
        <w:rPr>
          <w:sz w:val="24"/>
          <w:szCs w:val="24"/>
          <w:lang w:val="en-US"/>
        </w:rPr>
        <w:t>president</w:t>
      </w:r>
      <w:r w:rsidRPr="002B00F4">
        <w:rPr>
          <w:sz w:val="24"/>
          <w:szCs w:val="24"/>
          <w:lang w:val="en-US"/>
        </w:rPr>
        <w:t>-</w:t>
      </w:r>
      <w:r w:rsidRPr="00CB78C6">
        <w:rPr>
          <w:sz w:val="24"/>
          <w:szCs w:val="24"/>
          <w:lang w:val="en-US"/>
        </w:rPr>
        <w:t>biden</w:t>
      </w:r>
      <w:r w:rsidRPr="002B00F4">
        <w:rPr>
          <w:sz w:val="24"/>
          <w:szCs w:val="24"/>
          <w:lang w:val="en-US"/>
        </w:rPr>
        <w:t>-45</w:t>
      </w:r>
      <w:r w:rsidRPr="00CB78C6">
        <w:rPr>
          <w:sz w:val="24"/>
          <w:szCs w:val="24"/>
          <w:lang w:val="en-US"/>
        </w:rPr>
        <w:t>th</w:t>
      </w:r>
      <w:r w:rsidRPr="002B00F4">
        <w:rPr>
          <w:sz w:val="24"/>
          <w:szCs w:val="24"/>
          <w:lang w:val="en-US"/>
        </w:rPr>
        <w:t>-</w:t>
      </w:r>
      <w:r w:rsidRPr="00CB78C6">
        <w:rPr>
          <w:sz w:val="24"/>
          <w:szCs w:val="24"/>
          <w:lang w:val="en-US"/>
        </w:rPr>
        <w:t>munich</w:t>
      </w:r>
      <w:r w:rsidRPr="002B00F4">
        <w:rPr>
          <w:sz w:val="24"/>
          <w:szCs w:val="24"/>
          <w:lang w:val="en-US"/>
        </w:rPr>
        <w:t>-</w:t>
      </w:r>
      <w:r w:rsidRPr="00CB78C6">
        <w:rPr>
          <w:sz w:val="24"/>
          <w:szCs w:val="24"/>
          <w:lang w:val="en-US"/>
        </w:rPr>
        <w:t>conference</w:t>
      </w:r>
      <w:r w:rsidRPr="002B00F4">
        <w:rPr>
          <w:sz w:val="24"/>
          <w:szCs w:val="24"/>
          <w:lang w:val="en-US"/>
        </w:rPr>
        <w:t>-</w:t>
      </w:r>
      <w:r w:rsidRPr="00CB78C6">
        <w:rPr>
          <w:sz w:val="24"/>
          <w:szCs w:val="24"/>
          <w:lang w:val="en-US"/>
        </w:rPr>
        <w:t>security</w:t>
      </w:r>
      <w:r w:rsidRPr="002B00F4">
        <w:rPr>
          <w:sz w:val="24"/>
          <w:szCs w:val="24"/>
          <w:lang w:val="en-US"/>
        </w:rPr>
        <w:t>-</w:t>
      </w:r>
      <w:r w:rsidRPr="00CB78C6">
        <w:rPr>
          <w:sz w:val="24"/>
          <w:szCs w:val="24"/>
          <w:lang w:val="en-US"/>
        </w:rPr>
        <w:t>policy</w:t>
      </w:r>
      <w:r w:rsidRPr="002B00F4">
        <w:rPr>
          <w:sz w:val="24"/>
          <w:szCs w:val="24"/>
          <w:lang w:val="en-US"/>
        </w:rPr>
        <w:t>.</w:t>
      </w:r>
    </w:p>
  </w:footnote>
  <w:footnote w:id="18">
    <w:p w:rsidR="005B3824" w:rsidRPr="00E847A1" w:rsidRDefault="005B3824" w:rsidP="00CB78C6">
      <w:pPr>
        <w:pStyle w:val="a3"/>
        <w:rPr>
          <w:sz w:val="24"/>
          <w:szCs w:val="24"/>
        </w:rPr>
      </w:pPr>
      <w:r w:rsidRPr="00CB78C6">
        <w:rPr>
          <w:rStyle w:val="a5"/>
          <w:sz w:val="24"/>
          <w:szCs w:val="24"/>
        </w:rPr>
        <w:footnoteRef/>
      </w:r>
      <w:r w:rsidRPr="00CB78C6">
        <w:rPr>
          <w:sz w:val="24"/>
          <w:szCs w:val="24"/>
        </w:rPr>
        <w:t xml:space="preserve"> Россия разрешила транзит н</w:t>
      </w:r>
      <w:r>
        <w:rPr>
          <w:sz w:val="24"/>
          <w:szCs w:val="24"/>
        </w:rPr>
        <w:t>евоенных грузов для Афганистана</w:t>
      </w:r>
      <w:r w:rsidRPr="00E847A1">
        <w:rPr>
          <w:sz w:val="24"/>
          <w:szCs w:val="24"/>
        </w:rPr>
        <w:t xml:space="preserve"> </w:t>
      </w:r>
      <w:r>
        <w:rPr>
          <w:sz w:val="24"/>
          <w:szCs w:val="24"/>
        </w:rPr>
        <w:t xml:space="preserve">/ </w:t>
      </w:r>
      <w:proofErr w:type="spellStart"/>
      <w:r w:rsidRPr="00CB78C6">
        <w:rPr>
          <w:sz w:val="24"/>
          <w:szCs w:val="24"/>
          <w:lang w:val="en-US"/>
        </w:rPr>
        <w:t>NEWSru</w:t>
      </w:r>
      <w:proofErr w:type="spellEnd"/>
      <w:r w:rsidRPr="00CB78C6">
        <w:rPr>
          <w:sz w:val="24"/>
          <w:szCs w:val="24"/>
        </w:rPr>
        <w:t>.</w:t>
      </w:r>
      <w:r w:rsidRPr="00CB78C6">
        <w:rPr>
          <w:sz w:val="24"/>
          <w:szCs w:val="24"/>
          <w:lang w:val="en-US"/>
        </w:rPr>
        <w:t>com</w:t>
      </w:r>
      <w:r w:rsidRPr="00CB78C6">
        <w:rPr>
          <w:sz w:val="24"/>
          <w:szCs w:val="24"/>
        </w:rPr>
        <w:t xml:space="preserve">. </w:t>
      </w:r>
      <w:r w:rsidRPr="002B00F4">
        <w:rPr>
          <w:sz w:val="24"/>
          <w:szCs w:val="24"/>
        </w:rPr>
        <w:t>12.02.2009</w:t>
      </w:r>
      <w:r>
        <w:rPr>
          <w:sz w:val="24"/>
          <w:szCs w:val="24"/>
        </w:rPr>
        <w:t>. Режим доступа</w:t>
      </w:r>
      <w:r w:rsidRPr="00E847A1">
        <w:rPr>
          <w:sz w:val="24"/>
          <w:szCs w:val="24"/>
        </w:rPr>
        <w:t xml:space="preserve">: </w:t>
      </w:r>
      <w:r w:rsidRPr="00CB78C6">
        <w:rPr>
          <w:sz w:val="24"/>
          <w:szCs w:val="24"/>
          <w:lang w:val="en-US"/>
        </w:rPr>
        <w:t>http</w:t>
      </w:r>
      <w:r w:rsidRPr="00E847A1">
        <w:rPr>
          <w:sz w:val="24"/>
          <w:szCs w:val="24"/>
        </w:rPr>
        <w:t>://</w:t>
      </w:r>
      <w:r w:rsidRPr="00CB78C6">
        <w:rPr>
          <w:sz w:val="24"/>
          <w:szCs w:val="24"/>
          <w:lang w:val="en-US"/>
        </w:rPr>
        <w:t>www</w:t>
      </w:r>
      <w:r w:rsidRPr="00E847A1">
        <w:rPr>
          <w:sz w:val="24"/>
          <w:szCs w:val="24"/>
        </w:rPr>
        <w:t>.</w:t>
      </w:r>
      <w:proofErr w:type="spellStart"/>
      <w:r w:rsidRPr="00CB78C6">
        <w:rPr>
          <w:sz w:val="24"/>
          <w:szCs w:val="24"/>
          <w:lang w:val="en-US"/>
        </w:rPr>
        <w:t>newsru</w:t>
      </w:r>
      <w:proofErr w:type="spellEnd"/>
      <w:r w:rsidRPr="00E847A1">
        <w:rPr>
          <w:sz w:val="24"/>
          <w:szCs w:val="24"/>
        </w:rPr>
        <w:t>.</w:t>
      </w:r>
      <w:r w:rsidRPr="00CB78C6">
        <w:rPr>
          <w:sz w:val="24"/>
          <w:szCs w:val="24"/>
          <w:lang w:val="en-US"/>
        </w:rPr>
        <w:t>com</w:t>
      </w:r>
      <w:r w:rsidRPr="00E847A1">
        <w:rPr>
          <w:sz w:val="24"/>
          <w:szCs w:val="24"/>
        </w:rPr>
        <w:t>/</w:t>
      </w:r>
      <w:proofErr w:type="spellStart"/>
      <w:r w:rsidRPr="00CB78C6">
        <w:rPr>
          <w:sz w:val="24"/>
          <w:szCs w:val="24"/>
          <w:lang w:val="en-US"/>
        </w:rPr>
        <w:t>russia</w:t>
      </w:r>
      <w:proofErr w:type="spellEnd"/>
      <w:r w:rsidRPr="00E847A1">
        <w:rPr>
          <w:sz w:val="24"/>
          <w:szCs w:val="24"/>
        </w:rPr>
        <w:t>/12</w:t>
      </w:r>
      <w:proofErr w:type="spellStart"/>
      <w:r w:rsidRPr="00CB78C6">
        <w:rPr>
          <w:sz w:val="24"/>
          <w:szCs w:val="24"/>
          <w:lang w:val="en-US"/>
        </w:rPr>
        <w:t>feb</w:t>
      </w:r>
      <w:proofErr w:type="spellEnd"/>
      <w:r w:rsidRPr="00E847A1">
        <w:rPr>
          <w:sz w:val="24"/>
          <w:szCs w:val="24"/>
        </w:rPr>
        <w:t>2009/</w:t>
      </w:r>
      <w:proofErr w:type="spellStart"/>
      <w:r w:rsidRPr="00CB78C6">
        <w:rPr>
          <w:sz w:val="24"/>
          <w:szCs w:val="24"/>
          <w:lang w:val="en-US"/>
        </w:rPr>
        <w:t>tranzit</w:t>
      </w:r>
      <w:proofErr w:type="spellEnd"/>
      <w:r w:rsidRPr="00E847A1">
        <w:rPr>
          <w:sz w:val="24"/>
          <w:szCs w:val="24"/>
        </w:rPr>
        <w:t>.</w:t>
      </w:r>
      <w:r w:rsidRPr="00CB78C6">
        <w:rPr>
          <w:sz w:val="24"/>
          <w:szCs w:val="24"/>
          <w:lang w:val="en-US"/>
        </w:rPr>
        <w:t>html</w:t>
      </w:r>
      <w:r w:rsidRPr="00E847A1">
        <w:rPr>
          <w:sz w:val="24"/>
          <w:szCs w:val="24"/>
        </w:rPr>
        <w:t>.</w:t>
      </w:r>
    </w:p>
  </w:footnote>
  <w:footnote w:id="19">
    <w:p w:rsidR="005B3824" w:rsidRPr="00CB78C6" w:rsidRDefault="005B3824" w:rsidP="00CB78C6">
      <w:pPr>
        <w:pStyle w:val="a3"/>
        <w:rPr>
          <w:sz w:val="24"/>
          <w:szCs w:val="24"/>
          <w:lang w:val="en-US"/>
        </w:rPr>
      </w:pPr>
      <w:r w:rsidRPr="00CB78C6">
        <w:rPr>
          <w:rStyle w:val="a5"/>
          <w:sz w:val="24"/>
          <w:szCs w:val="24"/>
        </w:rPr>
        <w:footnoteRef/>
      </w:r>
      <w:r w:rsidRPr="00CB78C6">
        <w:rPr>
          <w:sz w:val="24"/>
          <w:szCs w:val="24"/>
          <w:lang w:val="en-US"/>
        </w:rPr>
        <w:t xml:space="preserve"> United States-Ru</w:t>
      </w:r>
      <w:r>
        <w:rPr>
          <w:sz w:val="24"/>
          <w:szCs w:val="24"/>
          <w:lang w:val="en-US"/>
        </w:rPr>
        <w:t>ssia military transit agreement</w:t>
      </w:r>
      <w:r w:rsidRPr="00430CE6">
        <w:rPr>
          <w:sz w:val="24"/>
          <w:szCs w:val="24"/>
          <w:lang w:val="en-US"/>
        </w:rPr>
        <w:t xml:space="preserve"> /</w:t>
      </w:r>
      <w:r>
        <w:rPr>
          <w:sz w:val="24"/>
          <w:szCs w:val="24"/>
          <w:lang w:val="en-US"/>
        </w:rPr>
        <w:t xml:space="preserve"> </w:t>
      </w:r>
      <w:r w:rsidRPr="00CB78C6">
        <w:rPr>
          <w:sz w:val="24"/>
          <w:szCs w:val="24"/>
          <w:lang w:val="en-US"/>
        </w:rPr>
        <w:t>The White House. 6.07.2009</w:t>
      </w:r>
      <w:r w:rsidRPr="00430CE6">
        <w:rPr>
          <w:sz w:val="24"/>
          <w:szCs w:val="24"/>
          <w:lang w:val="en-US"/>
        </w:rPr>
        <w:t xml:space="preserve">. </w:t>
      </w:r>
      <w:r>
        <w:rPr>
          <w:sz w:val="24"/>
          <w:szCs w:val="24"/>
          <w:lang w:val="en-US"/>
        </w:rPr>
        <w:t xml:space="preserve">Mode of Access: </w:t>
      </w:r>
      <w:r w:rsidRPr="00CB78C6">
        <w:rPr>
          <w:sz w:val="24"/>
          <w:szCs w:val="24"/>
          <w:lang w:val="en-US"/>
        </w:rPr>
        <w:t>http://www.whitehouse.gov/the-press-office/fact-sheet-united-states-ru</w:t>
      </w:r>
      <w:r>
        <w:rPr>
          <w:sz w:val="24"/>
          <w:szCs w:val="24"/>
          <w:lang w:val="en-US"/>
        </w:rPr>
        <w:t>ssia-military-transit-agreement</w:t>
      </w:r>
      <w:r w:rsidRPr="00CB78C6">
        <w:rPr>
          <w:sz w:val="24"/>
          <w:szCs w:val="24"/>
          <w:lang w:val="en-US"/>
        </w:rPr>
        <w:t>.</w:t>
      </w:r>
    </w:p>
  </w:footnote>
  <w:footnote w:id="20">
    <w:p w:rsidR="005B3824" w:rsidRPr="00853DC6" w:rsidRDefault="005B3824" w:rsidP="00CB78C6">
      <w:pPr>
        <w:pStyle w:val="a3"/>
        <w:rPr>
          <w:sz w:val="24"/>
          <w:szCs w:val="24"/>
          <w:lang w:val="en-US"/>
        </w:rPr>
      </w:pPr>
      <w:r w:rsidRPr="00CB78C6">
        <w:rPr>
          <w:rStyle w:val="a5"/>
          <w:sz w:val="24"/>
          <w:szCs w:val="24"/>
        </w:rPr>
        <w:footnoteRef/>
      </w:r>
      <w:r w:rsidRPr="00CB78C6">
        <w:rPr>
          <w:sz w:val="24"/>
          <w:szCs w:val="24"/>
        </w:rPr>
        <w:t xml:space="preserve"> Совместное заявление Президента Российской Федерации Д.А. Медведева и Президента Соед</w:t>
      </w:r>
      <w:r>
        <w:rPr>
          <w:sz w:val="24"/>
          <w:szCs w:val="24"/>
        </w:rPr>
        <w:t>иненных Штатов Америки Б. Обамы</w:t>
      </w:r>
      <w:r w:rsidRPr="00853DC6">
        <w:rPr>
          <w:sz w:val="24"/>
          <w:szCs w:val="24"/>
        </w:rPr>
        <w:t xml:space="preserve"> </w:t>
      </w:r>
      <w:r>
        <w:rPr>
          <w:sz w:val="24"/>
          <w:szCs w:val="24"/>
        </w:rPr>
        <w:t xml:space="preserve">/ </w:t>
      </w:r>
      <w:r w:rsidRPr="00CB78C6">
        <w:rPr>
          <w:sz w:val="24"/>
          <w:szCs w:val="24"/>
        </w:rPr>
        <w:t xml:space="preserve">Президент России. </w:t>
      </w:r>
      <w:r w:rsidRPr="00853DC6">
        <w:rPr>
          <w:sz w:val="24"/>
          <w:szCs w:val="24"/>
          <w:lang w:val="en-US"/>
        </w:rPr>
        <w:t>1.04.2009.</w:t>
      </w:r>
      <w:r w:rsidRPr="00B14687">
        <w:rPr>
          <w:sz w:val="24"/>
          <w:szCs w:val="24"/>
          <w:lang w:val="en-US"/>
        </w:rPr>
        <w:t xml:space="preserve"> </w:t>
      </w:r>
      <w:r>
        <w:rPr>
          <w:sz w:val="24"/>
          <w:szCs w:val="24"/>
        </w:rPr>
        <w:t>Режим</w:t>
      </w:r>
      <w:r w:rsidRPr="00B14687">
        <w:rPr>
          <w:sz w:val="24"/>
          <w:szCs w:val="24"/>
          <w:lang w:val="en-US"/>
        </w:rPr>
        <w:t xml:space="preserve"> </w:t>
      </w:r>
      <w:r>
        <w:rPr>
          <w:sz w:val="24"/>
          <w:szCs w:val="24"/>
        </w:rPr>
        <w:t>доступа</w:t>
      </w:r>
      <w:r w:rsidRPr="00B14687">
        <w:rPr>
          <w:sz w:val="24"/>
          <w:szCs w:val="24"/>
          <w:lang w:val="en-US"/>
        </w:rPr>
        <w:t>:</w:t>
      </w:r>
      <w:r>
        <w:rPr>
          <w:sz w:val="24"/>
          <w:szCs w:val="24"/>
          <w:lang w:val="en-US"/>
        </w:rPr>
        <w:t xml:space="preserve"> </w:t>
      </w:r>
      <w:r w:rsidRPr="00CB78C6">
        <w:rPr>
          <w:sz w:val="24"/>
          <w:szCs w:val="24"/>
          <w:lang w:val="en-US"/>
        </w:rPr>
        <w:t>http</w:t>
      </w:r>
      <w:r w:rsidRPr="00853DC6">
        <w:rPr>
          <w:sz w:val="24"/>
          <w:szCs w:val="24"/>
          <w:lang w:val="en-US"/>
        </w:rPr>
        <w:t>://</w:t>
      </w:r>
      <w:r w:rsidRPr="00CB78C6">
        <w:rPr>
          <w:sz w:val="24"/>
          <w:szCs w:val="24"/>
          <w:lang w:val="en-US"/>
        </w:rPr>
        <w:t>archive</w:t>
      </w:r>
      <w:r w:rsidRPr="00853DC6">
        <w:rPr>
          <w:sz w:val="24"/>
          <w:szCs w:val="24"/>
          <w:lang w:val="en-US"/>
        </w:rPr>
        <w:t>.</w:t>
      </w:r>
      <w:r w:rsidRPr="00CB78C6">
        <w:rPr>
          <w:sz w:val="24"/>
          <w:szCs w:val="24"/>
          <w:lang w:val="en-US"/>
        </w:rPr>
        <w:t>kremlin</w:t>
      </w:r>
      <w:r w:rsidRPr="00853DC6">
        <w:rPr>
          <w:sz w:val="24"/>
          <w:szCs w:val="24"/>
          <w:lang w:val="en-US"/>
        </w:rPr>
        <w:t>.</w:t>
      </w:r>
      <w:r w:rsidRPr="00CB78C6">
        <w:rPr>
          <w:sz w:val="24"/>
          <w:szCs w:val="24"/>
          <w:lang w:val="en-US"/>
        </w:rPr>
        <w:t>ru</w:t>
      </w:r>
      <w:r w:rsidRPr="00853DC6">
        <w:rPr>
          <w:sz w:val="24"/>
          <w:szCs w:val="24"/>
          <w:lang w:val="en-US"/>
        </w:rPr>
        <w:t>/</w:t>
      </w:r>
      <w:r w:rsidRPr="00CB78C6">
        <w:rPr>
          <w:sz w:val="24"/>
          <w:szCs w:val="24"/>
          <w:lang w:val="en-US"/>
        </w:rPr>
        <w:t>text</w:t>
      </w:r>
      <w:r w:rsidRPr="00853DC6">
        <w:rPr>
          <w:sz w:val="24"/>
          <w:szCs w:val="24"/>
          <w:lang w:val="en-US"/>
        </w:rPr>
        <w:t>/</w:t>
      </w:r>
      <w:r w:rsidRPr="00CB78C6">
        <w:rPr>
          <w:sz w:val="24"/>
          <w:szCs w:val="24"/>
          <w:lang w:val="en-US"/>
        </w:rPr>
        <w:t>docs</w:t>
      </w:r>
      <w:r w:rsidRPr="00853DC6">
        <w:rPr>
          <w:sz w:val="24"/>
          <w:szCs w:val="24"/>
          <w:lang w:val="en-US"/>
        </w:rPr>
        <w:t>/2009/04/214587.</w:t>
      </w:r>
      <w:r w:rsidRPr="00CB78C6">
        <w:rPr>
          <w:sz w:val="24"/>
          <w:szCs w:val="24"/>
          <w:lang w:val="en-US"/>
        </w:rPr>
        <w:t>shtml</w:t>
      </w:r>
      <w:r w:rsidRPr="00853DC6">
        <w:rPr>
          <w:sz w:val="24"/>
          <w:szCs w:val="24"/>
          <w:lang w:val="en-US"/>
        </w:rPr>
        <w:t>.</w:t>
      </w:r>
    </w:p>
  </w:footnote>
  <w:footnote w:id="21">
    <w:p w:rsidR="005B3824" w:rsidRPr="00BC69A0" w:rsidRDefault="005B3824" w:rsidP="00CB78C6">
      <w:pPr>
        <w:pStyle w:val="a3"/>
        <w:rPr>
          <w:sz w:val="24"/>
          <w:szCs w:val="24"/>
          <w:lang w:val="en-US"/>
        </w:rPr>
      </w:pPr>
      <w:r w:rsidRPr="00CB78C6">
        <w:rPr>
          <w:rStyle w:val="a5"/>
          <w:sz w:val="24"/>
          <w:szCs w:val="24"/>
        </w:rPr>
        <w:footnoteRef/>
      </w:r>
      <w:r w:rsidRPr="00BC69A0">
        <w:rPr>
          <w:sz w:val="24"/>
          <w:szCs w:val="24"/>
          <w:lang w:val="en-US"/>
        </w:rPr>
        <w:t xml:space="preserve"> NATO </w:t>
      </w:r>
      <w:proofErr w:type="spellStart"/>
      <w:r w:rsidRPr="00BC69A0">
        <w:rPr>
          <w:sz w:val="24"/>
          <w:szCs w:val="24"/>
          <w:lang w:val="en-US"/>
        </w:rPr>
        <w:t>Strasbourgh</w:t>
      </w:r>
      <w:proofErr w:type="spellEnd"/>
      <w:r w:rsidRPr="00BC69A0">
        <w:rPr>
          <w:sz w:val="24"/>
          <w:szCs w:val="24"/>
          <w:lang w:val="en-US"/>
        </w:rPr>
        <w:t>/</w:t>
      </w:r>
      <w:proofErr w:type="spellStart"/>
      <w:r w:rsidRPr="00BC69A0">
        <w:rPr>
          <w:sz w:val="24"/>
          <w:szCs w:val="24"/>
          <w:lang w:val="en-US"/>
        </w:rPr>
        <w:t>Kehl</w:t>
      </w:r>
      <w:proofErr w:type="spellEnd"/>
      <w:r w:rsidRPr="00BC69A0">
        <w:rPr>
          <w:sz w:val="24"/>
          <w:szCs w:val="24"/>
          <w:lang w:val="en-US"/>
        </w:rPr>
        <w:t xml:space="preserve"> summit declaration / Center for international studies. 4.04.2009. Mode of Access: http://cs.cirs.kiev.ua/en/news/news/42-global/66-nato-strasbourgkehl-summit-declaration-.html.</w:t>
      </w:r>
    </w:p>
  </w:footnote>
  <w:footnote w:id="22">
    <w:p w:rsidR="005B3824" w:rsidRPr="00CB78C6" w:rsidRDefault="005B3824" w:rsidP="00CB78C6">
      <w:pPr>
        <w:pStyle w:val="a3"/>
        <w:rPr>
          <w:sz w:val="24"/>
          <w:szCs w:val="24"/>
        </w:rPr>
      </w:pPr>
      <w:r w:rsidRPr="00CB78C6">
        <w:rPr>
          <w:rStyle w:val="a5"/>
          <w:sz w:val="24"/>
          <w:szCs w:val="24"/>
        </w:rPr>
        <w:footnoteRef/>
      </w:r>
      <w:r w:rsidRPr="00CB78C6">
        <w:rPr>
          <w:sz w:val="24"/>
          <w:szCs w:val="24"/>
        </w:rPr>
        <w:t xml:space="preserve"> Визит Оба</w:t>
      </w:r>
      <w:r>
        <w:rPr>
          <w:sz w:val="24"/>
          <w:szCs w:val="24"/>
        </w:rPr>
        <w:t xml:space="preserve">мы в Москву: первый день удался / </w:t>
      </w:r>
      <w:r w:rsidRPr="00CB78C6">
        <w:rPr>
          <w:sz w:val="24"/>
          <w:szCs w:val="24"/>
        </w:rPr>
        <w:t>РИА Новости. 06.07.2009</w:t>
      </w:r>
      <w:r>
        <w:rPr>
          <w:sz w:val="24"/>
          <w:szCs w:val="24"/>
        </w:rPr>
        <w:t xml:space="preserve">. Режим доступа: </w:t>
      </w:r>
      <w:r w:rsidRPr="00CB78C6">
        <w:rPr>
          <w:sz w:val="24"/>
          <w:szCs w:val="24"/>
          <w:lang w:val="en-US"/>
        </w:rPr>
        <w:t>http</w:t>
      </w:r>
      <w:r w:rsidRPr="00CB78C6">
        <w:rPr>
          <w:sz w:val="24"/>
          <w:szCs w:val="24"/>
        </w:rPr>
        <w:t>://</w:t>
      </w:r>
      <w:proofErr w:type="spellStart"/>
      <w:r w:rsidRPr="00CB78C6">
        <w:rPr>
          <w:sz w:val="24"/>
          <w:szCs w:val="24"/>
          <w:lang w:val="en-US"/>
        </w:rPr>
        <w:t>ww</w:t>
      </w:r>
      <w:proofErr w:type="spellEnd"/>
      <w:r w:rsidRPr="00CB78C6">
        <w:rPr>
          <w:sz w:val="24"/>
          <w:szCs w:val="24"/>
        </w:rPr>
        <w:t>w.rian.ru/</w:t>
      </w:r>
      <w:proofErr w:type="spellStart"/>
      <w:r w:rsidRPr="00CB78C6">
        <w:rPr>
          <w:sz w:val="24"/>
          <w:szCs w:val="24"/>
        </w:rPr>
        <w:t>p</w:t>
      </w:r>
      <w:r>
        <w:rPr>
          <w:sz w:val="24"/>
          <w:szCs w:val="24"/>
        </w:rPr>
        <w:t>olitics</w:t>
      </w:r>
      <w:proofErr w:type="spellEnd"/>
      <w:r>
        <w:rPr>
          <w:sz w:val="24"/>
          <w:szCs w:val="24"/>
        </w:rPr>
        <w:t>/20090706/176487154.html</w:t>
      </w:r>
      <w:r w:rsidRPr="00CB78C6">
        <w:rPr>
          <w:sz w:val="24"/>
          <w:szCs w:val="24"/>
        </w:rPr>
        <w:t>.</w:t>
      </w:r>
    </w:p>
  </w:footnote>
  <w:footnote w:id="23">
    <w:p w:rsidR="005B3824" w:rsidRPr="008505ED" w:rsidRDefault="005B3824" w:rsidP="00CB78C6">
      <w:pPr>
        <w:pStyle w:val="a3"/>
        <w:rPr>
          <w:sz w:val="24"/>
          <w:szCs w:val="24"/>
        </w:rPr>
      </w:pPr>
      <w:r w:rsidRPr="00CB78C6">
        <w:rPr>
          <w:rStyle w:val="a5"/>
          <w:sz w:val="24"/>
          <w:szCs w:val="24"/>
        </w:rPr>
        <w:footnoteRef/>
      </w:r>
      <w:r w:rsidRPr="00CB78C6">
        <w:rPr>
          <w:sz w:val="24"/>
          <w:szCs w:val="24"/>
        </w:rPr>
        <w:t xml:space="preserve"> Обама обещает снять поправку Дже</w:t>
      </w:r>
      <w:r>
        <w:rPr>
          <w:sz w:val="24"/>
          <w:szCs w:val="24"/>
        </w:rPr>
        <w:t>ксона-</w:t>
      </w:r>
      <w:proofErr w:type="spellStart"/>
      <w:r>
        <w:rPr>
          <w:sz w:val="24"/>
          <w:szCs w:val="24"/>
        </w:rPr>
        <w:t>Вэника</w:t>
      </w:r>
      <w:proofErr w:type="spellEnd"/>
      <w:r>
        <w:rPr>
          <w:sz w:val="24"/>
          <w:szCs w:val="24"/>
        </w:rPr>
        <w:t xml:space="preserve"> в отношении России / </w:t>
      </w:r>
      <w:proofErr w:type="spellStart"/>
      <w:r w:rsidRPr="00CB78C6">
        <w:rPr>
          <w:sz w:val="24"/>
          <w:szCs w:val="24"/>
          <w:lang w:val="en-US"/>
        </w:rPr>
        <w:t>NEWSru</w:t>
      </w:r>
      <w:proofErr w:type="spellEnd"/>
      <w:r w:rsidRPr="00CB78C6">
        <w:rPr>
          <w:sz w:val="24"/>
          <w:szCs w:val="24"/>
        </w:rPr>
        <w:t>.</w:t>
      </w:r>
      <w:r w:rsidRPr="00CB78C6">
        <w:rPr>
          <w:sz w:val="24"/>
          <w:szCs w:val="24"/>
          <w:lang w:val="en-US"/>
        </w:rPr>
        <w:t>com</w:t>
      </w:r>
      <w:r w:rsidRPr="00CB78C6">
        <w:rPr>
          <w:sz w:val="24"/>
          <w:szCs w:val="24"/>
        </w:rPr>
        <w:t xml:space="preserve">. </w:t>
      </w:r>
      <w:r w:rsidRPr="008505ED">
        <w:rPr>
          <w:sz w:val="24"/>
          <w:szCs w:val="24"/>
        </w:rPr>
        <w:t>7.07.2009</w:t>
      </w:r>
      <w:r>
        <w:rPr>
          <w:sz w:val="24"/>
          <w:szCs w:val="24"/>
        </w:rPr>
        <w:t xml:space="preserve">. Режим доступа: </w:t>
      </w:r>
      <w:r w:rsidRPr="00CB78C6">
        <w:rPr>
          <w:sz w:val="24"/>
          <w:szCs w:val="24"/>
          <w:lang w:val="en-US"/>
        </w:rPr>
        <w:t>http</w:t>
      </w:r>
      <w:r w:rsidRPr="008505ED">
        <w:rPr>
          <w:sz w:val="24"/>
          <w:szCs w:val="24"/>
        </w:rPr>
        <w:t>://</w:t>
      </w:r>
      <w:r w:rsidRPr="00CB78C6">
        <w:rPr>
          <w:sz w:val="24"/>
          <w:szCs w:val="24"/>
          <w:lang w:val="en-US"/>
        </w:rPr>
        <w:t>www</w:t>
      </w:r>
      <w:r w:rsidRPr="008505ED">
        <w:rPr>
          <w:sz w:val="24"/>
          <w:szCs w:val="24"/>
        </w:rPr>
        <w:t>.</w:t>
      </w:r>
      <w:proofErr w:type="spellStart"/>
      <w:r w:rsidRPr="00CB78C6">
        <w:rPr>
          <w:sz w:val="24"/>
          <w:szCs w:val="24"/>
          <w:lang w:val="en-US"/>
        </w:rPr>
        <w:t>newsru</w:t>
      </w:r>
      <w:proofErr w:type="spellEnd"/>
      <w:r w:rsidRPr="008505ED">
        <w:rPr>
          <w:sz w:val="24"/>
          <w:szCs w:val="24"/>
        </w:rPr>
        <w:t>.</w:t>
      </w:r>
      <w:r w:rsidRPr="00CB78C6">
        <w:rPr>
          <w:sz w:val="24"/>
          <w:szCs w:val="24"/>
          <w:lang w:val="en-US"/>
        </w:rPr>
        <w:t>com</w:t>
      </w:r>
      <w:r w:rsidRPr="008505ED">
        <w:rPr>
          <w:sz w:val="24"/>
          <w:szCs w:val="24"/>
        </w:rPr>
        <w:t>/</w:t>
      </w:r>
      <w:r w:rsidRPr="00CB78C6">
        <w:rPr>
          <w:sz w:val="24"/>
          <w:szCs w:val="24"/>
          <w:lang w:val="en-US"/>
        </w:rPr>
        <w:t>finance</w:t>
      </w:r>
      <w:r w:rsidRPr="008505ED">
        <w:rPr>
          <w:sz w:val="24"/>
          <w:szCs w:val="24"/>
        </w:rPr>
        <w:t>/07</w:t>
      </w:r>
      <w:proofErr w:type="spellStart"/>
      <w:r w:rsidRPr="00CB78C6">
        <w:rPr>
          <w:sz w:val="24"/>
          <w:szCs w:val="24"/>
          <w:lang w:val="en-US"/>
        </w:rPr>
        <w:t>jul</w:t>
      </w:r>
      <w:proofErr w:type="spellEnd"/>
      <w:r w:rsidRPr="008505ED">
        <w:rPr>
          <w:sz w:val="24"/>
          <w:szCs w:val="24"/>
        </w:rPr>
        <w:t>2009/</w:t>
      </w:r>
      <w:proofErr w:type="spellStart"/>
      <w:r w:rsidRPr="00CB78C6">
        <w:rPr>
          <w:sz w:val="24"/>
          <w:szCs w:val="24"/>
          <w:lang w:val="en-US"/>
        </w:rPr>
        <w:t>jacksonn</w:t>
      </w:r>
      <w:proofErr w:type="spellEnd"/>
      <w:r w:rsidRPr="008505ED">
        <w:rPr>
          <w:sz w:val="24"/>
          <w:szCs w:val="24"/>
        </w:rPr>
        <w:t>.</w:t>
      </w:r>
      <w:r w:rsidRPr="00CB78C6">
        <w:rPr>
          <w:sz w:val="24"/>
          <w:szCs w:val="24"/>
          <w:lang w:val="en-US"/>
        </w:rPr>
        <w:t>html</w:t>
      </w:r>
      <w:r w:rsidRPr="008505ED">
        <w:rPr>
          <w:sz w:val="24"/>
          <w:szCs w:val="24"/>
        </w:rPr>
        <w:t>.</w:t>
      </w:r>
    </w:p>
  </w:footnote>
  <w:footnote w:id="24">
    <w:p w:rsidR="005B3824" w:rsidRPr="00943BFE" w:rsidRDefault="005B3824" w:rsidP="00CB78C6">
      <w:pPr>
        <w:pStyle w:val="a3"/>
        <w:rPr>
          <w:sz w:val="24"/>
          <w:szCs w:val="24"/>
          <w:lang w:val="en-US"/>
        </w:rPr>
      </w:pPr>
      <w:r w:rsidRPr="00CB78C6">
        <w:rPr>
          <w:rStyle w:val="a5"/>
          <w:sz w:val="24"/>
          <w:szCs w:val="24"/>
        </w:rPr>
        <w:footnoteRef/>
      </w:r>
      <w:r>
        <w:rPr>
          <w:sz w:val="24"/>
          <w:szCs w:val="24"/>
          <w:lang w:val="en-US"/>
        </w:rPr>
        <w:t xml:space="preserve"> </w:t>
      </w:r>
      <w:r w:rsidRPr="00CB78C6">
        <w:rPr>
          <w:sz w:val="24"/>
          <w:szCs w:val="24"/>
          <w:lang w:val="en-US"/>
        </w:rPr>
        <w:t xml:space="preserve">Remarks by </w:t>
      </w:r>
      <w:r>
        <w:rPr>
          <w:sz w:val="24"/>
          <w:szCs w:val="24"/>
          <w:lang w:val="en-US"/>
        </w:rPr>
        <w:t>vice president Biden in Ukraine</w:t>
      </w:r>
      <w:r w:rsidRPr="00206C68">
        <w:rPr>
          <w:sz w:val="24"/>
          <w:szCs w:val="24"/>
          <w:lang w:val="en-US"/>
        </w:rPr>
        <w:t xml:space="preserve"> /</w:t>
      </w:r>
      <w:r>
        <w:rPr>
          <w:sz w:val="24"/>
          <w:szCs w:val="24"/>
          <w:lang w:val="en-US"/>
        </w:rPr>
        <w:t xml:space="preserve"> </w:t>
      </w:r>
      <w:r w:rsidRPr="00CB78C6">
        <w:rPr>
          <w:sz w:val="24"/>
          <w:szCs w:val="24"/>
          <w:lang w:val="en-US"/>
        </w:rPr>
        <w:t>The White House. 22.07.2009</w:t>
      </w:r>
      <w:r w:rsidRPr="00206C68">
        <w:rPr>
          <w:sz w:val="24"/>
          <w:szCs w:val="24"/>
          <w:lang w:val="en-US"/>
        </w:rPr>
        <w:t xml:space="preserve">. </w:t>
      </w:r>
      <w:r>
        <w:rPr>
          <w:sz w:val="24"/>
          <w:szCs w:val="24"/>
          <w:lang w:val="en-US"/>
        </w:rPr>
        <w:t xml:space="preserve">Mode of Access: </w:t>
      </w:r>
      <w:r w:rsidRPr="00CB78C6">
        <w:rPr>
          <w:sz w:val="24"/>
          <w:szCs w:val="24"/>
          <w:lang w:val="en-US"/>
        </w:rPr>
        <w:t>http://www.whitehouse.gov/the-press-office/remarks-vice-president-biden-ukraine;</w:t>
      </w:r>
      <w:r w:rsidRPr="00CB78C6">
        <w:rPr>
          <w:sz w:val="24"/>
          <w:szCs w:val="24"/>
          <w:lang w:val="en-US"/>
        </w:rPr>
        <w:br/>
        <w:t>Remarks by the vice presi</w:t>
      </w:r>
      <w:r>
        <w:rPr>
          <w:sz w:val="24"/>
          <w:szCs w:val="24"/>
          <w:lang w:val="en-US"/>
        </w:rPr>
        <w:t xml:space="preserve">dent to the Georgian Parliament </w:t>
      </w:r>
      <w:r w:rsidRPr="00206C68">
        <w:rPr>
          <w:sz w:val="24"/>
          <w:szCs w:val="24"/>
          <w:lang w:val="en-US"/>
        </w:rPr>
        <w:t>/</w:t>
      </w:r>
      <w:r>
        <w:rPr>
          <w:sz w:val="24"/>
          <w:szCs w:val="24"/>
          <w:lang w:val="en-US"/>
        </w:rPr>
        <w:t xml:space="preserve"> </w:t>
      </w:r>
      <w:r w:rsidRPr="00CB78C6">
        <w:rPr>
          <w:sz w:val="24"/>
          <w:szCs w:val="24"/>
          <w:lang w:val="en-US"/>
        </w:rPr>
        <w:t xml:space="preserve">The White House. </w:t>
      </w:r>
      <w:r w:rsidRPr="00206C68">
        <w:rPr>
          <w:sz w:val="24"/>
          <w:szCs w:val="24"/>
          <w:lang w:val="en-US"/>
        </w:rPr>
        <w:t xml:space="preserve">23.07.2009. </w:t>
      </w:r>
      <w:r>
        <w:rPr>
          <w:sz w:val="24"/>
          <w:szCs w:val="24"/>
          <w:lang w:val="en-US"/>
        </w:rPr>
        <w:t xml:space="preserve">Mode of Access: </w:t>
      </w:r>
      <w:r w:rsidRPr="00CB78C6">
        <w:rPr>
          <w:sz w:val="24"/>
          <w:szCs w:val="24"/>
          <w:lang w:val="en-US"/>
        </w:rPr>
        <w:t>http</w:t>
      </w:r>
      <w:r w:rsidRPr="00206C68">
        <w:rPr>
          <w:sz w:val="24"/>
          <w:szCs w:val="24"/>
          <w:lang w:val="en-US"/>
        </w:rPr>
        <w:t>://</w:t>
      </w:r>
      <w:r w:rsidRPr="00CB78C6">
        <w:rPr>
          <w:sz w:val="24"/>
          <w:szCs w:val="24"/>
          <w:lang w:val="en-US"/>
        </w:rPr>
        <w:t>www</w:t>
      </w:r>
      <w:r w:rsidRPr="00206C68">
        <w:rPr>
          <w:sz w:val="24"/>
          <w:szCs w:val="24"/>
          <w:lang w:val="en-US"/>
        </w:rPr>
        <w:t>.</w:t>
      </w:r>
      <w:r w:rsidRPr="00CB78C6">
        <w:rPr>
          <w:sz w:val="24"/>
          <w:szCs w:val="24"/>
          <w:lang w:val="en-US"/>
        </w:rPr>
        <w:t>whitehouse</w:t>
      </w:r>
      <w:r w:rsidRPr="00206C68">
        <w:rPr>
          <w:sz w:val="24"/>
          <w:szCs w:val="24"/>
          <w:lang w:val="en-US"/>
        </w:rPr>
        <w:t>.</w:t>
      </w:r>
      <w:r w:rsidRPr="00CB78C6">
        <w:rPr>
          <w:sz w:val="24"/>
          <w:szCs w:val="24"/>
          <w:lang w:val="en-US"/>
        </w:rPr>
        <w:t>gov</w:t>
      </w:r>
      <w:r w:rsidRPr="00206C68">
        <w:rPr>
          <w:sz w:val="24"/>
          <w:szCs w:val="24"/>
          <w:lang w:val="en-US"/>
        </w:rPr>
        <w:t>/</w:t>
      </w:r>
      <w:r w:rsidRPr="00CB78C6">
        <w:rPr>
          <w:sz w:val="24"/>
          <w:szCs w:val="24"/>
          <w:lang w:val="en-US"/>
        </w:rPr>
        <w:t>the</w:t>
      </w:r>
      <w:r w:rsidRPr="00206C68">
        <w:rPr>
          <w:sz w:val="24"/>
          <w:szCs w:val="24"/>
          <w:lang w:val="en-US"/>
        </w:rPr>
        <w:t>-</w:t>
      </w:r>
      <w:r w:rsidRPr="00CB78C6">
        <w:rPr>
          <w:sz w:val="24"/>
          <w:szCs w:val="24"/>
          <w:lang w:val="en-US"/>
        </w:rPr>
        <w:t>press</w:t>
      </w:r>
      <w:r w:rsidRPr="00206C68">
        <w:rPr>
          <w:sz w:val="24"/>
          <w:szCs w:val="24"/>
          <w:lang w:val="en-US"/>
        </w:rPr>
        <w:t>-</w:t>
      </w:r>
      <w:r w:rsidRPr="00CB78C6">
        <w:rPr>
          <w:sz w:val="24"/>
          <w:szCs w:val="24"/>
          <w:lang w:val="en-US"/>
        </w:rPr>
        <w:t>office</w:t>
      </w:r>
      <w:r w:rsidRPr="00206C68">
        <w:rPr>
          <w:sz w:val="24"/>
          <w:szCs w:val="24"/>
          <w:lang w:val="en-US"/>
        </w:rPr>
        <w:t>/</w:t>
      </w:r>
      <w:r w:rsidRPr="00CB78C6">
        <w:rPr>
          <w:sz w:val="24"/>
          <w:szCs w:val="24"/>
          <w:lang w:val="en-US"/>
        </w:rPr>
        <w:t>remarks</w:t>
      </w:r>
      <w:r w:rsidRPr="00206C68">
        <w:rPr>
          <w:sz w:val="24"/>
          <w:szCs w:val="24"/>
          <w:lang w:val="en-US"/>
        </w:rPr>
        <w:t>-</w:t>
      </w:r>
      <w:r w:rsidRPr="00CB78C6">
        <w:rPr>
          <w:sz w:val="24"/>
          <w:szCs w:val="24"/>
          <w:lang w:val="en-US"/>
        </w:rPr>
        <w:t>vice</w:t>
      </w:r>
      <w:r w:rsidRPr="00206C68">
        <w:rPr>
          <w:sz w:val="24"/>
          <w:szCs w:val="24"/>
          <w:lang w:val="en-US"/>
        </w:rPr>
        <w:t>-</w:t>
      </w:r>
      <w:r w:rsidRPr="00CB78C6">
        <w:rPr>
          <w:sz w:val="24"/>
          <w:szCs w:val="24"/>
          <w:lang w:val="en-US"/>
        </w:rPr>
        <w:t>president</w:t>
      </w:r>
      <w:r w:rsidRPr="00206C68">
        <w:rPr>
          <w:sz w:val="24"/>
          <w:szCs w:val="24"/>
          <w:lang w:val="en-US"/>
        </w:rPr>
        <w:t>-</w:t>
      </w:r>
      <w:r w:rsidRPr="00CB78C6">
        <w:rPr>
          <w:sz w:val="24"/>
          <w:szCs w:val="24"/>
          <w:lang w:val="en-US"/>
        </w:rPr>
        <w:t>georgian</w:t>
      </w:r>
      <w:r w:rsidRPr="00206C68">
        <w:rPr>
          <w:sz w:val="24"/>
          <w:szCs w:val="24"/>
          <w:lang w:val="en-US"/>
        </w:rPr>
        <w:t>-</w:t>
      </w:r>
      <w:r w:rsidRPr="00CB78C6">
        <w:rPr>
          <w:sz w:val="24"/>
          <w:szCs w:val="24"/>
          <w:lang w:val="en-US"/>
        </w:rPr>
        <w:t>parliament</w:t>
      </w:r>
      <w:r w:rsidRPr="00206C68">
        <w:rPr>
          <w:sz w:val="24"/>
          <w:szCs w:val="24"/>
          <w:lang w:val="en-US"/>
        </w:rPr>
        <w:t xml:space="preserve">. </w:t>
      </w:r>
    </w:p>
  </w:footnote>
  <w:footnote w:id="25">
    <w:p w:rsidR="005B3824" w:rsidRPr="00EF1E4A" w:rsidRDefault="005B3824" w:rsidP="00CB78C6">
      <w:pPr>
        <w:pStyle w:val="a3"/>
        <w:rPr>
          <w:sz w:val="24"/>
          <w:szCs w:val="24"/>
          <w:lang w:val="en-US"/>
        </w:rPr>
      </w:pPr>
      <w:r w:rsidRPr="00CB78C6">
        <w:rPr>
          <w:rStyle w:val="a5"/>
          <w:sz w:val="24"/>
          <w:szCs w:val="24"/>
        </w:rPr>
        <w:footnoteRef/>
      </w:r>
      <w:r w:rsidRPr="00CB78C6">
        <w:rPr>
          <w:sz w:val="24"/>
          <w:szCs w:val="24"/>
        </w:rPr>
        <w:t xml:space="preserve"> </w:t>
      </w:r>
      <w:r w:rsidR="0096730E" w:rsidRPr="00CB78C6">
        <w:rPr>
          <w:sz w:val="24"/>
          <w:szCs w:val="24"/>
        </w:rPr>
        <w:t>Польша согласилась ра</w:t>
      </w:r>
      <w:r w:rsidR="0096730E">
        <w:rPr>
          <w:sz w:val="24"/>
          <w:szCs w:val="24"/>
        </w:rPr>
        <w:t>зместить элементы новой ПРО США</w:t>
      </w:r>
      <w:r w:rsidR="0096730E" w:rsidRPr="0096730E">
        <w:rPr>
          <w:sz w:val="24"/>
          <w:szCs w:val="24"/>
        </w:rPr>
        <w:t xml:space="preserve"> </w:t>
      </w:r>
      <w:r w:rsidR="0096730E">
        <w:rPr>
          <w:sz w:val="24"/>
          <w:szCs w:val="24"/>
        </w:rPr>
        <w:t xml:space="preserve">/ </w:t>
      </w:r>
      <w:proofErr w:type="spellStart"/>
      <w:r w:rsidRPr="00CB78C6">
        <w:rPr>
          <w:sz w:val="24"/>
          <w:szCs w:val="24"/>
          <w:lang w:val="en-US"/>
        </w:rPr>
        <w:t>Lenta</w:t>
      </w:r>
      <w:proofErr w:type="spellEnd"/>
      <w:r w:rsidRPr="00CB78C6">
        <w:rPr>
          <w:sz w:val="24"/>
          <w:szCs w:val="24"/>
        </w:rPr>
        <w:t>.</w:t>
      </w:r>
      <w:proofErr w:type="spellStart"/>
      <w:r w:rsidRPr="00CB78C6">
        <w:rPr>
          <w:sz w:val="24"/>
          <w:szCs w:val="24"/>
          <w:lang w:val="en-US"/>
        </w:rPr>
        <w:t>ru</w:t>
      </w:r>
      <w:proofErr w:type="spellEnd"/>
      <w:r w:rsidRPr="00CB78C6">
        <w:rPr>
          <w:sz w:val="24"/>
          <w:szCs w:val="24"/>
        </w:rPr>
        <w:t>. 21.10.2009</w:t>
      </w:r>
      <w:r w:rsidR="0096730E">
        <w:rPr>
          <w:sz w:val="24"/>
          <w:szCs w:val="24"/>
        </w:rPr>
        <w:t>. Режим</w:t>
      </w:r>
      <w:r w:rsidR="0096730E" w:rsidRPr="00EF1E4A">
        <w:rPr>
          <w:sz w:val="24"/>
          <w:szCs w:val="24"/>
          <w:lang w:val="en-US"/>
        </w:rPr>
        <w:t xml:space="preserve"> </w:t>
      </w:r>
      <w:r w:rsidR="0096730E">
        <w:rPr>
          <w:sz w:val="24"/>
          <w:szCs w:val="24"/>
        </w:rPr>
        <w:t>доступа</w:t>
      </w:r>
      <w:r w:rsidR="0096730E" w:rsidRPr="00EF1E4A">
        <w:rPr>
          <w:sz w:val="24"/>
          <w:szCs w:val="24"/>
          <w:lang w:val="en-US"/>
        </w:rPr>
        <w:t xml:space="preserve">: </w:t>
      </w:r>
      <w:r w:rsidRPr="00EF1E4A">
        <w:rPr>
          <w:sz w:val="24"/>
          <w:szCs w:val="24"/>
          <w:lang w:val="en-US"/>
        </w:rPr>
        <w:t>http://l</w:t>
      </w:r>
      <w:r w:rsidR="0096730E" w:rsidRPr="00EF1E4A">
        <w:rPr>
          <w:sz w:val="24"/>
          <w:szCs w:val="24"/>
          <w:lang w:val="en-US"/>
        </w:rPr>
        <w:t>enta.ru/news/2009/10/21/poland/</w:t>
      </w:r>
      <w:r w:rsidRPr="00EF1E4A">
        <w:rPr>
          <w:sz w:val="24"/>
          <w:szCs w:val="24"/>
          <w:lang w:val="en-US"/>
        </w:rPr>
        <w:t>.</w:t>
      </w:r>
    </w:p>
  </w:footnote>
  <w:footnote w:id="26">
    <w:p w:rsidR="005B3824" w:rsidRPr="00EF1E4A" w:rsidRDefault="005B3824" w:rsidP="00CB78C6">
      <w:pPr>
        <w:pStyle w:val="a3"/>
        <w:rPr>
          <w:sz w:val="24"/>
          <w:szCs w:val="24"/>
          <w:lang w:val="en-US"/>
        </w:rPr>
      </w:pPr>
      <w:r w:rsidRPr="00CB78C6">
        <w:rPr>
          <w:rStyle w:val="a5"/>
          <w:sz w:val="24"/>
          <w:szCs w:val="24"/>
        </w:rPr>
        <w:footnoteRef/>
      </w:r>
      <w:r w:rsidRPr="00CB78C6">
        <w:rPr>
          <w:sz w:val="24"/>
          <w:szCs w:val="24"/>
          <w:lang w:val="en-US"/>
        </w:rPr>
        <w:t xml:space="preserve"> </w:t>
      </w:r>
      <w:r w:rsidR="00EF1E4A" w:rsidRPr="00CB78C6">
        <w:rPr>
          <w:sz w:val="24"/>
          <w:szCs w:val="24"/>
          <w:lang w:val="en-US"/>
        </w:rPr>
        <w:t>NATO’s role in the 21</w:t>
      </w:r>
      <w:r w:rsidR="00EF1E4A" w:rsidRPr="00CB78C6">
        <w:rPr>
          <w:sz w:val="24"/>
          <w:szCs w:val="24"/>
          <w:vertAlign w:val="superscript"/>
          <w:lang w:val="en-US"/>
        </w:rPr>
        <w:t>st</w:t>
      </w:r>
      <w:r w:rsidR="00EF1E4A" w:rsidRPr="00CB78C6">
        <w:rPr>
          <w:sz w:val="24"/>
          <w:szCs w:val="24"/>
          <w:lang w:val="en-US"/>
        </w:rPr>
        <w:t xml:space="preserve"> centur</w:t>
      </w:r>
      <w:r w:rsidR="00EF1E4A">
        <w:rPr>
          <w:sz w:val="24"/>
          <w:szCs w:val="24"/>
          <w:lang w:val="en-US"/>
        </w:rPr>
        <w:t>y and the New Strategic Concept</w:t>
      </w:r>
      <w:r w:rsidR="00EF1E4A" w:rsidRPr="00EF1E4A">
        <w:rPr>
          <w:sz w:val="24"/>
          <w:szCs w:val="24"/>
          <w:lang w:val="en-US"/>
        </w:rPr>
        <w:t xml:space="preserve"> /</w:t>
      </w:r>
      <w:r w:rsidR="00EF1E4A">
        <w:rPr>
          <w:sz w:val="24"/>
          <w:szCs w:val="24"/>
          <w:lang w:val="en-US"/>
        </w:rPr>
        <w:t xml:space="preserve"> </w:t>
      </w:r>
      <w:r w:rsidRPr="00CB78C6">
        <w:rPr>
          <w:sz w:val="24"/>
          <w:szCs w:val="24"/>
          <w:lang w:val="en-US"/>
        </w:rPr>
        <w:t xml:space="preserve">NATO. </w:t>
      </w:r>
      <w:r w:rsidRPr="00EF1E4A">
        <w:rPr>
          <w:sz w:val="24"/>
          <w:szCs w:val="24"/>
          <w:lang w:val="en-US"/>
        </w:rPr>
        <w:t>9.10.2009</w:t>
      </w:r>
      <w:r w:rsidR="00EF1E4A" w:rsidRPr="00EF1E4A">
        <w:rPr>
          <w:sz w:val="24"/>
          <w:szCs w:val="24"/>
          <w:lang w:val="en-US"/>
        </w:rPr>
        <w:t xml:space="preserve">. </w:t>
      </w:r>
      <w:r w:rsidR="00EF1E4A">
        <w:rPr>
          <w:sz w:val="24"/>
          <w:szCs w:val="24"/>
          <w:lang w:val="en-US"/>
        </w:rPr>
        <w:t xml:space="preserve">Mode of Access: </w:t>
      </w:r>
      <w:r w:rsidRPr="00CB78C6">
        <w:rPr>
          <w:sz w:val="24"/>
          <w:szCs w:val="24"/>
          <w:lang w:val="en-US"/>
        </w:rPr>
        <w:t>http</w:t>
      </w:r>
      <w:r w:rsidRPr="00EF1E4A">
        <w:rPr>
          <w:sz w:val="24"/>
          <w:szCs w:val="24"/>
          <w:lang w:val="en-US"/>
        </w:rPr>
        <w:t>://</w:t>
      </w:r>
      <w:r w:rsidRPr="00CB78C6">
        <w:rPr>
          <w:sz w:val="24"/>
          <w:szCs w:val="24"/>
          <w:lang w:val="en-US"/>
        </w:rPr>
        <w:t>www</w:t>
      </w:r>
      <w:r w:rsidRPr="00EF1E4A">
        <w:rPr>
          <w:sz w:val="24"/>
          <w:szCs w:val="24"/>
          <w:lang w:val="en-US"/>
        </w:rPr>
        <w:t>.</w:t>
      </w:r>
      <w:r w:rsidRPr="00CB78C6">
        <w:rPr>
          <w:sz w:val="24"/>
          <w:szCs w:val="24"/>
          <w:lang w:val="en-US"/>
        </w:rPr>
        <w:t>nato</w:t>
      </w:r>
      <w:r w:rsidRPr="00EF1E4A">
        <w:rPr>
          <w:sz w:val="24"/>
          <w:szCs w:val="24"/>
          <w:lang w:val="en-US"/>
        </w:rPr>
        <w:t>.</w:t>
      </w:r>
      <w:r w:rsidRPr="00CB78C6">
        <w:rPr>
          <w:sz w:val="24"/>
          <w:szCs w:val="24"/>
          <w:lang w:val="en-US"/>
        </w:rPr>
        <w:t>int</w:t>
      </w:r>
      <w:r w:rsidRPr="00EF1E4A">
        <w:rPr>
          <w:sz w:val="24"/>
          <w:szCs w:val="24"/>
          <w:lang w:val="en-US"/>
        </w:rPr>
        <w:t>/</w:t>
      </w:r>
      <w:r w:rsidRPr="00CB78C6">
        <w:rPr>
          <w:sz w:val="24"/>
          <w:szCs w:val="24"/>
          <w:lang w:val="en-US"/>
        </w:rPr>
        <w:t>cps</w:t>
      </w:r>
      <w:r w:rsidRPr="00EF1E4A">
        <w:rPr>
          <w:sz w:val="24"/>
          <w:szCs w:val="24"/>
          <w:lang w:val="en-US"/>
        </w:rPr>
        <w:t>/</w:t>
      </w:r>
      <w:r w:rsidRPr="00CB78C6">
        <w:rPr>
          <w:sz w:val="24"/>
          <w:szCs w:val="24"/>
          <w:lang w:val="en-US"/>
        </w:rPr>
        <w:t>en</w:t>
      </w:r>
      <w:r w:rsidRPr="00EF1E4A">
        <w:rPr>
          <w:sz w:val="24"/>
          <w:szCs w:val="24"/>
          <w:lang w:val="en-US"/>
        </w:rPr>
        <w:t>/</w:t>
      </w:r>
      <w:r w:rsidRPr="00CB78C6">
        <w:rPr>
          <w:sz w:val="24"/>
          <w:szCs w:val="24"/>
          <w:lang w:val="en-US"/>
        </w:rPr>
        <w:t>natolive</w:t>
      </w:r>
      <w:r w:rsidRPr="00EF1E4A">
        <w:rPr>
          <w:sz w:val="24"/>
          <w:szCs w:val="24"/>
          <w:lang w:val="en-US"/>
        </w:rPr>
        <w:t>/</w:t>
      </w:r>
      <w:r w:rsidRPr="00CB78C6">
        <w:rPr>
          <w:sz w:val="24"/>
          <w:szCs w:val="24"/>
          <w:lang w:val="en-US"/>
        </w:rPr>
        <w:t>opinions</w:t>
      </w:r>
      <w:r w:rsidRPr="00EF1E4A">
        <w:rPr>
          <w:sz w:val="24"/>
          <w:szCs w:val="24"/>
          <w:lang w:val="en-US"/>
        </w:rPr>
        <w:t>_57938.</w:t>
      </w:r>
      <w:r w:rsidRPr="00CB78C6">
        <w:rPr>
          <w:sz w:val="24"/>
          <w:szCs w:val="24"/>
          <w:lang w:val="en-US"/>
        </w:rPr>
        <w:t>htm</w:t>
      </w:r>
      <w:r w:rsidRPr="00EF1E4A">
        <w:rPr>
          <w:sz w:val="24"/>
          <w:szCs w:val="24"/>
          <w:lang w:val="en-US"/>
        </w:rPr>
        <w:t>.</w:t>
      </w:r>
    </w:p>
  </w:footnote>
  <w:footnote w:id="27">
    <w:p w:rsidR="005B3824" w:rsidRPr="00CB78C6" w:rsidRDefault="005B3824" w:rsidP="00CB78C6">
      <w:pPr>
        <w:pStyle w:val="a3"/>
        <w:rPr>
          <w:sz w:val="24"/>
          <w:szCs w:val="24"/>
        </w:rPr>
      </w:pPr>
      <w:r w:rsidRPr="00CB78C6">
        <w:rPr>
          <w:rStyle w:val="a5"/>
          <w:sz w:val="24"/>
          <w:szCs w:val="24"/>
        </w:rPr>
        <w:footnoteRef/>
      </w:r>
      <w:r w:rsidRPr="00CB78C6">
        <w:rPr>
          <w:sz w:val="24"/>
          <w:szCs w:val="24"/>
        </w:rPr>
        <w:t xml:space="preserve"> </w:t>
      </w:r>
      <w:r w:rsidR="005D2259" w:rsidRPr="00CB78C6">
        <w:rPr>
          <w:sz w:val="24"/>
          <w:szCs w:val="24"/>
        </w:rPr>
        <w:t>Договор между Российской Федерацией и Соединенными Штатами Америки о мерах по дальнейшему сокращению и ограничению стратегич</w:t>
      </w:r>
      <w:r w:rsidR="005D2259">
        <w:rPr>
          <w:sz w:val="24"/>
          <w:szCs w:val="24"/>
        </w:rPr>
        <w:t>еских наступательных вооружений</w:t>
      </w:r>
      <w:r w:rsidR="005D2259" w:rsidRPr="005D2259">
        <w:rPr>
          <w:sz w:val="24"/>
          <w:szCs w:val="24"/>
        </w:rPr>
        <w:t xml:space="preserve"> </w:t>
      </w:r>
      <w:r w:rsidR="005D2259">
        <w:rPr>
          <w:sz w:val="24"/>
          <w:szCs w:val="24"/>
        </w:rPr>
        <w:t xml:space="preserve">/ </w:t>
      </w:r>
      <w:r w:rsidRPr="00CB78C6">
        <w:rPr>
          <w:sz w:val="24"/>
          <w:szCs w:val="24"/>
        </w:rPr>
        <w:t>Президент России. 8.04.2010</w:t>
      </w:r>
      <w:r w:rsidR="005D2259">
        <w:rPr>
          <w:sz w:val="24"/>
          <w:szCs w:val="24"/>
        </w:rPr>
        <w:t xml:space="preserve">. Режим доступа: </w:t>
      </w:r>
      <w:r w:rsidRPr="00CB78C6">
        <w:rPr>
          <w:sz w:val="24"/>
          <w:szCs w:val="24"/>
          <w:lang w:val="en-US"/>
        </w:rPr>
        <w:t>http</w:t>
      </w:r>
      <w:r w:rsidRPr="00CB78C6">
        <w:rPr>
          <w:sz w:val="24"/>
          <w:szCs w:val="24"/>
        </w:rPr>
        <w:t>://</w:t>
      </w:r>
      <w:r w:rsidRPr="00CB78C6">
        <w:rPr>
          <w:sz w:val="24"/>
          <w:szCs w:val="24"/>
          <w:lang w:val="en-US"/>
        </w:rPr>
        <w:t>news</w:t>
      </w:r>
      <w:r w:rsidRPr="00CB78C6">
        <w:rPr>
          <w:sz w:val="24"/>
          <w:szCs w:val="24"/>
        </w:rPr>
        <w:t>.</w:t>
      </w:r>
      <w:r w:rsidRPr="00CB78C6">
        <w:rPr>
          <w:sz w:val="24"/>
          <w:szCs w:val="24"/>
          <w:lang w:val="en-US"/>
        </w:rPr>
        <w:t>kremlin</w:t>
      </w:r>
      <w:r w:rsidRPr="00CB78C6">
        <w:rPr>
          <w:sz w:val="24"/>
          <w:szCs w:val="24"/>
        </w:rPr>
        <w:t>.</w:t>
      </w:r>
      <w:proofErr w:type="spellStart"/>
      <w:r w:rsidRPr="00CB78C6">
        <w:rPr>
          <w:sz w:val="24"/>
          <w:szCs w:val="24"/>
          <w:lang w:val="en-US"/>
        </w:rPr>
        <w:t>ru</w:t>
      </w:r>
      <w:proofErr w:type="spellEnd"/>
      <w:r w:rsidRPr="00CB78C6">
        <w:rPr>
          <w:sz w:val="24"/>
          <w:szCs w:val="24"/>
        </w:rPr>
        <w:t>/</w:t>
      </w:r>
      <w:r w:rsidRPr="00CB78C6">
        <w:rPr>
          <w:sz w:val="24"/>
          <w:szCs w:val="24"/>
          <w:lang w:val="en-US"/>
        </w:rPr>
        <w:t>ref</w:t>
      </w:r>
      <w:r w:rsidRPr="00CB78C6">
        <w:rPr>
          <w:sz w:val="24"/>
          <w:szCs w:val="24"/>
        </w:rPr>
        <w:t>_</w:t>
      </w:r>
      <w:r w:rsidRPr="00CB78C6">
        <w:rPr>
          <w:sz w:val="24"/>
          <w:szCs w:val="24"/>
          <w:lang w:val="en-US"/>
        </w:rPr>
        <w:t>notes</w:t>
      </w:r>
      <w:r w:rsidR="005D2259">
        <w:rPr>
          <w:sz w:val="24"/>
          <w:szCs w:val="24"/>
        </w:rPr>
        <w:t>/512</w:t>
      </w:r>
      <w:r w:rsidRPr="00CB78C6">
        <w:rPr>
          <w:sz w:val="24"/>
          <w:szCs w:val="24"/>
        </w:rPr>
        <w:t>.</w:t>
      </w:r>
    </w:p>
  </w:footnote>
  <w:footnote w:id="28">
    <w:p w:rsidR="005B3824" w:rsidRPr="005721BD" w:rsidRDefault="005B3824" w:rsidP="00CB78C6">
      <w:pPr>
        <w:pStyle w:val="a3"/>
        <w:rPr>
          <w:sz w:val="24"/>
          <w:szCs w:val="24"/>
          <w:lang w:val="en-US"/>
        </w:rPr>
      </w:pPr>
      <w:r w:rsidRPr="00CB78C6">
        <w:rPr>
          <w:rStyle w:val="a5"/>
          <w:sz w:val="24"/>
          <w:szCs w:val="24"/>
        </w:rPr>
        <w:footnoteRef/>
      </w:r>
      <w:r w:rsidR="005721BD">
        <w:rPr>
          <w:sz w:val="24"/>
          <w:szCs w:val="24"/>
        </w:rPr>
        <w:t xml:space="preserve"> Корсаков Г.Б. </w:t>
      </w:r>
      <w:r w:rsidRPr="00CB78C6">
        <w:rPr>
          <w:sz w:val="24"/>
          <w:szCs w:val="24"/>
        </w:rPr>
        <w:t>Тенденции разви</w:t>
      </w:r>
      <w:r w:rsidR="005721BD">
        <w:rPr>
          <w:sz w:val="24"/>
          <w:szCs w:val="24"/>
        </w:rPr>
        <w:t>тия военной политики Вашингтона</w:t>
      </w:r>
      <w:r w:rsidRPr="00CB78C6">
        <w:rPr>
          <w:sz w:val="24"/>
          <w:szCs w:val="24"/>
        </w:rPr>
        <w:t xml:space="preserve"> // США * Канада: экономика, политика, культура.</w:t>
      </w:r>
      <w:r w:rsidR="005721BD">
        <w:rPr>
          <w:sz w:val="24"/>
          <w:szCs w:val="24"/>
        </w:rPr>
        <w:t xml:space="preserve"> -</w:t>
      </w:r>
      <w:r w:rsidRPr="00CB78C6">
        <w:rPr>
          <w:sz w:val="24"/>
          <w:szCs w:val="24"/>
        </w:rPr>
        <w:t xml:space="preserve"> 2011.</w:t>
      </w:r>
      <w:r w:rsidR="005721BD">
        <w:rPr>
          <w:sz w:val="24"/>
          <w:szCs w:val="24"/>
        </w:rPr>
        <w:t xml:space="preserve"> -</w:t>
      </w:r>
      <w:r w:rsidRPr="00CB78C6">
        <w:rPr>
          <w:sz w:val="24"/>
          <w:szCs w:val="24"/>
        </w:rPr>
        <w:t xml:space="preserve"> №2.</w:t>
      </w:r>
      <w:r w:rsidR="005721BD">
        <w:rPr>
          <w:sz w:val="24"/>
          <w:szCs w:val="24"/>
        </w:rPr>
        <w:t xml:space="preserve"> -</w:t>
      </w:r>
      <w:r w:rsidRPr="00CB78C6">
        <w:rPr>
          <w:sz w:val="24"/>
          <w:szCs w:val="24"/>
        </w:rPr>
        <w:t xml:space="preserve"> С.</w:t>
      </w:r>
      <w:r w:rsidR="005721BD">
        <w:rPr>
          <w:sz w:val="24"/>
          <w:szCs w:val="24"/>
        </w:rPr>
        <w:t xml:space="preserve"> 22-</w:t>
      </w:r>
      <w:r w:rsidRPr="00CB78C6">
        <w:rPr>
          <w:sz w:val="24"/>
          <w:szCs w:val="24"/>
        </w:rPr>
        <w:t>40.</w:t>
      </w:r>
      <w:r w:rsidR="005721BD">
        <w:rPr>
          <w:sz w:val="24"/>
          <w:szCs w:val="24"/>
        </w:rPr>
        <w:t xml:space="preserve"> </w:t>
      </w:r>
      <w:r w:rsidR="005721BD">
        <w:rPr>
          <w:sz w:val="24"/>
          <w:szCs w:val="24"/>
          <w:lang w:val="en-US"/>
        </w:rPr>
        <w:t xml:space="preserve">[Korsakov G.B. </w:t>
      </w:r>
      <w:proofErr w:type="spellStart"/>
      <w:r w:rsidR="005721BD">
        <w:rPr>
          <w:sz w:val="24"/>
          <w:szCs w:val="24"/>
          <w:lang w:val="en-US"/>
        </w:rPr>
        <w:t>Tendencii</w:t>
      </w:r>
      <w:proofErr w:type="spellEnd"/>
      <w:r w:rsidR="005721BD">
        <w:rPr>
          <w:sz w:val="24"/>
          <w:szCs w:val="24"/>
          <w:lang w:val="en-US"/>
        </w:rPr>
        <w:t xml:space="preserve"> </w:t>
      </w:r>
      <w:proofErr w:type="spellStart"/>
      <w:r w:rsidR="005721BD">
        <w:rPr>
          <w:sz w:val="24"/>
          <w:szCs w:val="24"/>
          <w:lang w:val="en-US"/>
        </w:rPr>
        <w:t>razvitija</w:t>
      </w:r>
      <w:proofErr w:type="spellEnd"/>
      <w:r w:rsidR="005721BD">
        <w:rPr>
          <w:sz w:val="24"/>
          <w:szCs w:val="24"/>
          <w:lang w:val="en-US"/>
        </w:rPr>
        <w:t xml:space="preserve"> </w:t>
      </w:r>
      <w:proofErr w:type="spellStart"/>
      <w:r w:rsidR="005721BD">
        <w:rPr>
          <w:sz w:val="24"/>
          <w:szCs w:val="24"/>
          <w:lang w:val="en-US"/>
        </w:rPr>
        <w:t>voennoj</w:t>
      </w:r>
      <w:proofErr w:type="spellEnd"/>
      <w:r w:rsidR="005721BD">
        <w:rPr>
          <w:sz w:val="24"/>
          <w:szCs w:val="24"/>
          <w:lang w:val="en-US"/>
        </w:rPr>
        <w:t xml:space="preserve"> </w:t>
      </w:r>
      <w:proofErr w:type="spellStart"/>
      <w:r w:rsidR="005721BD">
        <w:rPr>
          <w:sz w:val="24"/>
          <w:szCs w:val="24"/>
          <w:lang w:val="en-US"/>
        </w:rPr>
        <w:t>politiki</w:t>
      </w:r>
      <w:proofErr w:type="spellEnd"/>
      <w:r w:rsidR="005721BD">
        <w:rPr>
          <w:sz w:val="24"/>
          <w:szCs w:val="24"/>
          <w:lang w:val="en-US"/>
        </w:rPr>
        <w:t xml:space="preserve"> </w:t>
      </w:r>
      <w:proofErr w:type="spellStart"/>
      <w:r w:rsidR="005721BD">
        <w:rPr>
          <w:sz w:val="24"/>
          <w:szCs w:val="24"/>
          <w:lang w:val="en-US"/>
        </w:rPr>
        <w:t>Vashingtona</w:t>
      </w:r>
      <w:proofErr w:type="spellEnd"/>
      <w:r w:rsidR="005721BD" w:rsidRPr="005721BD">
        <w:rPr>
          <w:sz w:val="24"/>
          <w:szCs w:val="24"/>
          <w:lang w:val="en-US"/>
        </w:rPr>
        <w:t xml:space="preserve"> (Trends of U.S. Military Policy) // </w:t>
      </w:r>
      <w:proofErr w:type="spellStart"/>
      <w:r w:rsidR="005721BD" w:rsidRPr="005721BD">
        <w:rPr>
          <w:sz w:val="24"/>
          <w:szCs w:val="24"/>
          <w:lang w:val="en-US"/>
        </w:rPr>
        <w:t>SShA</w:t>
      </w:r>
      <w:proofErr w:type="spellEnd"/>
      <w:r w:rsidR="005721BD" w:rsidRPr="005721BD">
        <w:rPr>
          <w:sz w:val="24"/>
          <w:szCs w:val="24"/>
          <w:lang w:val="en-US"/>
        </w:rPr>
        <w:t xml:space="preserve"> * </w:t>
      </w:r>
      <w:proofErr w:type="spellStart"/>
      <w:r w:rsidR="005721BD" w:rsidRPr="005721BD">
        <w:rPr>
          <w:sz w:val="24"/>
          <w:szCs w:val="24"/>
          <w:lang w:val="en-US"/>
        </w:rPr>
        <w:t>Kanada</w:t>
      </w:r>
      <w:proofErr w:type="spellEnd"/>
      <w:r w:rsidR="005721BD" w:rsidRPr="005721BD">
        <w:rPr>
          <w:sz w:val="24"/>
          <w:szCs w:val="24"/>
          <w:lang w:val="en-US"/>
        </w:rPr>
        <w:t xml:space="preserve">: </w:t>
      </w:r>
      <w:proofErr w:type="spellStart"/>
      <w:r w:rsidR="005721BD" w:rsidRPr="005721BD">
        <w:rPr>
          <w:sz w:val="24"/>
          <w:szCs w:val="24"/>
          <w:lang w:val="en-US"/>
        </w:rPr>
        <w:t>ekonomika</w:t>
      </w:r>
      <w:proofErr w:type="spellEnd"/>
      <w:r w:rsidR="005721BD" w:rsidRPr="005721BD">
        <w:rPr>
          <w:sz w:val="24"/>
          <w:szCs w:val="24"/>
          <w:lang w:val="en-US"/>
        </w:rPr>
        <w:t xml:space="preserve">, </w:t>
      </w:r>
      <w:proofErr w:type="spellStart"/>
      <w:r w:rsidR="005721BD" w:rsidRPr="005721BD">
        <w:rPr>
          <w:sz w:val="24"/>
          <w:szCs w:val="24"/>
          <w:lang w:val="en-US"/>
        </w:rPr>
        <w:t>politika</w:t>
      </w:r>
      <w:proofErr w:type="spellEnd"/>
      <w:r w:rsidR="005721BD" w:rsidRPr="005721BD">
        <w:rPr>
          <w:sz w:val="24"/>
          <w:szCs w:val="24"/>
          <w:lang w:val="en-US"/>
        </w:rPr>
        <w:t xml:space="preserve">, </w:t>
      </w:r>
      <w:proofErr w:type="spellStart"/>
      <w:r w:rsidR="005721BD" w:rsidRPr="005721BD">
        <w:rPr>
          <w:sz w:val="24"/>
          <w:szCs w:val="24"/>
          <w:lang w:val="en-US"/>
        </w:rPr>
        <w:t>ku</w:t>
      </w:r>
      <w:r w:rsidR="005721BD">
        <w:rPr>
          <w:sz w:val="24"/>
          <w:szCs w:val="24"/>
          <w:lang w:val="en-US"/>
        </w:rPr>
        <w:t>ltura</w:t>
      </w:r>
      <w:proofErr w:type="spellEnd"/>
      <w:r w:rsidR="005721BD">
        <w:rPr>
          <w:sz w:val="24"/>
          <w:szCs w:val="24"/>
          <w:lang w:val="en-US"/>
        </w:rPr>
        <w:t>, 2011, №2, pp. 22-40</w:t>
      </w:r>
      <w:r w:rsidR="005721BD" w:rsidRPr="005721BD">
        <w:rPr>
          <w:sz w:val="24"/>
          <w:szCs w:val="24"/>
          <w:lang w:val="en-US"/>
        </w:rPr>
        <w:t>].</w:t>
      </w:r>
    </w:p>
  </w:footnote>
  <w:footnote w:id="29">
    <w:p w:rsidR="005B3824" w:rsidRPr="00CB78C6" w:rsidRDefault="005B3824" w:rsidP="00CB78C6">
      <w:pPr>
        <w:pStyle w:val="a3"/>
        <w:rPr>
          <w:sz w:val="24"/>
          <w:szCs w:val="24"/>
        </w:rPr>
      </w:pPr>
      <w:r w:rsidRPr="00CB78C6">
        <w:rPr>
          <w:rStyle w:val="a5"/>
          <w:sz w:val="24"/>
          <w:szCs w:val="24"/>
        </w:rPr>
        <w:footnoteRef/>
      </w:r>
      <w:r w:rsidRPr="00CB78C6">
        <w:rPr>
          <w:sz w:val="24"/>
          <w:szCs w:val="24"/>
        </w:rPr>
        <w:t xml:space="preserve"> </w:t>
      </w:r>
      <w:r w:rsidR="00DB350D" w:rsidRPr="00CB78C6">
        <w:rPr>
          <w:sz w:val="24"/>
          <w:szCs w:val="24"/>
        </w:rPr>
        <w:t>Договор РФ и США об</w:t>
      </w:r>
      <w:r w:rsidR="00DB350D">
        <w:rPr>
          <w:sz w:val="24"/>
          <w:szCs w:val="24"/>
        </w:rPr>
        <w:t xml:space="preserve"> ограничении СНВ вступил в силу</w:t>
      </w:r>
      <w:r w:rsidR="00DB350D" w:rsidRPr="00DB350D">
        <w:rPr>
          <w:sz w:val="24"/>
          <w:szCs w:val="24"/>
        </w:rPr>
        <w:t xml:space="preserve"> </w:t>
      </w:r>
      <w:r w:rsidR="00DB350D">
        <w:rPr>
          <w:sz w:val="24"/>
          <w:szCs w:val="24"/>
        </w:rPr>
        <w:t xml:space="preserve">/ </w:t>
      </w:r>
      <w:r w:rsidRPr="00CB78C6">
        <w:rPr>
          <w:sz w:val="24"/>
          <w:szCs w:val="24"/>
        </w:rPr>
        <w:t>РИА Новости. 5.02.2011</w:t>
      </w:r>
      <w:r w:rsidR="00DB350D">
        <w:rPr>
          <w:sz w:val="24"/>
          <w:szCs w:val="24"/>
        </w:rPr>
        <w:t xml:space="preserve">. Режим доступа: </w:t>
      </w:r>
      <w:r w:rsidRPr="00CB78C6">
        <w:rPr>
          <w:sz w:val="24"/>
          <w:szCs w:val="24"/>
          <w:lang w:val="en-US"/>
        </w:rPr>
        <w:t>http</w:t>
      </w:r>
      <w:r w:rsidRPr="00CB78C6">
        <w:rPr>
          <w:sz w:val="24"/>
          <w:szCs w:val="24"/>
        </w:rPr>
        <w:t>://</w:t>
      </w:r>
      <w:proofErr w:type="spellStart"/>
      <w:r w:rsidRPr="00CB78C6">
        <w:rPr>
          <w:sz w:val="24"/>
          <w:szCs w:val="24"/>
          <w:lang w:val="en-US"/>
        </w:rPr>
        <w:t>rian</w:t>
      </w:r>
      <w:proofErr w:type="spellEnd"/>
      <w:r w:rsidRPr="00CB78C6">
        <w:rPr>
          <w:sz w:val="24"/>
          <w:szCs w:val="24"/>
        </w:rPr>
        <w:t>.</w:t>
      </w:r>
      <w:proofErr w:type="spellStart"/>
      <w:r w:rsidRPr="00CB78C6">
        <w:rPr>
          <w:sz w:val="24"/>
          <w:szCs w:val="24"/>
          <w:lang w:val="en-US"/>
        </w:rPr>
        <w:t>ru</w:t>
      </w:r>
      <w:proofErr w:type="spellEnd"/>
      <w:r w:rsidRPr="00CB78C6">
        <w:rPr>
          <w:sz w:val="24"/>
          <w:szCs w:val="24"/>
        </w:rPr>
        <w:t>/</w:t>
      </w:r>
      <w:r w:rsidRPr="00CB78C6">
        <w:rPr>
          <w:sz w:val="24"/>
          <w:szCs w:val="24"/>
          <w:lang w:val="en-US"/>
        </w:rPr>
        <w:t>politics</w:t>
      </w:r>
      <w:r w:rsidRPr="00CB78C6">
        <w:rPr>
          <w:sz w:val="24"/>
          <w:szCs w:val="24"/>
        </w:rPr>
        <w:t>/20110205/330689558.</w:t>
      </w:r>
      <w:r w:rsidRPr="00CB78C6">
        <w:rPr>
          <w:sz w:val="24"/>
          <w:szCs w:val="24"/>
          <w:lang w:val="en-US"/>
        </w:rPr>
        <w:t>html</w:t>
      </w:r>
      <w:r w:rsidRPr="00CB78C6">
        <w:rPr>
          <w:sz w:val="24"/>
          <w:szCs w:val="24"/>
        </w:rPr>
        <w:t>.</w:t>
      </w:r>
    </w:p>
  </w:footnote>
  <w:footnote w:id="30">
    <w:p w:rsidR="005B3824" w:rsidRPr="00540C35" w:rsidRDefault="005B3824" w:rsidP="00CB78C6">
      <w:pPr>
        <w:pStyle w:val="a3"/>
        <w:contextualSpacing/>
        <w:rPr>
          <w:sz w:val="24"/>
          <w:szCs w:val="24"/>
        </w:rPr>
      </w:pPr>
      <w:r w:rsidRPr="00CB78C6">
        <w:rPr>
          <w:rStyle w:val="a5"/>
          <w:sz w:val="24"/>
          <w:szCs w:val="24"/>
        </w:rPr>
        <w:footnoteRef/>
      </w:r>
      <w:r w:rsidRPr="00CB78C6">
        <w:rPr>
          <w:sz w:val="24"/>
          <w:szCs w:val="24"/>
        </w:rPr>
        <w:t xml:space="preserve"> </w:t>
      </w:r>
      <w:r w:rsidR="00540C35" w:rsidRPr="00CB78C6">
        <w:rPr>
          <w:sz w:val="24"/>
          <w:szCs w:val="24"/>
        </w:rPr>
        <w:t>Верховная Рада утвер</w:t>
      </w:r>
      <w:r w:rsidR="00540C35">
        <w:rPr>
          <w:sz w:val="24"/>
          <w:szCs w:val="24"/>
        </w:rPr>
        <w:t xml:space="preserve">дила внеблоковый статус Украины / </w:t>
      </w:r>
      <w:proofErr w:type="spellStart"/>
      <w:r w:rsidRPr="00CB78C6">
        <w:rPr>
          <w:sz w:val="24"/>
          <w:szCs w:val="24"/>
          <w:lang w:val="en-US"/>
        </w:rPr>
        <w:t>Newsland</w:t>
      </w:r>
      <w:proofErr w:type="spellEnd"/>
      <w:r w:rsidRPr="00CB78C6">
        <w:rPr>
          <w:sz w:val="24"/>
          <w:szCs w:val="24"/>
        </w:rPr>
        <w:t xml:space="preserve">. </w:t>
      </w:r>
      <w:r w:rsidRPr="00540C35">
        <w:rPr>
          <w:sz w:val="24"/>
          <w:szCs w:val="24"/>
        </w:rPr>
        <w:t>03.06.2010</w:t>
      </w:r>
      <w:r w:rsidR="00540C35" w:rsidRPr="00540C35">
        <w:rPr>
          <w:sz w:val="24"/>
          <w:szCs w:val="24"/>
        </w:rPr>
        <w:t>.</w:t>
      </w:r>
      <w:r w:rsidR="00540C35">
        <w:rPr>
          <w:sz w:val="24"/>
          <w:szCs w:val="24"/>
        </w:rPr>
        <w:t xml:space="preserve"> Режим доступа: </w:t>
      </w:r>
      <w:r w:rsidRPr="00CB78C6">
        <w:rPr>
          <w:sz w:val="24"/>
          <w:szCs w:val="24"/>
          <w:lang w:val="en-US"/>
        </w:rPr>
        <w:t>http</w:t>
      </w:r>
      <w:r w:rsidRPr="00540C35">
        <w:rPr>
          <w:sz w:val="24"/>
          <w:szCs w:val="24"/>
        </w:rPr>
        <w:t>://</w:t>
      </w:r>
      <w:r w:rsidRPr="00CB78C6">
        <w:rPr>
          <w:sz w:val="24"/>
          <w:szCs w:val="24"/>
          <w:lang w:val="en-US"/>
        </w:rPr>
        <w:t>www</w:t>
      </w:r>
      <w:r w:rsidRPr="00540C35">
        <w:rPr>
          <w:sz w:val="24"/>
          <w:szCs w:val="24"/>
        </w:rPr>
        <w:t>.</w:t>
      </w:r>
      <w:proofErr w:type="spellStart"/>
      <w:r w:rsidRPr="00CB78C6">
        <w:rPr>
          <w:sz w:val="24"/>
          <w:szCs w:val="24"/>
          <w:lang w:val="en-US"/>
        </w:rPr>
        <w:t>newsland</w:t>
      </w:r>
      <w:proofErr w:type="spellEnd"/>
      <w:r w:rsidRPr="00540C35">
        <w:rPr>
          <w:sz w:val="24"/>
          <w:szCs w:val="24"/>
        </w:rPr>
        <w:t>.</w:t>
      </w:r>
      <w:proofErr w:type="spellStart"/>
      <w:r w:rsidRPr="00CB78C6">
        <w:rPr>
          <w:sz w:val="24"/>
          <w:szCs w:val="24"/>
          <w:lang w:val="en-US"/>
        </w:rPr>
        <w:t>ru</w:t>
      </w:r>
      <w:proofErr w:type="spellEnd"/>
      <w:r w:rsidRPr="00540C35">
        <w:rPr>
          <w:sz w:val="24"/>
          <w:szCs w:val="24"/>
        </w:rPr>
        <w:t>/</w:t>
      </w:r>
      <w:r w:rsidRPr="00CB78C6">
        <w:rPr>
          <w:sz w:val="24"/>
          <w:szCs w:val="24"/>
          <w:lang w:val="en-US"/>
        </w:rPr>
        <w:t>News</w:t>
      </w:r>
      <w:r w:rsidRPr="00540C35">
        <w:rPr>
          <w:sz w:val="24"/>
          <w:szCs w:val="24"/>
        </w:rPr>
        <w:t>/</w:t>
      </w:r>
      <w:r w:rsidRPr="00CB78C6">
        <w:rPr>
          <w:sz w:val="24"/>
          <w:szCs w:val="24"/>
          <w:lang w:val="en-US"/>
        </w:rPr>
        <w:t>Detail</w:t>
      </w:r>
      <w:r w:rsidRPr="00540C35">
        <w:rPr>
          <w:sz w:val="24"/>
          <w:szCs w:val="24"/>
        </w:rPr>
        <w:t>/</w:t>
      </w:r>
      <w:r w:rsidRPr="00CB78C6">
        <w:rPr>
          <w:sz w:val="24"/>
          <w:szCs w:val="24"/>
          <w:lang w:val="en-US"/>
        </w:rPr>
        <w:t>id</w:t>
      </w:r>
      <w:r w:rsidRPr="00540C35">
        <w:rPr>
          <w:sz w:val="24"/>
          <w:szCs w:val="24"/>
        </w:rPr>
        <w:t>/512817/</w:t>
      </w:r>
      <w:r w:rsidRPr="00CB78C6">
        <w:rPr>
          <w:sz w:val="24"/>
          <w:szCs w:val="24"/>
          <w:lang w:val="en-US"/>
        </w:rPr>
        <w:t>cat</w:t>
      </w:r>
      <w:r w:rsidR="00540C35">
        <w:rPr>
          <w:sz w:val="24"/>
          <w:szCs w:val="24"/>
        </w:rPr>
        <w:t>/94/</w:t>
      </w:r>
      <w:r w:rsidRPr="00540C35">
        <w:rPr>
          <w:sz w:val="24"/>
          <w:szCs w:val="24"/>
        </w:rPr>
        <w:t>.</w:t>
      </w:r>
    </w:p>
  </w:footnote>
  <w:footnote w:id="31">
    <w:p w:rsidR="005B3824" w:rsidRPr="00CB78C6" w:rsidRDefault="005B3824" w:rsidP="00CB78C6">
      <w:pPr>
        <w:pStyle w:val="a3"/>
        <w:rPr>
          <w:sz w:val="24"/>
          <w:szCs w:val="24"/>
          <w:lang w:val="en-US"/>
        </w:rPr>
      </w:pPr>
      <w:r w:rsidRPr="00CB78C6">
        <w:rPr>
          <w:rStyle w:val="a5"/>
          <w:sz w:val="24"/>
          <w:szCs w:val="24"/>
        </w:rPr>
        <w:footnoteRef/>
      </w:r>
      <w:r w:rsidRPr="00CB78C6">
        <w:rPr>
          <w:sz w:val="24"/>
          <w:szCs w:val="24"/>
          <w:lang w:val="en-US"/>
        </w:rPr>
        <w:t xml:space="preserve"> </w:t>
      </w:r>
      <w:r w:rsidR="000436BD" w:rsidRPr="00CB78C6">
        <w:rPr>
          <w:sz w:val="24"/>
          <w:szCs w:val="24"/>
          <w:lang w:val="en-US"/>
        </w:rPr>
        <w:t>Remarks with Ukrain</w:t>
      </w:r>
      <w:r w:rsidR="000436BD">
        <w:rPr>
          <w:sz w:val="24"/>
          <w:szCs w:val="24"/>
          <w:lang w:val="en-US"/>
        </w:rPr>
        <w:t>ian president Viktor Yanukovych</w:t>
      </w:r>
      <w:r w:rsidR="000436BD" w:rsidRPr="000436BD">
        <w:rPr>
          <w:sz w:val="24"/>
          <w:szCs w:val="24"/>
          <w:lang w:val="en-US"/>
        </w:rPr>
        <w:t xml:space="preserve"> /</w:t>
      </w:r>
      <w:r w:rsidR="000436BD">
        <w:rPr>
          <w:sz w:val="24"/>
          <w:szCs w:val="24"/>
          <w:lang w:val="en-US"/>
        </w:rPr>
        <w:t xml:space="preserve"> </w:t>
      </w:r>
      <w:r w:rsidRPr="00CB78C6">
        <w:rPr>
          <w:sz w:val="24"/>
          <w:szCs w:val="24"/>
          <w:lang w:val="en-US"/>
        </w:rPr>
        <w:t>U.S. Department of State. 2.07.2010</w:t>
      </w:r>
      <w:r w:rsidR="000436BD" w:rsidRPr="000436BD">
        <w:rPr>
          <w:sz w:val="24"/>
          <w:szCs w:val="24"/>
          <w:lang w:val="en-US"/>
        </w:rPr>
        <w:t xml:space="preserve">. </w:t>
      </w:r>
      <w:r w:rsidR="000436BD">
        <w:rPr>
          <w:sz w:val="24"/>
          <w:szCs w:val="24"/>
          <w:lang w:val="en-US"/>
        </w:rPr>
        <w:t xml:space="preserve">Mode of Access: </w:t>
      </w:r>
      <w:r w:rsidRPr="00CB78C6">
        <w:rPr>
          <w:sz w:val="24"/>
          <w:szCs w:val="24"/>
          <w:lang w:val="en-US"/>
        </w:rPr>
        <w:t>http://www.state.gov/</w:t>
      </w:r>
      <w:r w:rsidR="000436BD">
        <w:rPr>
          <w:sz w:val="24"/>
          <w:szCs w:val="24"/>
          <w:lang w:val="en-US"/>
        </w:rPr>
        <w:t>secretary/rm/2010/07/143924.htm</w:t>
      </w:r>
      <w:r w:rsidRPr="00CB78C6">
        <w:rPr>
          <w:sz w:val="24"/>
          <w:szCs w:val="24"/>
          <w:lang w:val="en-US"/>
        </w:rPr>
        <w:t xml:space="preserve">. </w:t>
      </w:r>
    </w:p>
  </w:footnote>
  <w:footnote w:id="32">
    <w:p w:rsidR="005B3824" w:rsidRPr="00CB78C6" w:rsidRDefault="005B3824" w:rsidP="00CB78C6">
      <w:pPr>
        <w:pStyle w:val="a3"/>
        <w:rPr>
          <w:sz w:val="24"/>
          <w:szCs w:val="24"/>
          <w:lang w:val="en-US"/>
        </w:rPr>
      </w:pPr>
      <w:r w:rsidRPr="00CB78C6">
        <w:rPr>
          <w:rStyle w:val="a5"/>
          <w:sz w:val="24"/>
          <w:szCs w:val="24"/>
        </w:rPr>
        <w:footnoteRef/>
      </w:r>
      <w:r w:rsidRPr="00CB78C6">
        <w:rPr>
          <w:sz w:val="24"/>
          <w:szCs w:val="24"/>
          <w:lang w:val="en-US"/>
        </w:rPr>
        <w:t xml:space="preserve"> </w:t>
      </w:r>
      <w:r w:rsidR="008D1F4C" w:rsidRPr="00CB78C6">
        <w:rPr>
          <w:sz w:val="24"/>
          <w:szCs w:val="24"/>
          <w:lang w:val="en-US"/>
        </w:rPr>
        <w:t>Speech at Town Hal</w:t>
      </w:r>
      <w:r w:rsidR="008D1F4C">
        <w:rPr>
          <w:sz w:val="24"/>
          <w:szCs w:val="24"/>
          <w:lang w:val="en-US"/>
        </w:rPr>
        <w:t xml:space="preserve">l of Kyiv Polytechnic Institute </w:t>
      </w:r>
      <w:r w:rsidR="00446E5E" w:rsidRPr="00446E5E">
        <w:rPr>
          <w:sz w:val="24"/>
          <w:szCs w:val="24"/>
          <w:lang w:val="en-US"/>
        </w:rPr>
        <w:t>/</w:t>
      </w:r>
      <w:r w:rsidR="008D1F4C">
        <w:rPr>
          <w:sz w:val="24"/>
          <w:szCs w:val="24"/>
          <w:lang w:val="en-US"/>
        </w:rPr>
        <w:t xml:space="preserve"> </w:t>
      </w:r>
      <w:r w:rsidRPr="00CB78C6">
        <w:rPr>
          <w:sz w:val="24"/>
          <w:szCs w:val="24"/>
          <w:lang w:val="en-US"/>
        </w:rPr>
        <w:t>U.S. Department of State. 2.07.2010</w:t>
      </w:r>
      <w:r w:rsidR="00446E5E" w:rsidRPr="00446E5E">
        <w:rPr>
          <w:sz w:val="24"/>
          <w:szCs w:val="24"/>
          <w:lang w:val="en-US"/>
        </w:rPr>
        <w:t xml:space="preserve">. </w:t>
      </w:r>
      <w:r w:rsidR="00446E5E">
        <w:rPr>
          <w:sz w:val="24"/>
          <w:szCs w:val="24"/>
          <w:lang w:val="en-US"/>
        </w:rPr>
        <w:t xml:space="preserve">Mode of Access: </w:t>
      </w:r>
      <w:r w:rsidRPr="00CB78C6">
        <w:rPr>
          <w:sz w:val="24"/>
          <w:szCs w:val="24"/>
          <w:lang w:val="en-US"/>
        </w:rPr>
        <w:t>http://www.state.gov/</w:t>
      </w:r>
      <w:r w:rsidR="00446E5E">
        <w:rPr>
          <w:sz w:val="24"/>
          <w:szCs w:val="24"/>
          <w:lang w:val="en-US"/>
        </w:rPr>
        <w:t>secretary/rm/2010/07/143941.htm</w:t>
      </w:r>
      <w:r w:rsidRPr="00CB78C6">
        <w:rPr>
          <w:sz w:val="24"/>
          <w:szCs w:val="24"/>
          <w:lang w:val="en-US"/>
        </w:rPr>
        <w:t>.</w:t>
      </w:r>
    </w:p>
  </w:footnote>
  <w:footnote w:id="33">
    <w:p w:rsidR="005B3824" w:rsidRPr="00CB78C6" w:rsidRDefault="005B3824" w:rsidP="00CB78C6">
      <w:pPr>
        <w:pStyle w:val="a3"/>
        <w:rPr>
          <w:sz w:val="24"/>
          <w:szCs w:val="24"/>
          <w:lang w:val="en-US"/>
        </w:rPr>
      </w:pPr>
      <w:r w:rsidRPr="00CB78C6">
        <w:rPr>
          <w:rStyle w:val="a5"/>
          <w:sz w:val="24"/>
          <w:szCs w:val="24"/>
        </w:rPr>
        <w:footnoteRef/>
      </w:r>
      <w:r w:rsidRPr="00CB78C6">
        <w:rPr>
          <w:sz w:val="24"/>
          <w:szCs w:val="24"/>
          <w:lang w:val="en-US"/>
        </w:rPr>
        <w:t xml:space="preserve"> </w:t>
      </w:r>
      <w:r w:rsidR="00311963" w:rsidRPr="00CB78C6">
        <w:rPr>
          <w:sz w:val="24"/>
          <w:szCs w:val="24"/>
          <w:lang w:val="en-US"/>
        </w:rPr>
        <w:t>Remarks at a Town H</w:t>
      </w:r>
      <w:r w:rsidR="00311963">
        <w:rPr>
          <w:sz w:val="24"/>
          <w:szCs w:val="24"/>
          <w:lang w:val="en-US"/>
        </w:rPr>
        <w:t xml:space="preserve">all with Georgian women leaders </w:t>
      </w:r>
      <w:r w:rsidR="00311963" w:rsidRPr="00311963">
        <w:rPr>
          <w:sz w:val="24"/>
          <w:szCs w:val="24"/>
          <w:lang w:val="en-US"/>
        </w:rPr>
        <w:t>/</w:t>
      </w:r>
      <w:r w:rsidR="00311963">
        <w:rPr>
          <w:sz w:val="24"/>
          <w:szCs w:val="24"/>
          <w:lang w:val="en-US"/>
        </w:rPr>
        <w:t xml:space="preserve"> </w:t>
      </w:r>
      <w:r w:rsidRPr="00CB78C6">
        <w:rPr>
          <w:sz w:val="24"/>
          <w:szCs w:val="24"/>
          <w:lang w:val="en-US"/>
        </w:rPr>
        <w:t>U.S. Department of State. 5.07.2010</w:t>
      </w:r>
      <w:r w:rsidR="00311963" w:rsidRPr="00311963">
        <w:rPr>
          <w:sz w:val="24"/>
          <w:szCs w:val="24"/>
          <w:lang w:val="en-US"/>
        </w:rPr>
        <w:t xml:space="preserve">. </w:t>
      </w:r>
      <w:r w:rsidR="00311963">
        <w:rPr>
          <w:sz w:val="24"/>
          <w:szCs w:val="24"/>
          <w:lang w:val="en-US"/>
        </w:rPr>
        <w:t xml:space="preserve">Mode of Access: </w:t>
      </w:r>
      <w:r w:rsidRPr="00CB78C6">
        <w:rPr>
          <w:sz w:val="24"/>
          <w:szCs w:val="24"/>
          <w:lang w:val="en-US"/>
        </w:rPr>
        <w:t>http://www.state.gov/</w:t>
      </w:r>
      <w:r w:rsidR="00311963">
        <w:rPr>
          <w:sz w:val="24"/>
          <w:szCs w:val="24"/>
          <w:lang w:val="en-US"/>
        </w:rPr>
        <w:t>secretary/rm/2010/07/143972.htm</w:t>
      </w:r>
      <w:r w:rsidRPr="00CB78C6">
        <w:rPr>
          <w:sz w:val="24"/>
          <w:szCs w:val="24"/>
          <w:lang w:val="en-US"/>
        </w:rPr>
        <w:t>.</w:t>
      </w:r>
    </w:p>
  </w:footnote>
  <w:footnote w:id="34">
    <w:p w:rsidR="005B3824" w:rsidRPr="0083153D" w:rsidRDefault="005B3824" w:rsidP="00CB78C6">
      <w:pPr>
        <w:pStyle w:val="a3"/>
        <w:rPr>
          <w:sz w:val="24"/>
          <w:szCs w:val="24"/>
          <w:lang w:val="en-US"/>
        </w:rPr>
      </w:pPr>
      <w:r w:rsidRPr="00CB78C6">
        <w:rPr>
          <w:rStyle w:val="a5"/>
          <w:sz w:val="24"/>
          <w:szCs w:val="24"/>
        </w:rPr>
        <w:footnoteRef/>
      </w:r>
      <w:r w:rsidRPr="00CB78C6">
        <w:rPr>
          <w:sz w:val="24"/>
          <w:szCs w:val="24"/>
          <w:lang w:val="en-US"/>
        </w:rPr>
        <w:t xml:space="preserve"> </w:t>
      </w:r>
      <w:r w:rsidR="0083153D" w:rsidRPr="00CB78C6">
        <w:rPr>
          <w:sz w:val="24"/>
          <w:szCs w:val="24"/>
          <w:lang w:val="en-US"/>
        </w:rPr>
        <w:t>Joint press availability with</w:t>
      </w:r>
      <w:r w:rsidR="0083153D">
        <w:rPr>
          <w:sz w:val="24"/>
          <w:szCs w:val="24"/>
          <w:lang w:val="en-US"/>
        </w:rPr>
        <w:t xml:space="preserve"> Georgian President Saakashvili </w:t>
      </w:r>
      <w:r w:rsidR="0083153D" w:rsidRPr="0083153D">
        <w:rPr>
          <w:sz w:val="24"/>
          <w:szCs w:val="24"/>
          <w:lang w:val="en-US"/>
        </w:rPr>
        <w:t>/</w:t>
      </w:r>
      <w:r w:rsidR="0083153D">
        <w:rPr>
          <w:sz w:val="24"/>
          <w:szCs w:val="24"/>
          <w:lang w:val="en-US"/>
        </w:rPr>
        <w:t xml:space="preserve"> </w:t>
      </w:r>
      <w:r w:rsidRPr="00CB78C6">
        <w:rPr>
          <w:sz w:val="24"/>
          <w:szCs w:val="24"/>
          <w:lang w:val="en-US"/>
        </w:rPr>
        <w:t xml:space="preserve">U.S. Department of State. </w:t>
      </w:r>
      <w:r w:rsidRPr="0083153D">
        <w:rPr>
          <w:sz w:val="24"/>
          <w:szCs w:val="24"/>
          <w:lang w:val="en-US"/>
        </w:rPr>
        <w:t>5.07.2010</w:t>
      </w:r>
      <w:r w:rsidR="0083153D" w:rsidRPr="0083153D">
        <w:rPr>
          <w:sz w:val="24"/>
          <w:szCs w:val="24"/>
          <w:lang w:val="en-US"/>
        </w:rPr>
        <w:t xml:space="preserve">. </w:t>
      </w:r>
      <w:r w:rsidR="0083153D">
        <w:rPr>
          <w:sz w:val="24"/>
          <w:szCs w:val="24"/>
          <w:lang w:val="en-US"/>
        </w:rPr>
        <w:t xml:space="preserve">Mode of Access: </w:t>
      </w:r>
      <w:r w:rsidRPr="00CB78C6">
        <w:rPr>
          <w:sz w:val="24"/>
          <w:szCs w:val="24"/>
          <w:lang w:val="en-US"/>
        </w:rPr>
        <w:t>http</w:t>
      </w:r>
      <w:r w:rsidRPr="0083153D">
        <w:rPr>
          <w:sz w:val="24"/>
          <w:szCs w:val="24"/>
          <w:lang w:val="en-US"/>
        </w:rPr>
        <w:t>://</w:t>
      </w:r>
      <w:r w:rsidRPr="00CB78C6">
        <w:rPr>
          <w:sz w:val="24"/>
          <w:szCs w:val="24"/>
          <w:lang w:val="en-US"/>
        </w:rPr>
        <w:t>www</w:t>
      </w:r>
      <w:r w:rsidRPr="0083153D">
        <w:rPr>
          <w:sz w:val="24"/>
          <w:szCs w:val="24"/>
          <w:lang w:val="en-US"/>
        </w:rPr>
        <w:t>.</w:t>
      </w:r>
      <w:r w:rsidRPr="00CB78C6">
        <w:rPr>
          <w:sz w:val="24"/>
          <w:szCs w:val="24"/>
          <w:lang w:val="en-US"/>
        </w:rPr>
        <w:t>state</w:t>
      </w:r>
      <w:r w:rsidRPr="0083153D">
        <w:rPr>
          <w:sz w:val="24"/>
          <w:szCs w:val="24"/>
          <w:lang w:val="en-US"/>
        </w:rPr>
        <w:t>.</w:t>
      </w:r>
      <w:r w:rsidRPr="00CB78C6">
        <w:rPr>
          <w:sz w:val="24"/>
          <w:szCs w:val="24"/>
          <w:lang w:val="en-US"/>
        </w:rPr>
        <w:t>gov</w:t>
      </w:r>
      <w:r w:rsidRPr="0083153D">
        <w:rPr>
          <w:sz w:val="24"/>
          <w:szCs w:val="24"/>
          <w:lang w:val="en-US"/>
        </w:rPr>
        <w:t>/</w:t>
      </w:r>
      <w:r w:rsidRPr="00CB78C6">
        <w:rPr>
          <w:sz w:val="24"/>
          <w:szCs w:val="24"/>
          <w:lang w:val="en-US"/>
        </w:rPr>
        <w:t>secretary</w:t>
      </w:r>
      <w:r w:rsidRPr="0083153D">
        <w:rPr>
          <w:sz w:val="24"/>
          <w:szCs w:val="24"/>
          <w:lang w:val="en-US"/>
        </w:rPr>
        <w:t>/</w:t>
      </w:r>
      <w:r w:rsidRPr="00CB78C6">
        <w:rPr>
          <w:sz w:val="24"/>
          <w:szCs w:val="24"/>
          <w:lang w:val="en-US"/>
        </w:rPr>
        <w:t>rm</w:t>
      </w:r>
      <w:r w:rsidRPr="0083153D">
        <w:rPr>
          <w:sz w:val="24"/>
          <w:szCs w:val="24"/>
          <w:lang w:val="en-US"/>
        </w:rPr>
        <w:t>/2010/07/143973.</w:t>
      </w:r>
      <w:r w:rsidRPr="00CB78C6">
        <w:rPr>
          <w:sz w:val="24"/>
          <w:szCs w:val="24"/>
          <w:lang w:val="en-US"/>
        </w:rPr>
        <w:t>htm</w:t>
      </w:r>
      <w:r w:rsidRPr="0083153D">
        <w:rPr>
          <w:sz w:val="24"/>
          <w:szCs w:val="24"/>
          <w:lang w:val="en-US"/>
        </w:rPr>
        <w:t>.</w:t>
      </w:r>
    </w:p>
  </w:footnote>
  <w:footnote w:id="35">
    <w:p w:rsidR="005B3824" w:rsidRPr="002F5B4B" w:rsidRDefault="005B3824" w:rsidP="00CB78C6">
      <w:pPr>
        <w:pStyle w:val="a3"/>
        <w:rPr>
          <w:sz w:val="24"/>
          <w:szCs w:val="24"/>
          <w:lang w:val="en-US"/>
        </w:rPr>
      </w:pPr>
      <w:r w:rsidRPr="00CB78C6">
        <w:rPr>
          <w:rStyle w:val="a5"/>
          <w:sz w:val="24"/>
          <w:szCs w:val="24"/>
        </w:rPr>
        <w:footnoteRef/>
      </w:r>
      <w:r w:rsidRPr="00A77A5C">
        <w:rPr>
          <w:sz w:val="24"/>
          <w:szCs w:val="24"/>
          <w:lang w:val="en-US"/>
        </w:rPr>
        <w:t xml:space="preserve"> </w:t>
      </w:r>
      <w:proofErr w:type="spellStart"/>
      <w:r w:rsidR="00A77A5C">
        <w:rPr>
          <w:sz w:val="24"/>
          <w:szCs w:val="24"/>
        </w:rPr>
        <w:t>Шаклеина</w:t>
      </w:r>
      <w:proofErr w:type="spellEnd"/>
      <w:r w:rsidR="00A77A5C" w:rsidRPr="00A77A5C">
        <w:rPr>
          <w:sz w:val="24"/>
          <w:szCs w:val="24"/>
          <w:lang w:val="en-US"/>
        </w:rPr>
        <w:t xml:space="preserve"> </w:t>
      </w:r>
      <w:r w:rsidR="00A77A5C">
        <w:rPr>
          <w:sz w:val="24"/>
          <w:szCs w:val="24"/>
        </w:rPr>
        <w:t>Т</w:t>
      </w:r>
      <w:r w:rsidR="00A77A5C" w:rsidRPr="00A77A5C">
        <w:rPr>
          <w:sz w:val="24"/>
          <w:szCs w:val="24"/>
          <w:lang w:val="en-US"/>
        </w:rPr>
        <w:t>.</w:t>
      </w:r>
      <w:r w:rsidR="00A77A5C">
        <w:rPr>
          <w:sz w:val="24"/>
          <w:szCs w:val="24"/>
        </w:rPr>
        <w:t>А</w:t>
      </w:r>
      <w:r w:rsidR="00A77A5C" w:rsidRPr="00A77A5C">
        <w:rPr>
          <w:sz w:val="24"/>
          <w:szCs w:val="24"/>
          <w:lang w:val="en-US"/>
        </w:rPr>
        <w:t xml:space="preserve">. </w:t>
      </w:r>
      <w:r w:rsidR="00A77A5C">
        <w:rPr>
          <w:sz w:val="24"/>
          <w:szCs w:val="24"/>
        </w:rPr>
        <w:t>Россия</w:t>
      </w:r>
      <w:r w:rsidR="00A77A5C" w:rsidRPr="00A77A5C">
        <w:rPr>
          <w:sz w:val="24"/>
          <w:szCs w:val="24"/>
          <w:lang w:val="en-US"/>
        </w:rPr>
        <w:t xml:space="preserve"> </w:t>
      </w:r>
      <w:r w:rsidR="00A77A5C">
        <w:rPr>
          <w:sz w:val="24"/>
          <w:szCs w:val="24"/>
        </w:rPr>
        <w:t>и</w:t>
      </w:r>
      <w:r w:rsidR="00A77A5C" w:rsidRPr="00A77A5C">
        <w:rPr>
          <w:sz w:val="24"/>
          <w:szCs w:val="24"/>
          <w:lang w:val="en-US"/>
        </w:rPr>
        <w:t xml:space="preserve"> </w:t>
      </w:r>
      <w:r w:rsidR="00A77A5C">
        <w:rPr>
          <w:sz w:val="24"/>
          <w:szCs w:val="24"/>
        </w:rPr>
        <w:t>США</w:t>
      </w:r>
      <w:r w:rsidR="00A77A5C" w:rsidRPr="00A77A5C">
        <w:rPr>
          <w:sz w:val="24"/>
          <w:szCs w:val="24"/>
          <w:lang w:val="en-US"/>
        </w:rPr>
        <w:t xml:space="preserve"> </w:t>
      </w:r>
      <w:r w:rsidR="00A77A5C">
        <w:rPr>
          <w:sz w:val="24"/>
          <w:szCs w:val="24"/>
        </w:rPr>
        <w:t>в</w:t>
      </w:r>
      <w:r w:rsidR="00A77A5C" w:rsidRPr="00A77A5C">
        <w:rPr>
          <w:sz w:val="24"/>
          <w:szCs w:val="24"/>
          <w:lang w:val="en-US"/>
        </w:rPr>
        <w:t xml:space="preserve"> </w:t>
      </w:r>
      <w:r w:rsidR="00A77A5C">
        <w:rPr>
          <w:sz w:val="24"/>
          <w:szCs w:val="24"/>
        </w:rPr>
        <w:t>мировой</w:t>
      </w:r>
      <w:r w:rsidR="00A77A5C" w:rsidRPr="00A77A5C">
        <w:rPr>
          <w:sz w:val="24"/>
          <w:szCs w:val="24"/>
          <w:lang w:val="en-US"/>
        </w:rPr>
        <w:t xml:space="preserve"> </w:t>
      </w:r>
      <w:r w:rsidR="00A77A5C">
        <w:rPr>
          <w:sz w:val="24"/>
          <w:szCs w:val="24"/>
        </w:rPr>
        <w:t>политике</w:t>
      </w:r>
      <w:r w:rsidR="00A77A5C" w:rsidRPr="00A77A5C">
        <w:rPr>
          <w:sz w:val="24"/>
          <w:szCs w:val="24"/>
          <w:lang w:val="en-US"/>
        </w:rPr>
        <w:t xml:space="preserve"> / </w:t>
      </w:r>
      <w:r w:rsidR="00A77A5C" w:rsidRPr="00A77A5C">
        <w:rPr>
          <w:sz w:val="24"/>
          <w:szCs w:val="24"/>
        </w:rPr>
        <w:t>Т</w:t>
      </w:r>
      <w:r w:rsidR="00A77A5C" w:rsidRPr="00A77A5C">
        <w:rPr>
          <w:sz w:val="24"/>
          <w:szCs w:val="24"/>
          <w:lang w:val="en-US"/>
        </w:rPr>
        <w:t>.</w:t>
      </w:r>
      <w:r w:rsidR="00A77A5C" w:rsidRPr="00A77A5C">
        <w:rPr>
          <w:sz w:val="24"/>
          <w:szCs w:val="24"/>
        </w:rPr>
        <w:t>А</w:t>
      </w:r>
      <w:r w:rsidR="00A77A5C" w:rsidRPr="00A77A5C">
        <w:rPr>
          <w:sz w:val="24"/>
          <w:szCs w:val="24"/>
          <w:lang w:val="en-US"/>
        </w:rPr>
        <w:t xml:space="preserve">. </w:t>
      </w:r>
      <w:proofErr w:type="spellStart"/>
      <w:r w:rsidR="00A77A5C" w:rsidRPr="00A77A5C">
        <w:rPr>
          <w:sz w:val="24"/>
          <w:szCs w:val="24"/>
        </w:rPr>
        <w:t>Шаклеина</w:t>
      </w:r>
      <w:proofErr w:type="spellEnd"/>
      <w:r w:rsidR="00A77A5C" w:rsidRPr="00A77A5C">
        <w:rPr>
          <w:sz w:val="24"/>
          <w:szCs w:val="24"/>
          <w:lang w:val="en-US"/>
        </w:rPr>
        <w:t xml:space="preserve">. - </w:t>
      </w:r>
      <w:r w:rsidR="00A77A5C" w:rsidRPr="00A77A5C">
        <w:rPr>
          <w:sz w:val="24"/>
          <w:szCs w:val="24"/>
        </w:rPr>
        <w:t>М</w:t>
      </w:r>
      <w:r w:rsidR="00A77A5C" w:rsidRPr="00A77A5C">
        <w:rPr>
          <w:sz w:val="24"/>
          <w:szCs w:val="24"/>
          <w:lang w:val="en-US"/>
        </w:rPr>
        <w:t xml:space="preserve">.: </w:t>
      </w:r>
      <w:r w:rsidR="00A77A5C">
        <w:rPr>
          <w:sz w:val="24"/>
          <w:szCs w:val="24"/>
        </w:rPr>
        <w:t>Аспект</w:t>
      </w:r>
      <w:r w:rsidR="00A77A5C" w:rsidRPr="00A77A5C">
        <w:rPr>
          <w:sz w:val="24"/>
          <w:szCs w:val="24"/>
          <w:lang w:val="en-US"/>
        </w:rPr>
        <w:t xml:space="preserve"> </w:t>
      </w:r>
      <w:r w:rsidR="00A77A5C">
        <w:rPr>
          <w:sz w:val="24"/>
          <w:szCs w:val="24"/>
        </w:rPr>
        <w:t>Пресс</w:t>
      </w:r>
      <w:r w:rsidR="00A77A5C">
        <w:rPr>
          <w:sz w:val="24"/>
          <w:szCs w:val="24"/>
          <w:lang w:val="en-US"/>
        </w:rPr>
        <w:t>, 2012. – 272</w:t>
      </w:r>
      <w:r w:rsidR="00A77A5C" w:rsidRPr="00A77A5C">
        <w:rPr>
          <w:sz w:val="24"/>
          <w:szCs w:val="24"/>
          <w:lang w:val="en-US"/>
        </w:rPr>
        <w:t xml:space="preserve"> </w:t>
      </w:r>
      <w:r w:rsidR="00A77A5C" w:rsidRPr="00A77A5C">
        <w:rPr>
          <w:sz w:val="24"/>
          <w:szCs w:val="24"/>
        </w:rPr>
        <w:t>с</w:t>
      </w:r>
      <w:r w:rsidR="00A77A5C">
        <w:rPr>
          <w:sz w:val="24"/>
          <w:szCs w:val="24"/>
          <w:lang w:val="en-US"/>
        </w:rPr>
        <w:t>. [</w:t>
      </w:r>
      <w:proofErr w:type="spellStart"/>
      <w:r w:rsidR="00A77A5C">
        <w:rPr>
          <w:sz w:val="24"/>
          <w:szCs w:val="24"/>
          <w:lang w:val="en-US"/>
        </w:rPr>
        <w:t>Shakleina</w:t>
      </w:r>
      <w:proofErr w:type="spellEnd"/>
      <w:r w:rsidR="00A77A5C">
        <w:rPr>
          <w:sz w:val="24"/>
          <w:szCs w:val="24"/>
          <w:lang w:val="en-US"/>
        </w:rPr>
        <w:t xml:space="preserve"> T.A. </w:t>
      </w:r>
      <w:proofErr w:type="spellStart"/>
      <w:r w:rsidR="00A77A5C">
        <w:rPr>
          <w:sz w:val="24"/>
          <w:szCs w:val="24"/>
          <w:lang w:val="en-US"/>
        </w:rPr>
        <w:t>Rossij</w:t>
      </w:r>
      <w:r w:rsidR="002F5B4B">
        <w:rPr>
          <w:sz w:val="24"/>
          <w:szCs w:val="24"/>
          <w:lang w:val="en-US"/>
        </w:rPr>
        <w:t>a</w:t>
      </w:r>
      <w:proofErr w:type="spellEnd"/>
      <w:r w:rsidR="002F5B4B">
        <w:rPr>
          <w:sz w:val="24"/>
          <w:szCs w:val="24"/>
          <w:lang w:val="en-US"/>
        </w:rPr>
        <w:t xml:space="preserve"> </w:t>
      </w:r>
      <w:proofErr w:type="spellStart"/>
      <w:r w:rsidR="002F5B4B">
        <w:rPr>
          <w:sz w:val="24"/>
          <w:szCs w:val="24"/>
          <w:lang w:val="en-US"/>
        </w:rPr>
        <w:t>i</w:t>
      </w:r>
      <w:proofErr w:type="spellEnd"/>
      <w:r w:rsidR="002F5B4B">
        <w:rPr>
          <w:sz w:val="24"/>
          <w:szCs w:val="24"/>
          <w:lang w:val="en-US"/>
        </w:rPr>
        <w:t xml:space="preserve"> </w:t>
      </w:r>
      <w:proofErr w:type="spellStart"/>
      <w:r w:rsidR="002F5B4B">
        <w:rPr>
          <w:sz w:val="24"/>
          <w:szCs w:val="24"/>
          <w:lang w:val="en-US"/>
        </w:rPr>
        <w:t>SShA</w:t>
      </w:r>
      <w:proofErr w:type="spellEnd"/>
      <w:r w:rsidR="002F5B4B">
        <w:rPr>
          <w:sz w:val="24"/>
          <w:szCs w:val="24"/>
          <w:lang w:val="en-US"/>
        </w:rPr>
        <w:t xml:space="preserve"> v </w:t>
      </w:r>
      <w:proofErr w:type="spellStart"/>
      <w:r w:rsidR="002F5B4B">
        <w:rPr>
          <w:sz w:val="24"/>
          <w:szCs w:val="24"/>
          <w:lang w:val="en-US"/>
        </w:rPr>
        <w:t>mirovoj</w:t>
      </w:r>
      <w:proofErr w:type="spellEnd"/>
      <w:r w:rsidR="002F5B4B">
        <w:rPr>
          <w:sz w:val="24"/>
          <w:szCs w:val="24"/>
          <w:lang w:val="en-US"/>
        </w:rPr>
        <w:t xml:space="preserve"> </w:t>
      </w:r>
      <w:proofErr w:type="spellStart"/>
      <w:r w:rsidR="002F5B4B">
        <w:rPr>
          <w:sz w:val="24"/>
          <w:szCs w:val="24"/>
          <w:lang w:val="en-US"/>
        </w:rPr>
        <w:t>politike</w:t>
      </w:r>
      <w:proofErr w:type="spellEnd"/>
      <w:r w:rsidR="00A77A5C" w:rsidRPr="00A77A5C">
        <w:rPr>
          <w:sz w:val="24"/>
          <w:szCs w:val="24"/>
          <w:lang w:val="en-US"/>
        </w:rPr>
        <w:t xml:space="preserve"> (Russia and the United States in</w:t>
      </w:r>
      <w:r w:rsidR="002F5B4B">
        <w:rPr>
          <w:sz w:val="24"/>
          <w:szCs w:val="24"/>
          <w:lang w:val="en-US"/>
        </w:rPr>
        <w:t xml:space="preserve"> Contemporary World Politics</w:t>
      </w:r>
      <w:r w:rsidR="00A77A5C" w:rsidRPr="00A77A5C">
        <w:rPr>
          <w:sz w:val="24"/>
          <w:szCs w:val="24"/>
          <w:lang w:val="en-US"/>
        </w:rPr>
        <w:t>). – Moscow:</w:t>
      </w:r>
      <w:r w:rsidR="002F5B4B">
        <w:rPr>
          <w:sz w:val="24"/>
          <w:szCs w:val="24"/>
          <w:lang w:val="en-US"/>
        </w:rPr>
        <w:t xml:space="preserve"> </w:t>
      </w:r>
      <w:proofErr w:type="spellStart"/>
      <w:r w:rsidR="002F5B4B">
        <w:rPr>
          <w:sz w:val="24"/>
          <w:szCs w:val="24"/>
          <w:lang w:val="en-US"/>
        </w:rPr>
        <w:t>Aspekt</w:t>
      </w:r>
      <w:proofErr w:type="spellEnd"/>
      <w:r w:rsidR="002F5B4B">
        <w:rPr>
          <w:sz w:val="24"/>
          <w:szCs w:val="24"/>
          <w:lang w:val="en-US"/>
        </w:rPr>
        <w:t xml:space="preserve"> Press, 201</w:t>
      </w:r>
      <w:r w:rsidR="00A77A5C" w:rsidRPr="00A77A5C">
        <w:rPr>
          <w:sz w:val="24"/>
          <w:szCs w:val="24"/>
          <w:lang w:val="en-US"/>
        </w:rPr>
        <w:t xml:space="preserve">2. </w:t>
      </w:r>
      <w:r w:rsidR="002F5B4B">
        <w:rPr>
          <w:sz w:val="24"/>
          <w:szCs w:val="24"/>
          <w:lang w:val="en-US"/>
        </w:rPr>
        <w:t>272</w:t>
      </w:r>
      <w:r w:rsidR="00A77A5C" w:rsidRPr="002F5B4B">
        <w:rPr>
          <w:sz w:val="24"/>
          <w:szCs w:val="24"/>
          <w:lang w:val="en-US"/>
        </w:rPr>
        <w:t xml:space="preserve"> p.].</w:t>
      </w:r>
    </w:p>
  </w:footnote>
  <w:footnote w:id="36">
    <w:p w:rsidR="005B3824" w:rsidRPr="00314FB8" w:rsidRDefault="005B3824" w:rsidP="00CB78C6">
      <w:pPr>
        <w:pStyle w:val="a3"/>
        <w:rPr>
          <w:sz w:val="24"/>
          <w:szCs w:val="24"/>
          <w:lang w:val="en-US"/>
        </w:rPr>
      </w:pPr>
      <w:r w:rsidRPr="00CB78C6">
        <w:rPr>
          <w:rStyle w:val="a5"/>
          <w:sz w:val="24"/>
          <w:szCs w:val="24"/>
        </w:rPr>
        <w:footnoteRef/>
      </w:r>
      <w:r w:rsidRPr="00943BFE">
        <w:rPr>
          <w:sz w:val="24"/>
          <w:szCs w:val="24"/>
          <w:lang w:val="en-US"/>
        </w:rPr>
        <w:t xml:space="preserve"> </w:t>
      </w:r>
      <w:proofErr w:type="spellStart"/>
      <w:r w:rsidR="00314FB8" w:rsidRPr="00314FB8">
        <w:rPr>
          <w:sz w:val="24"/>
          <w:szCs w:val="24"/>
        </w:rPr>
        <w:t>Шаклеина</w:t>
      </w:r>
      <w:proofErr w:type="spellEnd"/>
      <w:r w:rsidR="00314FB8" w:rsidRPr="00943BFE">
        <w:rPr>
          <w:sz w:val="24"/>
          <w:szCs w:val="24"/>
          <w:lang w:val="en-US"/>
        </w:rPr>
        <w:t xml:space="preserve"> </w:t>
      </w:r>
      <w:r w:rsidR="00314FB8" w:rsidRPr="00314FB8">
        <w:rPr>
          <w:sz w:val="24"/>
          <w:szCs w:val="24"/>
        </w:rPr>
        <w:t>Т</w:t>
      </w:r>
      <w:r w:rsidR="00314FB8" w:rsidRPr="00943BFE">
        <w:rPr>
          <w:sz w:val="24"/>
          <w:szCs w:val="24"/>
          <w:lang w:val="en-US"/>
        </w:rPr>
        <w:t>.</w:t>
      </w:r>
      <w:r w:rsidR="00314FB8" w:rsidRPr="00314FB8">
        <w:rPr>
          <w:sz w:val="24"/>
          <w:szCs w:val="24"/>
        </w:rPr>
        <w:t>А</w:t>
      </w:r>
      <w:r w:rsidR="00314FB8" w:rsidRPr="00943BFE">
        <w:rPr>
          <w:sz w:val="24"/>
          <w:szCs w:val="24"/>
          <w:lang w:val="en-US"/>
        </w:rPr>
        <w:t xml:space="preserve">. </w:t>
      </w:r>
      <w:r w:rsidR="00314FB8" w:rsidRPr="00314FB8">
        <w:rPr>
          <w:sz w:val="24"/>
          <w:szCs w:val="24"/>
        </w:rPr>
        <w:t>Россия</w:t>
      </w:r>
      <w:r w:rsidR="00314FB8" w:rsidRPr="00943BFE">
        <w:rPr>
          <w:sz w:val="24"/>
          <w:szCs w:val="24"/>
          <w:lang w:val="en-US"/>
        </w:rPr>
        <w:t xml:space="preserve"> </w:t>
      </w:r>
      <w:r w:rsidR="00314FB8" w:rsidRPr="00314FB8">
        <w:rPr>
          <w:sz w:val="24"/>
          <w:szCs w:val="24"/>
        </w:rPr>
        <w:t>и</w:t>
      </w:r>
      <w:r w:rsidR="00314FB8" w:rsidRPr="00943BFE">
        <w:rPr>
          <w:sz w:val="24"/>
          <w:szCs w:val="24"/>
          <w:lang w:val="en-US"/>
        </w:rPr>
        <w:t xml:space="preserve"> </w:t>
      </w:r>
      <w:r w:rsidR="00314FB8" w:rsidRPr="00314FB8">
        <w:rPr>
          <w:sz w:val="24"/>
          <w:szCs w:val="24"/>
        </w:rPr>
        <w:t>США</w:t>
      </w:r>
      <w:r w:rsidR="00314FB8" w:rsidRPr="00943BFE">
        <w:rPr>
          <w:sz w:val="24"/>
          <w:szCs w:val="24"/>
          <w:lang w:val="en-US"/>
        </w:rPr>
        <w:t xml:space="preserve"> </w:t>
      </w:r>
      <w:r w:rsidR="00314FB8" w:rsidRPr="00314FB8">
        <w:rPr>
          <w:sz w:val="24"/>
          <w:szCs w:val="24"/>
        </w:rPr>
        <w:t>в</w:t>
      </w:r>
      <w:r w:rsidR="00314FB8" w:rsidRPr="00943BFE">
        <w:rPr>
          <w:sz w:val="24"/>
          <w:szCs w:val="24"/>
          <w:lang w:val="en-US"/>
        </w:rPr>
        <w:t xml:space="preserve"> </w:t>
      </w:r>
      <w:r w:rsidR="00314FB8" w:rsidRPr="00314FB8">
        <w:rPr>
          <w:sz w:val="24"/>
          <w:szCs w:val="24"/>
        </w:rPr>
        <w:t>мировой</w:t>
      </w:r>
      <w:r w:rsidR="00314FB8" w:rsidRPr="00943BFE">
        <w:rPr>
          <w:sz w:val="24"/>
          <w:szCs w:val="24"/>
          <w:lang w:val="en-US"/>
        </w:rPr>
        <w:t xml:space="preserve"> </w:t>
      </w:r>
      <w:r w:rsidR="00314FB8" w:rsidRPr="00314FB8">
        <w:rPr>
          <w:sz w:val="24"/>
          <w:szCs w:val="24"/>
        </w:rPr>
        <w:t>политике</w:t>
      </w:r>
      <w:r w:rsidR="00314FB8" w:rsidRPr="00943BFE">
        <w:rPr>
          <w:sz w:val="24"/>
          <w:szCs w:val="24"/>
          <w:lang w:val="en-US"/>
        </w:rPr>
        <w:t xml:space="preserve"> / </w:t>
      </w:r>
      <w:r w:rsidR="00314FB8" w:rsidRPr="00314FB8">
        <w:rPr>
          <w:sz w:val="24"/>
          <w:szCs w:val="24"/>
        </w:rPr>
        <w:t>Т</w:t>
      </w:r>
      <w:r w:rsidR="00314FB8" w:rsidRPr="00943BFE">
        <w:rPr>
          <w:sz w:val="24"/>
          <w:szCs w:val="24"/>
          <w:lang w:val="en-US"/>
        </w:rPr>
        <w:t>.</w:t>
      </w:r>
      <w:r w:rsidR="00314FB8" w:rsidRPr="00314FB8">
        <w:rPr>
          <w:sz w:val="24"/>
          <w:szCs w:val="24"/>
        </w:rPr>
        <w:t>А</w:t>
      </w:r>
      <w:r w:rsidR="00314FB8" w:rsidRPr="00943BFE">
        <w:rPr>
          <w:sz w:val="24"/>
          <w:szCs w:val="24"/>
          <w:lang w:val="en-US"/>
        </w:rPr>
        <w:t xml:space="preserve">. </w:t>
      </w:r>
      <w:proofErr w:type="spellStart"/>
      <w:r w:rsidR="00314FB8" w:rsidRPr="00314FB8">
        <w:rPr>
          <w:sz w:val="24"/>
          <w:szCs w:val="24"/>
        </w:rPr>
        <w:t>Шаклеина</w:t>
      </w:r>
      <w:proofErr w:type="spellEnd"/>
      <w:r w:rsidR="00314FB8" w:rsidRPr="00943BFE">
        <w:rPr>
          <w:sz w:val="24"/>
          <w:szCs w:val="24"/>
          <w:lang w:val="en-US"/>
        </w:rPr>
        <w:t xml:space="preserve">. - </w:t>
      </w:r>
      <w:r w:rsidR="00314FB8" w:rsidRPr="00314FB8">
        <w:rPr>
          <w:sz w:val="24"/>
          <w:szCs w:val="24"/>
        </w:rPr>
        <w:t>М</w:t>
      </w:r>
      <w:r w:rsidR="00314FB8" w:rsidRPr="00943BFE">
        <w:rPr>
          <w:sz w:val="24"/>
          <w:szCs w:val="24"/>
          <w:lang w:val="en-US"/>
        </w:rPr>
        <w:t xml:space="preserve">.: </w:t>
      </w:r>
      <w:r w:rsidR="00314FB8" w:rsidRPr="00314FB8">
        <w:rPr>
          <w:sz w:val="24"/>
          <w:szCs w:val="24"/>
        </w:rPr>
        <w:t>Аспект</w:t>
      </w:r>
      <w:r w:rsidR="00314FB8" w:rsidRPr="00943BFE">
        <w:rPr>
          <w:sz w:val="24"/>
          <w:szCs w:val="24"/>
          <w:lang w:val="en-US"/>
        </w:rPr>
        <w:t xml:space="preserve"> </w:t>
      </w:r>
      <w:r w:rsidR="00314FB8" w:rsidRPr="00314FB8">
        <w:rPr>
          <w:sz w:val="24"/>
          <w:szCs w:val="24"/>
        </w:rPr>
        <w:t>Пресс</w:t>
      </w:r>
      <w:r w:rsidR="00314FB8" w:rsidRPr="00943BFE">
        <w:rPr>
          <w:sz w:val="24"/>
          <w:szCs w:val="24"/>
          <w:lang w:val="en-US"/>
        </w:rPr>
        <w:t xml:space="preserve">, 2012. – 272 </w:t>
      </w:r>
      <w:r w:rsidR="00314FB8" w:rsidRPr="00314FB8">
        <w:rPr>
          <w:sz w:val="24"/>
          <w:szCs w:val="24"/>
        </w:rPr>
        <w:t>с</w:t>
      </w:r>
      <w:r w:rsidR="00314FB8" w:rsidRPr="00943BFE">
        <w:rPr>
          <w:sz w:val="24"/>
          <w:szCs w:val="24"/>
          <w:lang w:val="en-US"/>
        </w:rPr>
        <w:t>. [</w:t>
      </w:r>
      <w:proofErr w:type="spellStart"/>
      <w:r w:rsidR="00314FB8" w:rsidRPr="00314FB8">
        <w:rPr>
          <w:sz w:val="24"/>
          <w:szCs w:val="24"/>
          <w:lang w:val="en-US"/>
        </w:rPr>
        <w:t>Shakleina</w:t>
      </w:r>
      <w:proofErr w:type="spellEnd"/>
      <w:r w:rsidR="00314FB8" w:rsidRPr="00943BFE">
        <w:rPr>
          <w:sz w:val="24"/>
          <w:szCs w:val="24"/>
          <w:lang w:val="en-US"/>
        </w:rPr>
        <w:t xml:space="preserve"> </w:t>
      </w:r>
      <w:r w:rsidR="00314FB8" w:rsidRPr="00314FB8">
        <w:rPr>
          <w:sz w:val="24"/>
          <w:szCs w:val="24"/>
          <w:lang w:val="en-US"/>
        </w:rPr>
        <w:t>T</w:t>
      </w:r>
      <w:r w:rsidR="00314FB8" w:rsidRPr="00943BFE">
        <w:rPr>
          <w:sz w:val="24"/>
          <w:szCs w:val="24"/>
          <w:lang w:val="en-US"/>
        </w:rPr>
        <w:t>.</w:t>
      </w:r>
      <w:r w:rsidR="00314FB8" w:rsidRPr="00314FB8">
        <w:rPr>
          <w:sz w:val="24"/>
          <w:szCs w:val="24"/>
          <w:lang w:val="en-US"/>
        </w:rPr>
        <w:t>A</w:t>
      </w:r>
      <w:r w:rsidR="00314FB8" w:rsidRPr="00943BFE">
        <w:rPr>
          <w:sz w:val="24"/>
          <w:szCs w:val="24"/>
          <w:lang w:val="en-US"/>
        </w:rPr>
        <w:t xml:space="preserve">. </w:t>
      </w:r>
      <w:proofErr w:type="spellStart"/>
      <w:r w:rsidR="00314FB8" w:rsidRPr="00314FB8">
        <w:rPr>
          <w:sz w:val="24"/>
          <w:szCs w:val="24"/>
          <w:lang w:val="en-US"/>
        </w:rPr>
        <w:t>Rossija</w:t>
      </w:r>
      <w:proofErr w:type="spellEnd"/>
      <w:r w:rsidR="00314FB8" w:rsidRPr="00943BFE">
        <w:rPr>
          <w:sz w:val="24"/>
          <w:szCs w:val="24"/>
          <w:lang w:val="en-US"/>
        </w:rPr>
        <w:t xml:space="preserve"> </w:t>
      </w:r>
      <w:proofErr w:type="spellStart"/>
      <w:r w:rsidR="00314FB8" w:rsidRPr="00314FB8">
        <w:rPr>
          <w:sz w:val="24"/>
          <w:szCs w:val="24"/>
          <w:lang w:val="en-US"/>
        </w:rPr>
        <w:t>i</w:t>
      </w:r>
      <w:proofErr w:type="spellEnd"/>
      <w:r w:rsidR="00314FB8" w:rsidRPr="00314FB8">
        <w:rPr>
          <w:sz w:val="24"/>
          <w:szCs w:val="24"/>
          <w:lang w:val="en-US"/>
        </w:rPr>
        <w:t xml:space="preserve"> </w:t>
      </w:r>
      <w:proofErr w:type="spellStart"/>
      <w:r w:rsidR="00314FB8" w:rsidRPr="00314FB8">
        <w:rPr>
          <w:sz w:val="24"/>
          <w:szCs w:val="24"/>
          <w:lang w:val="en-US"/>
        </w:rPr>
        <w:t>SShA</w:t>
      </w:r>
      <w:proofErr w:type="spellEnd"/>
      <w:r w:rsidR="00314FB8" w:rsidRPr="00314FB8">
        <w:rPr>
          <w:sz w:val="24"/>
          <w:szCs w:val="24"/>
          <w:lang w:val="en-US"/>
        </w:rPr>
        <w:t xml:space="preserve"> v </w:t>
      </w:r>
      <w:proofErr w:type="spellStart"/>
      <w:r w:rsidR="00314FB8" w:rsidRPr="00314FB8">
        <w:rPr>
          <w:sz w:val="24"/>
          <w:szCs w:val="24"/>
          <w:lang w:val="en-US"/>
        </w:rPr>
        <w:t>mirovoj</w:t>
      </w:r>
      <w:proofErr w:type="spellEnd"/>
      <w:r w:rsidR="00314FB8" w:rsidRPr="00314FB8">
        <w:rPr>
          <w:sz w:val="24"/>
          <w:szCs w:val="24"/>
          <w:lang w:val="en-US"/>
        </w:rPr>
        <w:t xml:space="preserve"> </w:t>
      </w:r>
      <w:proofErr w:type="spellStart"/>
      <w:r w:rsidR="00314FB8" w:rsidRPr="00314FB8">
        <w:rPr>
          <w:sz w:val="24"/>
          <w:szCs w:val="24"/>
          <w:lang w:val="en-US"/>
        </w:rPr>
        <w:t>politike</w:t>
      </w:r>
      <w:proofErr w:type="spellEnd"/>
      <w:r w:rsidR="00314FB8" w:rsidRPr="00314FB8">
        <w:rPr>
          <w:sz w:val="24"/>
          <w:szCs w:val="24"/>
          <w:lang w:val="en-US"/>
        </w:rPr>
        <w:t xml:space="preserve"> (Russia and the United States in Contemporary World Politics). – Moscow: </w:t>
      </w:r>
      <w:proofErr w:type="spellStart"/>
      <w:r w:rsidR="00314FB8" w:rsidRPr="00314FB8">
        <w:rPr>
          <w:sz w:val="24"/>
          <w:szCs w:val="24"/>
          <w:lang w:val="en-US"/>
        </w:rPr>
        <w:t>Aspekt</w:t>
      </w:r>
      <w:proofErr w:type="spellEnd"/>
      <w:r w:rsidR="00314FB8" w:rsidRPr="00314FB8">
        <w:rPr>
          <w:sz w:val="24"/>
          <w:szCs w:val="24"/>
          <w:lang w:val="en-US"/>
        </w:rPr>
        <w:t xml:space="preserve"> Press, 2012. 272 p.].</w:t>
      </w:r>
    </w:p>
  </w:footnote>
  <w:footnote w:id="37">
    <w:p w:rsidR="005B3824" w:rsidRPr="00314FB8" w:rsidRDefault="005B3824" w:rsidP="00CB78C6">
      <w:pPr>
        <w:pStyle w:val="a3"/>
        <w:rPr>
          <w:sz w:val="24"/>
          <w:szCs w:val="24"/>
          <w:lang w:val="en-US"/>
        </w:rPr>
      </w:pPr>
      <w:r w:rsidRPr="00CB78C6">
        <w:rPr>
          <w:rStyle w:val="a5"/>
          <w:sz w:val="24"/>
          <w:szCs w:val="24"/>
        </w:rPr>
        <w:footnoteRef/>
      </w:r>
      <w:r w:rsidR="0017012C">
        <w:rPr>
          <w:sz w:val="24"/>
          <w:szCs w:val="24"/>
          <w:lang w:val="en-US"/>
        </w:rPr>
        <w:t xml:space="preserve"> </w:t>
      </w:r>
      <w:r w:rsidR="0017012C" w:rsidRPr="0017012C">
        <w:rPr>
          <w:sz w:val="24"/>
          <w:szCs w:val="24"/>
          <w:lang w:val="en-US"/>
        </w:rPr>
        <w:t>Joint Statement by the President of the United States of America Barack Obama and the President of the Russian Federation Vladimir Putin</w:t>
      </w:r>
      <w:r w:rsidR="0017012C">
        <w:rPr>
          <w:sz w:val="24"/>
          <w:szCs w:val="24"/>
          <w:lang w:val="en-US"/>
        </w:rPr>
        <w:t xml:space="preserve"> </w:t>
      </w:r>
      <w:r w:rsidR="0017012C" w:rsidRPr="0017012C">
        <w:rPr>
          <w:sz w:val="24"/>
          <w:szCs w:val="24"/>
          <w:lang w:val="en-US"/>
        </w:rPr>
        <w:t xml:space="preserve">/ The White House. 18.06.2012. </w:t>
      </w:r>
      <w:r w:rsidR="0017012C">
        <w:rPr>
          <w:sz w:val="24"/>
          <w:szCs w:val="24"/>
          <w:lang w:val="en-US"/>
        </w:rPr>
        <w:t>Mode of Access:</w:t>
      </w:r>
      <w:r w:rsidRPr="00314FB8">
        <w:rPr>
          <w:sz w:val="24"/>
          <w:szCs w:val="24"/>
          <w:lang w:val="en-US"/>
        </w:rPr>
        <w:t xml:space="preserve"> https://www.whitehouse.gov/the-press-office/2012/06/18/joint-statement-president-united-states-america-barack-obama-and-preside</w:t>
      </w:r>
      <w:r w:rsidR="0017012C">
        <w:rPr>
          <w:sz w:val="24"/>
          <w:szCs w:val="24"/>
          <w:lang w:val="en-US"/>
        </w:rPr>
        <w:t>.</w:t>
      </w:r>
    </w:p>
  </w:footnote>
  <w:footnote w:id="38">
    <w:p w:rsidR="005B3824" w:rsidRPr="00891169" w:rsidRDefault="005B3824" w:rsidP="00CB78C6">
      <w:pPr>
        <w:pStyle w:val="a3"/>
        <w:rPr>
          <w:sz w:val="24"/>
          <w:szCs w:val="24"/>
          <w:lang w:val="en-US"/>
        </w:rPr>
      </w:pPr>
      <w:r w:rsidRPr="00CB78C6">
        <w:rPr>
          <w:rStyle w:val="a5"/>
          <w:sz w:val="24"/>
          <w:szCs w:val="24"/>
        </w:rPr>
        <w:footnoteRef/>
      </w:r>
      <w:r w:rsidR="00891169">
        <w:rPr>
          <w:sz w:val="24"/>
          <w:szCs w:val="24"/>
          <w:lang w:val="en-US"/>
        </w:rPr>
        <w:t xml:space="preserve"> Presidential Proclamation -- to e</w:t>
      </w:r>
      <w:r w:rsidR="00891169" w:rsidRPr="00891169">
        <w:rPr>
          <w:sz w:val="24"/>
          <w:szCs w:val="24"/>
          <w:lang w:val="en-US"/>
        </w:rPr>
        <w:t>xtend Nondiscriminatory Treatment (Normal Tra</w:t>
      </w:r>
      <w:r w:rsidR="00891169">
        <w:rPr>
          <w:sz w:val="24"/>
          <w:szCs w:val="24"/>
          <w:lang w:val="en-US"/>
        </w:rPr>
        <w:t>de Relations Treatment) to the p</w:t>
      </w:r>
      <w:r w:rsidR="00891169" w:rsidRPr="00891169">
        <w:rPr>
          <w:sz w:val="24"/>
          <w:szCs w:val="24"/>
          <w:lang w:val="en-US"/>
        </w:rPr>
        <w:t>roducts of the Russian Federation and the Republic of Moldova</w:t>
      </w:r>
      <w:r w:rsidR="00891169">
        <w:rPr>
          <w:sz w:val="24"/>
          <w:szCs w:val="24"/>
          <w:lang w:val="en-US"/>
        </w:rPr>
        <w:t xml:space="preserve"> </w:t>
      </w:r>
      <w:r w:rsidR="00891169" w:rsidRPr="00891169">
        <w:rPr>
          <w:sz w:val="24"/>
          <w:szCs w:val="24"/>
          <w:lang w:val="en-US"/>
        </w:rPr>
        <w:t xml:space="preserve">/ </w:t>
      </w:r>
      <w:r w:rsidR="00891169">
        <w:rPr>
          <w:sz w:val="24"/>
          <w:szCs w:val="24"/>
          <w:lang w:val="en-US"/>
        </w:rPr>
        <w:t>The White House. 2</w:t>
      </w:r>
      <w:r w:rsidR="00891169" w:rsidRPr="00891169">
        <w:rPr>
          <w:sz w:val="24"/>
          <w:szCs w:val="24"/>
          <w:lang w:val="en-US"/>
        </w:rPr>
        <w:t>0</w:t>
      </w:r>
      <w:r w:rsidR="00891169">
        <w:rPr>
          <w:sz w:val="24"/>
          <w:szCs w:val="24"/>
          <w:lang w:val="en-US"/>
        </w:rPr>
        <w:t>.12</w:t>
      </w:r>
      <w:r w:rsidR="00891169" w:rsidRPr="00891169">
        <w:rPr>
          <w:sz w:val="24"/>
          <w:szCs w:val="24"/>
          <w:lang w:val="en-US"/>
        </w:rPr>
        <w:t>.2012. Mode of Access:</w:t>
      </w:r>
      <w:r w:rsidRPr="00744362">
        <w:rPr>
          <w:sz w:val="24"/>
          <w:szCs w:val="24"/>
          <w:lang w:val="en-US"/>
        </w:rPr>
        <w:t xml:space="preserve"> https://www.whitehouse.gov/the-press-office/2012/12/20/presidential-proclamation-extend-nondiscriminatory-treatment-normal-trad</w:t>
      </w:r>
      <w:r w:rsidR="00891169" w:rsidRPr="00891169">
        <w:rPr>
          <w:sz w:val="24"/>
          <w:szCs w:val="24"/>
          <w:lang w:val="en-US"/>
        </w:rPr>
        <w:t>.</w:t>
      </w:r>
    </w:p>
  </w:footnote>
  <w:footnote w:id="39">
    <w:p w:rsidR="005B3824" w:rsidRPr="00943BFE" w:rsidRDefault="005B3824" w:rsidP="00CB78C6">
      <w:pPr>
        <w:pStyle w:val="a3"/>
        <w:rPr>
          <w:sz w:val="24"/>
          <w:szCs w:val="24"/>
          <w:lang w:val="en-US"/>
        </w:rPr>
      </w:pPr>
      <w:r w:rsidRPr="00CB78C6">
        <w:rPr>
          <w:rStyle w:val="a5"/>
          <w:sz w:val="24"/>
          <w:szCs w:val="24"/>
        </w:rPr>
        <w:footnoteRef/>
      </w:r>
      <w:r w:rsidRPr="00CB78C6">
        <w:rPr>
          <w:sz w:val="24"/>
          <w:szCs w:val="24"/>
        </w:rPr>
        <w:t xml:space="preserve"> </w:t>
      </w:r>
      <w:r w:rsidR="003408AD" w:rsidRPr="00CB78C6">
        <w:rPr>
          <w:sz w:val="24"/>
          <w:szCs w:val="24"/>
        </w:rPr>
        <w:t>Проект Дого</w:t>
      </w:r>
      <w:r w:rsidR="003408AD">
        <w:rPr>
          <w:sz w:val="24"/>
          <w:szCs w:val="24"/>
        </w:rPr>
        <w:t xml:space="preserve">вора о европейской безопасности / </w:t>
      </w:r>
      <w:r w:rsidRPr="00CB78C6">
        <w:rPr>
          <w:sz w:val="24"/>
          <w:szCs w:val="24"/>
        </w:rPr>
        <w:t xml:space="preserve">Президент России. </w:t>
      </w:r>
      <w:r w:rsidRPr="00943BFE">
        <w:rPr>
          <w:sz w:val="24"/>
          <w:szCs w:val="24"/>
          <w:lang w:val="en-US"/>
        </w:rPr>
        <w:t>29.11.2009</w:t>
      </w:r>
      <w:r w:rsidR="003408AD" w:rsidRPr="00943BFE">
        <w:rPr>
          <w:sz w:val="24"/>
          <w:szCs w:val="24"/>
          <w:lang w:val="en-US"/>
        </w:rPr>
        <w:t xml:space="preserve">. </w:t>
      </w:r>
      <w:r w:rsidR="003408AD">
        <w:rPr>
          <w:sz w:val="24"/>
          <w:szCs w:val="24"/>
        </w:rPr>
        <w:t>Режим</w:t>
      </w:r>
      <w:r w:rsidR="003408AD" w:rsidRPr="00943BFE">
        <w:rPr>
          <w:sz w:val="24"/>
          <w:szCs w:val="24"/>
          <w:lang w:val="en-US"/>
        </w:rPr>
        <w:t xml:space="preserve"> </w:t>
      </w:r>
      <w:r w:rsidR="003408AD">
        <w:rPr>
          <w:sz w:val="24"/>
          <w:szCs w:val="24"/>
        </w:rPr>
        <w:t>доступа</w:t>
      </w:r>
      <w:r w:rsidR="003408AD" w:rsidRPr="00943BFE">
        <w:rPr>
          <w:sz w:val="24"/>
          <w:szCs w:val="24"/>
          <w:lang w:val="en-US"/>
        </w:rPr>
        <w:t xml:space="preserve">: </w:t>
      </w:r>
      <w:r w:rsidR="003408AD">
        <w:rPr>
          <w:sz w:val="24"/>
          <w:szCs w:val="24"/>
          <w:lang w:val="en-US"/>
        </w:rPr>
        <w:t>http</w:t>
      </w:r>
      <w:r w:rsidR="003408AD" w:rsidRPr="00943BFE">
        <w:rPr>
          <w:sz w:val="24"/>
          <w:szCs w:val="24"/>
          <w:lang w:val="en-US"/>
        </w:rPr>
        <w:t>://</w:t>
      </w:r>
      <w:r w:rsidR="003408AD">
        <w:rPr>
          <w:sz w:val="24"/>
          <w:szCs w:val="24"/>
          <w:lang w:val="en-US"/>
        </w:rPr>
        <w:t>pda</w:t>
      </w:r>
      <w:r w:rsidR="003408AD" w:rsidRPr="00943BFE">
        <w:rPr>
          <w:sz w:val="24"/>
          <w:szCs w:val="24"/>
          <w:lang w:val="en-US"/>
        </w:rPr>
        <w:t>.</w:t>
      </w:r>
      <w:r w:rsidR="003408AD">
        <w:rPr>
          <w:sz w:val="24"/>
          <w:szCs w:val="24"/>
          <w:lang w:val="en-US"/>
        </w:rPr>
        <w:t>kremlin</w:t>
      </w:r>
      <w:r w:rsidR="003408AD" w:rsidRPr="00943BFE">
        <w:rPr>
          <w:sz w:val="24"/>
          <w:szCs w:val="24"/>
          <w:lang w:val="en-US"/>
        </w:rPr>
        <w:t>.</w:t>
      </w:r>
      <w:r w:rsidR="003408AD">
        <w:rPr>
          <w:sz w:val="24"/>
          <w:szCs w:val="24"/>
          <w:lang w:val="en-US"/>
        </w:rPr>
        <w:t>ru</w:t>
      </w:r>
      <w:r w:rsidR="003408AD" w:rsidRPr="00943BFE">
        <w:rPr>
          <w:sz w:val="24"/>
          <w:szCs w:val="24"/>
          <w:lang w:val="en-US"/>
        </w:rPr>
        <w:t>/</w:t>
      </w:r>
      <w:r w:rsidR="003408AD">
        <w:rPr>
          <w:sz w:val="24"/>
          <w:szCs w:val="24"/>
          <w:lang w:val="en-US"/>
        </w:rPr>
        <w:t>news</w:t>
      </w:r>
      <w:r w:rsidR="003408AD" w:rsidRPr="00943BFE">
        <w:rPr>
          <w:sz w:val="24"/>
          <w:szCs w:val="24"/>
          <w:lang w:val="en-US"/>
        </w:rPr>
        <w:t>/6152</w:t>
      </w:r>
      <w:r w:rsidRPr="00943BFE">
        <w:rPr>
          <w:sz w:val="24"/>
          <w:szCs w:val="24"/>
          <w:lang w:val="en-US"/>
        </w:rPr>
        <w:t>.</w:t>
      </w:r>
    </w:p>
  </w:footnote>
  <w:footnote w:id="40">
    <w:p w:rsidR="005B3824" w:rsidRPr="00CB78C6" w:rsidRDefault="005B3824" w:rsidP="00CB78C6">
      <w:pPr>
        <w:pStyle w:val="a3"/>
        <w:rPr>
          <w:sz w:val="24"/>
          <w:szCs w:val="24"/>
          <w:lang w:val="en-US"/>
        </w:rPr>
      </w:pPr>
      <w:r w:rsidRPr="00CB78C6">
        <w:rPr>
          <w:rStyle w:val="a5"/>
          <w:sz w:val="24"/>
          <w:szCs w:val="24"/>
        </w:rPr>
        <w:footnoteRef/>
      </w:r>
      <w:r w:rsidRPr="00CB78C6">
        <w:rPr>
          <w:sz w:val="24"/>
          <w:szCs w:val="24"/>
          <w:lang w:val="en-US"/>
        </w:rPr>
        <w:t xml:space="preserve"> </w:t>
      </w:r>
      <w:r w:rsidR="00F075E5" w:rsidRPr="00CB78C6">
        <w:rPr>
          <w:sz w:val="24"/>
          <w:szCs w:val="24"/>
          <w:lang w:val="en-US"/>
        </w:rPr>
        <w:t xml:space="preserve">NATO and </w:t>
      </w:r>
      <w:r w:rsidR="00F075E5">
        <w:rPr>
          <w:sz w:val="24"/>
          <w:szCs w:val="24"/>
          <w:lang w:val="en-US"/>
        </w:rPr>
        <w:t>Russia, partners for the future</w:t>
      </w:r>
      <w:r w:rsidR="00F075E5" w:rsidRPr="00F075E5">
        <w:rPr>
          <w:sz w:val="24"/>
          <w:szCs w:val="24"/>
          <w:lang w:val="en-US"/>
        </w:rPr>
        <w:t xml:space="preserve"> /</w:t>
      </w:r>
      <w:r w:rsidR="00F075E5">
        <w:rPr>
          <w:sz w:val="24"/>
          <w:szCs w:val="24"/>
          <w:lang w:val="en-US"/>
        </w:rPr>
        <w:t xml:space="preserve"> </w:t>
      </w:r>
      <w:r w:rsidRPr="00CB78C6">
        <w:rPr>
          <w:sz w:val="24"/>
          <w:szCs w:val="24"/>
          <w:lang w:val="en-US"/>
        </w:rPr>
        <w:t>NATO. 17.12.2009</w:t>
      </w:r>
      <w:r w:rsidR="00F075E5" w:rsidRPr="00F075E5">
        <w:rPr>
          <w:sz w:val="24"/>
          <w:szCs w:val="24"/>
          <w:lang w:val="en-US"/>
        </w:rPr>
        <w:t xml:space="preserve">. </w:t>
      </w:r>
      <w:r w:rsidR="00F075E5">
        <w:rPr>
          <w:sz w:val="24"/>
          <w:szCs w:val="24"/>
          <w:lang w:val="en-US"/>
        </w:rPr>
        <w:t xml:space="preserve">Mode of Access: </w:t>
      </w:r>
      <w:r w:rsidRPr="00CB78C6">
        <w:rPr>
          <w:sz w:val="24"/>
          <w:szCs w:val="24"/>
          <w:lang w:val="en-US"/>
        </w:rPr>
        <w:t>http://www.nato.int/cps</w:t>
      </w:r>
      <w:r w:rsidR="00F075E5">
        <w:rPr>
          <w:sz w:val="24"/>
          <w:szCs w:val="24"/>
          <w:lang w:val="en-US"/>
        </w:rPr>
        <w:t>/en/natolive/opinions_60223.htm</w:t>
      </w:r>
      <w:r w:rsidRPr="00CB78C6">
        <w:rPr>
          <w:sz w:val="24"/>
          <w:szCs w:val="24"/>
          <w:lang w:val="en-US"/>
        </w:rPr>
        <w:t>.</w:t>
      </w:r>
    </w:p>
  </w:footnote>
  <w:footnote w:id="41">
    <w:p w:rsidR="005B3824" w:rsidRPr="003226CB" w:rsidRDefault="005B3824" w:rsidP="00CB78C6">
      <w:pPr>
        <w:pStyle w:val="a3"/>
        <w:rPr>
          <w:sz w:val="24"/>
          <w:szCs w:val="24"/>
        </w:rPr>
      </w:pPr>
      <w:r w:rsidRPr="00CB78C6">
        <w:rPr>
          <w:rStyle w:val="a5"/>
          <w:sz w:val="24"/>
          <w:szCs w:val="24"/>
        </w:rPr>
        <w:footnoteRef/>
      </w:r>
      <w:r w:rsidRPr="00CB78C6">
        <w:rPr>
          <w:sz w:val="24"/>
          <w:szCs w:val="24"/>
        </w:rPr>
        <w:t xml:space="preserve"> </w:t>
      </w:r>
      <w:r w:rsidR="003226CB" w:rsidRPr="00CB78C6">
        <w:rPr>
          <w:sz w:val="24"/>
          <w:szCs w:val="24"/>
        </w:rPr>
        <w:t>Военна</w:t>
      </w:r>
      <w:r w:rsidR="003226CB">
        <w:rPr>
          <w:sz w:val="24"/>
          <w:szCs w:val="24"/>
        </w:rPr>
        <w:t>я доктрина Российской Федерации</w:t>
      </w:r>
      <w:r w:rsidR="003226CB" w:rsidRPr="003226CB">
        <w:rPr>
          <w:sz w:val="24"/>
          <w:szCs w:val="24"/>
        </w:rPr>
        <w:t xml:space="preserve"> </w:t>
      </w:r>
      <w:r w:rsidR="003226CB">
        <w:rPr>
          <w:sz w:val="24"/>
          <w:szCs w:val="24"/>
        </w:rPr>
        <w:t xml:space="preserve">/ </w:t>
      </w:r>
      <w:r w:rsidRPr="00CB78C6">
        <w:rPr>
          <w:sz w:val="24"/>
          <w:szCs w:val="24"/>
        </w:rPr>
        <w:t xml:space="preserve">Российская газета. </w:t>
      </w:r>
      <w:r w:rsidRPr="003226CB">
        <w:rPr>
          <w:sz w:val="24"/>
          <w:szCs w:val="24"/>
        </w:rPr>
        <w:t>10.02.2010</w:t>
      </w:r>
      <w:r w:rsidR="003226CB" w:rsidRPr="003226CB">
        <w:rPr>
          <w:sz w:val="24"/>
          <w:szCs w:val="24"/>
        </w:rPr>
        <w:t>.</w:t>
      </w:r>
      <w:r w:rsidR="003226CB">
        <w:rPr>
          <w:sz w:val="24"/>
          <w:szCs w:val="24"/>
        </w:rPr>
        <w:t xml:space="preserve"> Режим доступа:</w:t>
      </w:r>
      <w:r w:rsidR="003226CB" w:rsidRPr="003226CB">
        <w:rPr>
          <w:sz w:val="24"/>
          <w:szCs w:val="24"/>
        </w:rPr>
        <w:t xml:space="preserve"> </w:t>
      </w:r>
      <w:r w:rsidRPr="00CB78C6">
        <w:rPr>
          <w:sz w:val="24"/>
          <w:szCs w:val="24"/>
          <w:lang w:val="en-US"/>
        </w:rPr>
        <w:t>http</w:t>
      </w:r>
      <w:r w:rsidRPr="003226CB">
        <w:rPr>
          <w:sz w:val="24"/>
          <w:szCs w:val="24"/>
        </w:rPr>
        <w:t>://</w:t>
      </w:r>
      <w:r w:rsidRPr="00CB78C6">
        <w:rPr>
          <w:sz w:val="24"/>
          <w:szCs w:val="24"/>
          <w:lang w:val="en-US"/>
        </w:rPr>
        <w:t>www</w:t>
      </w:r>
      <w:r w:rsidRPr="003226CB">
        <w:rPr>
          <w:sz w:val="24"/>
          <w:szCs w:val="24"/>
        </w:rPr>
        <w:t>.</w:t>
      </w:r>
      <w:proofErr w:type="spellStart"/>
      <w:r w:rsidRPr="00CB78C6">
        <w:rPr>
          <w:sz w:val="24"/>
          <w:szCs w:val="24"/>
          <w:lang w:val="en-US"/>
        </w:rPr>
        <w:t>rg</w:t>
      </w:r>
      <w:proofErr w:type="spellEnd"/>
      <w:r w:rsidRPr="003226CB">
        <w:rPr>
          <w:sz w:val="24"/>
          <w:szCs w:val="24"/>
        </w:rPr>
        <w:t>.</w:t>
      </w:r>
      <w:proofErr w:type="spellStart"/>
      <w:r w:rsidRPr="00CB78C6">
        <w:rPr>
          <w:sz w:val="24"/>
          <w:szCs w:val="24"/>
          <w:lang w:val="en-US"/>
        </w:rPr>
        <w:t>ru</w:t>
      </w:r>
      <w:proofErr w:type="spellEnd"/>
      <w:r w:rsidRPr="003226CB">
        <w:rPr>
          <w:sz w:val="24"/>
          <w:szCs w:val="24"/>
        </w:rPr>
        <w:t>/2010/02/10/</w:t>
      </w:r>
      <w:proofErr w:type="spellStart"/>
      <w:r w:rsidRPr="00CB78C6">
        <w:rPr>
          <w:sz w:val="24"/>
          <w:szCs w:val="24"/>
          <w:lang w:val="en-US"/>
        </w:rPr>
        <w:t>doktrina</w:t>
      </w:r>
      <w:proofErr w:type="spellEnd"/>
      <w:r w:rsidRPr="003226CB">
        <w:rPr>
          <w:sz w:val="24"/>
          <w:szCs w:val="24"/>
        </w:rPr>
        <w:t>-</w:t>
      </w:r>
      <w:proofErr w:type="spellStart"/>
      <w:r w:rsidRPr="00CB78C6">
        <w:rPr>
          <w:sz w:val="24"/>
          <w:szCs w:val="24"/>
          <w:lang w:val="en-US"/>
        </w:rPr>
        <w:t>dok</w:t>
      </w:r>
      <w:proofErr w:type="spellEnd"/>
      <w:r w:rsidRPr="003226CB">
        <w:rPr>
          <w:sz w:val="24"/>
          <w:szCs w:val="24"/>
        </w:rPr>
        <w:t>.</w:t>
      </w:r>
      <w:r w:rsidRPr="00CB78C6">
        <w:rPr>
          <w:sz w:val="24"/>
          <w:szCs w:val="24"/>
          <w:lang w:val="en-US"/>
        </w:rPr>
        <w:t>html</w:t>
      </w:r>
      <w:r w:rsidRPr="003226CB">
        <w:rPr>
          <w:sz w:val="24"/>
          <w:szCs w:val="24"/>
        </w:rPr>
        <w:t>.</w:t>
      </w:r>
    </w:p>
  </w:footnote>
  <w:footnote w:id="42">
    <w:p w:rsidR="005B3824" w:rsidRPr="00FF173E" w:rsidRDefault="005B3824" w:rsidP="00CB78C6">
      <w:pPr>
        <w:pStyle w:val="a3"/>
        <w:rPr>
          <w:sz w:val="24"/>
          <w:szCs w:val="24"/>
          <w:lang w:val="en-US"/>
        </w:rPr>
      </w:pPr>
      <w:r w:rsidRPr="00CB78C6">
        <w:rPr>
          <w:rStyle w:val="a5"/>
          <w:sz w:val="24"/>
          <w:szCs w:val="24"/>
        </w:rPr>
        <w:footnoteRef/>
      </w:r>
      <w:r w:rsidRPr="00CB78C6">
        <w:rPr>
          <w:sz w:val="24"/>
          <w:szCs w:val="24"/>
          <w:lang w:val="en-US"/>
        </w:rPr>
        <w:t xml:space="preserve"> </w:t>
      </w:r>
      <w:r w:rsidR="00FF173E" w:rsidRPr="00CB78C6">
        <w:rPr>
          <w:sz w:val="24"/>
          <w:szCs w:val="24"/>
          <w:lang w:val="en-US"/>
        </w:rPr>
        <w:t>Speech at the 46</w:t>
      </w:r>
      <w:r w:rsidR="00FF173E" w:rsidRPr="00CB78C6">
        <w:rPr>
          <w:sz w:val="24"/>
          <w:szCs w:val="24"/>
          <w:vertAlign w:val="superscript"/>
          <w:lang w:val="en-US"/>
        </w:rPr>
        <w:t>th</w:t>
      </w:r>
      <w:r w:rsidR="00FF173E">
        <w:rPr>
          <w:sz w:val="24"/>
          <w:szCs w:val="24"/>
          <w:lang w:val="en-US"/>
        </w:rPr>
        <w:t xml:space="preserve"> Munich Security Conference</w:t>
      </w:r>
      <w:r w:rsidR="00FF173E" w:rsidRPr="00FF173E">
        <w:rPr>
          <w:sz w:val="24"/>
          <w:szCs w:val="24"/>
          <w:lang w:val="en-US"/>
        </w:rPr>
        <w:t xml:space="preserve"> /</w:t>
      </w:r>
      <w:r w:rsidR="00FF173E">
        <w:rPr>
          <w:sz w:val="24"/>
          <w:szCs w:val="24"/>
          <w:lang w:val="en-US"/>
        </w:rPr>
        <w:t xml:space="preserve"> </w:t>
      </w:r>
      <w:r w:rsidRPr="00CB78C6">
        <w:rPr>
          <w:sz w:val="24"/>
          <w:szCs w:val="24"/>
          <w:lang w:val="en-US"/>
        </w:rPr>
        <w:t xml:space="preserve">Munich Security Conference. </w:t>
      </w:r>
      <w:r w:rsidRPr="00943BFE">
        <w:rPr>
          <w:sz w:val="24"/>
          <w:szCs w:val="24"/>
          <w:lang w:val="en-US"/>
        </w:rPr>
        <w:t>07.02.2010</w:t>
      </w:r>
      <w:r w:rsidR="00FF173E" w:rsidRPr="00943BFE">
        <w:rPr>
          <w:sz w:val="24"/>
          <w:szCs w:val="24"/>
          <w:lang w:val="en-US"/>
        </w:rPr>
        <w:t xml:space="preserve">. </w:t>
      </w:r>
      <w:r w:rsidR="00FF173E">
        <w:rPr>
          <w:sz w:val="24"/>
          <w:szCs w:val="24"/>
          <w:lang w:val="en-US"/>
        </w:rPr>
        <w:t xml:space="preserve">Mode of Access: </w:t>
      </w:r>
      <w:r w:rsidRPr="00CB78C6">
        <w:rPr>
          <w:sz w:val="24"/>
          <w:szCs w:val="24"/>
          <w:lang w:val="en-US"/>
        </w:rPr>
        <w:t>http</w:t>
      </w:r>
      <w:r w:rsidRPr="00FF173E">
        <w:rPr>
          <w:sz w:val="24"/>
          <w:szCs w:val="24"/>
          <w:lang w:val="en-US"/>
        </w:rPr>
        <w:t>://</w:t>
      </w:r>
      <w:r w:rsidRPr="00CB78C6">
        <w:rPr>
          <w:sz w:val="24"/>
          <w:szCs w:val="24"/>
          <w:lang w:val="en-US"/>
        </w:rPr>
        <w:t>www</w:t>
      </w:r>
      <w:r w:rsidRPr="00FF173E">
        <w:rPr>
          <w:sz w:val="24"/>
          <w:szCs w:val="24"/>
          <w:lang w:val="en-US"/>
        </w:rPr>
        <w:t>.</w:t>
      </w:r>
      <w:r w:rsidRPr="00CB78C6">
        <w:rPr>
          <w:sz w:val="24"/>
          <w:szCs w:val="24"/>
          <w:lang w:val="en-US"/>
        </w:rPr>
        <w:t>securityconference</w:t>
      </w:r>
      <w:r w:rsidRPr="00FF173E">
        <w:rPr>
          <w:sz w:val="24"/>
          <w:szCs w:val="24"/>
          <w:lang w:val="en-US"/>
        </w:rPr>
        <w:t>.</w:t>
      </w:r>
      <w:r w:rsidRPr="00CB78C6">
        <w:rPr>
          <w:sz w:val="24"/>
          <w:szCs w:val="24"/>
          <w:lang w:val="en-US"/>
        </w:rPr>
        <w:t>de</w:t>
      </w:r>
      <w:r w:rsidRPr="00FF173E">
        <w:rPr>
          <w:sz w:val="24"/>
          <w:szCs w:val="24"/>
          <w:lang w:val="en-US"/>
        </w:rPr>
        <w:t>/</w:t>
      </w:r>
      <w:r w:rsidRPr="00CB78C6">
        <w:rPr>
          <w:sz w:val="24"/>
          <w:szCs w:val="24"/>
          <w:lang w:val="en-US"/>
        </w:rPr>
        <w:t>Rasmussen</w:t>
      </w:r>
      <w:r w:rsidRPr="00FF173E">
        <w:rPr>
          <w:sz w:val="24"/>
          <w:szCs w:val="24"/>
          <w:lang w:val="en-US"/>
        </w:rPr>
        <w:t>-</w:t>
      </w:r>
      <w:r w:rsidRPr="00CB78C6">
        <w:rPr>
          <w:sz w:val="24"/>
          <w:szCs w:val="24"/>
          <w:lang w:val="en-US"/>
        </w:rPr>
        <w:t>Anders</w:t>
      </w:r>
      <w:r w:rsidRPr="00FF173E">
        <w:rPr>
          <w:sz w:val="24"/>
          <w:szCs w:val="24"/>
          <w:lang w:val="en-US"/>
        </w:rPr>
        <w:t>-</w:t>
      </w:r>
      <w:r w:rsidRPr="00CB78C6">
        <w:rPr>
          <w:sz w:val="24"/>
          <w:szCs w:val="24"/>
          <w:lang w:val="en-US"/>
        </w:rPr>
        <w:t>Fogh</w:t>
      </w:r>
      <w:r w:rsidRPr="00FF173E">
        <w:rPr>
          <w:sz w:val="24"/>
          <w:szCs w:val="24"/>
          <w:lang w:val="en-US"/>
        </w:rPr>
        <w:t>.576.0.</w:t>
      </w:r>
      <w:r w:rsidRPr="00CB78C6">
        <w:rPr>
          <w:sz w:val="24"/>
          <w:szCs w:val="24"/>
          <w:lang w:val="en-US"/>
        </w:rPr>
        <w:t>html</w:t>
      </w:r>
      <w:r w:rsidRPr="00FF173E">
        <w:rPr>
          <w:sz w:val="24"/>
          <w:szCs w:val="24"/>
          <w:lang w:val="en-US"/>
        </w:rPr>
        <w:t>?&amp;</w:t>
      </w:r>
      <w:r w:rsidRPr="00CB78C6">
        <w:rPr>
          <w:sz w:val="24"/>
          <w:szCs w:val="24"/>
          <w:lang w:val="en-US"/>
        </w:rPr>
        <w:t>L</w:t>
      </w:r>
      <w:r w:rsidR="00FF173E">
        <w:rPr>
          <w:sz w:val="24"/>
          <w:szCs w:val="24"/>
          <w:lang w:val="en-US"/>
        </w:rPr>
        <w:t>=1</w:t>
      </w:r>
      <w:r w:rsidRPr="00FF173E">
        <w:rPr>
          <w:sz w:val="24"/>
          <w:szCs w:val="24"/>
          <w:lang w:val="en-US"/>
        </w:rPr>
        <w:t>.</w:t>
      </w:r>
    </w:p>
  </w:footnote>
  <w:footnote w:id="43">
    <w:p w:rsidR="005B3824" w:rsidRPr="00CB78C6" w:rsidRDefault="005B3824" w:rsidP="00CB78C6">
      <w:pPr>
        <w:pStyle w:val="a3"/>
        <w:rPr>
          <w:sz w:val="24"/>
          <w:szCs w:val="24"/>
        </w:rPr>
      </w:pPr>
      <w:r w:rsidRPr="00CB78C6">
        <w:rPr>
          <w:rStyle w:val="a5"/>
          <w:sz w:val="24"/>
          <w:szCs w:val="24"/>
        </w:rPr>
        <w:footnoteRef/>
      </w:r>
      <w:r w:rsidR="00D5641E">
        <w:rPr>
          <w:sz w:val="24"/>
          <w:szCs w:val="24"/>
        </w:rPr>
        <w:t xml:space="preserve"> </w:t>
      </w:r>
      <w:r w:rsidR="00D5641E" w:rsidRPr="00D5641E">
        <w:rPr>
          <w:sz w:val="24"/>
          <w:szCs w:val="24"/>
        </w:rPr>
        <w:t xml:space="preserve">Лавров: делать Каддафи и его родных законной целью коалиции </w:t>
      </w:r>
      <w:r w:rsidR="00D5641E">
        <w:rPr>
          <w:sz w:val="24"/>
          <w:szCs w:val="24"/>
        </w:rPr>
        <w:t>–</w:t>
      </w:r>
      <w:r w:rsidR="00D5641E" w:rsidRPr="00D5641E">
        <w:rPr>
          <w:sz w:val="24"/>
          <w:szCs w:val="24"/>
        </w:rPr>
        <w:t xml:space="preserve"> перебор</w:t>
      </w:r>
      <w:r w:rsidR="00D5641E">
        <w:rPr>
          <w:sz w:val="24"/>
          <w:szCs w:val="24"/>
        </w:rPr>
        <w:t xml:space="preserve"> / РИА Новости. 11.05.2011. Режим доступа:</w:t>
      </w:r>
      <w:r w:rsidRPr="00CB78C6">
        <w:rPr>
          <w:sz w:val="24"/>
          <w:szCs w:val="24"/>
        </w:rPr>
        <w:t xml:space="preserve"> https://ria.ru/arab_ly/20110511/373065748.html;</w:t>
      </w:r>
      <w:r w:rsidRPr="00CB78C6">
        <w:rPr>
          <w:sz w:val="24"/>
          <w:szCs w:val="24"/>
        </w:rPr>
        <w:br/>
      </w:r>
      <w:r w:rsidR="00D5641E" w:rsidRPr="00D5641E">
        <w:rPr>
          <w:sz w:val="24"/>
          <w:szCs w:val="24"/>
        </w:rPr>
        <w:t>Рогозин призвал НАТО не влезать в гражданскую войну в Ливии</w:t>
      </w:r>
      <w:r w:rsidR="00D5641E">
        <w:rPr>
          <w:sz w:val="24"/>
          <w:szCs w:val="24"/>
        </w:rPr>
        <w:t xml:space="preserve"> / РИА Новости. 6.07.2011. Режим доступа: </w:t>
      </w:r>
      <w:r w:rsidRPr="00CB78C6">
        <w:rPr>
          <w:sz w:val="24"/>
          <w:szCs w:val="24"/>
        </w:rPr>
        <w:t>https://ria.ru/arab_ly/20110706/398112155.html</w:t>
      </w:r>
      <w:r w:rsidR="00D5641E">
        <w:rPr>
          <w:sz w:val="24"/>
          <w:szCs w:val="24"/>
        </w:rPr>
        <w:t>.</w:t>
      </w:r>
    </w:p>
  </w:footnote>
  <w:footnote w:id="44">
    <w:p w:rsidR="005B3824" w:rsidRPr="006A657E" w:rsidRDefault="005B3824" w:rsidP="00CB78C6">
      <w:pPr>
        <w:pStyle w:val="a3"/>
        <w:rPr>
          <w:sz w:val="24"/>
          <w:szCs w:val="24"/>
          <w:lang w:val="en-US"/>
        </w:rPr>
      </w:pPr>
      <w:r w:rsidRPr="00CB78C6">
        <w:rPr>
          <w:rStyle w:val="a5"/>
          <w:sz w:val="24"/>
          <w:szCs w:val="24"/>
        </w:rPr>
        <w:footnoteRef/>
      </w:r>
      <w:r w:rsidR="006A657E">
        <w:rPr>
          <w:sz w:val="24"/>
          <w:szCs w:val="24"/>
        </w:rPr>
        <w:t xml:space="preserve"> Приходько О.В</w:t>
      </w:r>
      <w:r w:rsidR="006A657E" w:rsidRPr="006A657E">
        <w:rPr>
          <w:sz w:val="24"/>
          <w:szCs w:val="24"/>
        </w:rPr>
        <w:t>.</w:t>
      </w:r>
      <w:r w:rsidR="006A657E">
        <w:rPr>
          <w:sz w:val="24"/>
          <w:szCs w:val="24"/>
        </w:rPr>
        <w:t xml:space="preserve"> Россия – Запад: «перезагрузка» и несбывшиеся ожидания</w:t>
      </w:r>
      <w:r w:rsidR="006A657E" w:rsidRPr="006A657E">
        <w:rPr>
          <w:sz w:val="24"/>
          <w:szCs w:val="24"/>
        </w:rPr>
        <w:t xml:space="preserve"> //</w:t>
      </w:r>
      <w:r w:rsidR="006A657E">
        <w:rPr>
          <w:sz w:val="24"/>
          <w:szCs w:val="24"/>
        </w:rPr>
        <w:t xml:space="preserve"> Обозреватель – </w:t>
      </w:r>
      <w:proofErr w:type="spellStart"/>
      <w:r w:rsidR="006A657E">
        <w:rPr>
          <w:sz w:val="24"/>
          <w:szCs w:val="24"/>
        </w:rPr>
        <w:t>Observer</w:t>
      </w:r>
      <w:proofErr w:type="spellEnd"/>
      <w:r w:rsidR="006A657E">
        <w:rPr>
          <w:sz w:val="24"/>
          <w:szCs w:val="24"/>
        </w:rPr>
        <w:t>. - 2012. - №5. - С. 56–71</w:t>
      </w:r>
      <w:r w:rsidR="006A657E" w:rsidRPr="006A657E">
        <w:rPr>
          <w:sz w:val="24"/>
          <w:szCs w:val="24"/>
        </w:rPr>
        <w:t xml:space="preserve">. </w:t>
      </w:r>
      <w:r w:rsidR="006A657E">
        <w:rPr>
          <w:sz w:val="24"/>
          <w:szCs w:val="24"/>
          <w:lang w:val="en-US"/>
        </w:rPr>
        <w:t>[</w:t>
      </w:r>
      <w:proofErr w:type="spellStart"/>
      <w:r w:rsidR="006A657E">
        <w:rPr>
          <w:sz w:val="24"/>
          <w:szCs w:val="24"/>
          <w:lang w:val="en-US"/>
        </w:rPr>
        <w:t>Prihod’ko</w:t>
      </w:r>
      <w:proofErr w:type="spellEnd"/>
      <w:r w:rsidR="006A657E">
        <w:rPr>
          <w:sz w:val="24"/>
          <w:szCs w:val="24"/>
          <w:lang w:val="en-US"/>
        </w:rPr>
        <w:t xml:space="preserve"> O.V. </w:t>
      </w:r>
      <w:proofErr w:type="spellStart"/>
      <w:r w:rsidR="006A657E">
        <w:rPr>
          <w:sz w:val="24"/>
          <w:szCs w:val="24"/>
          <w:lang w:val="en-US"/>
        </w:rPr>
        <w:t>Rossija</w:t>
      </w:r>
      <w:proofErr w:type="spellEnd"/>
      <w:r w:rsidR="006A657E">
        <w:rPr>
          <w:sz w:val="24"/>
          <w:szCs w:val="24"/>
          <w:lang w:val="en-US"/>
        </w:rPr>
        <w:t xml:space="preserve"> – </w:t>
      </w:r>
      <w:proofErr w:type="spellStart"/>
      <w:r w:rsidR="006A657E">
        <w:rPr>
          <w:sz w:val="24"/>
          <w:szCs w:val="24"/>
          <w:lang w:val="en-US"/>
        </w:rPr>
        <w:t>Zapad</w:t>
      </w:r>
      <w:proofErr w:type="spellEnd"/>
      <w:r w:rsidR="006A657E">
        <w:rPr>
          <w:sz w:val="24"/>
          <w:szCs w:val="24"/>
          <w:lang w:val="en-US"/>
        </w:rPr>
        <w:t xml:space="preserve">: </w:t>
      </w:r>
      <w:r w:rsidR="006A657E" w:rsidRPr="006A657E">
        <w:rPr>
          <w:sz w:val="24"/>
          <w:szCs w:val="24"/>
          <w:lang w:val="en-US"/>
        </w:rPr>
        <w:t>«</w:t>
      </w:r>
      <w:proofErr w:type="spellStart"/>
      <w:r w:rsidR="006A657E">
        <w:rPr>
          <w:sz w:val="24"/>
          <w:szCs w:val="24"/>
          <w:lang w:val="en-US"/>
        </w:rPr>
        <w:t>perezagruzka</w:t>
      </w:r>
      <w:proofErr w:type="spellEnd"/>
      <w:r w:rsidR="006A657E" w:rsidRPr="006A657E">
        <w:rPr>
          <w:sz w:val="24"/>
          <w:szCs w:val="24"/>
          <w:lang w:val="en-US"/>
        </w:rPr>
        <w:t>»</w:t>
      </w:r>
      <w:r w:rsidR="006A657E">
        <w:rPr>
          <w:sz w:val="24"/>
          <w:szCs w:val="24"/>
          <w:lang w:val="en-US"/>
        </w:rPr>
        <w:t xml:space="preserve"> </w:t>
      </w:r>
      <w:proofErr w:type="spellStart"/>
      <w:r w:rsidR="006A657E">
        <w:rPr>
          <w:sz w:val="24"/>
          <w:szCs w:val="24"/>
          <w:lang w:val="en-US"/>
        </w:rPr>
        <w:t>i</w:t>
      </w:r>
      <w:proofErr w:type="spellEnd"/>
      <w:r w:rsidR="006A657E">
        <w:rPr>
          <w:sz w:val="24"/>
          <w:szCs w:val="24"/>
          <w:lang w:val="en-US"/>
        </w:rPr>
        <w:t xml:space="preserve"> </w:t>
      </w:r>
      <w:proofErr w:type="spellStart"/>
      <w:r w:rsidR="006A657E">
        <w:rPr>
          <w:sz w:val="24"/>
          <w:szCs w:val="24"/>
          <w:lang w:val="en-US"/>
        </w:rPr>
        <w:t>nesbyvshiesya</w:t>
      </w:r>
      <w:proofErr w:type="spellEnd"/>
      <w:r w:rsidR="006A657E">
        <w:rPr>
          <w:sz w:val="24"/>
          <w:szCs w:val="24"/>
          <w:lang w:val="en-US"/>
        </w:rPr>
        <w:t xml:space="preserve"> </w:t>
      </w:r>
      <w:proofErr w:type="spellStart"/>
      <w:r w:rsidR="006A657E">
        <w:rPr>
          <w:sz w:val="24"/>
          <w:szCs w:val="24"/>
          <w:lang w:val="en-US"/>
        </w:rPr>
        <w:t>ozhidanija</w:t>
      </w:r>
      <w:proofErr w:type="spellEnd"/>
      <w:r w:rsidR="006A657E" w:rsidRPr="006A657E">
        <w:rPr>
          <w:sz w:val="24"/>
          <w:szCs w:val="24"/>
          <w:lang w:val="en-US"/>
        </w:rPr>
        <w:t xml:space="preserve"> (Russia</w:t>
      </w:r>
      <w:r w:rsidR="006A657E">
        <w:rPr>
          <w:sz w:val="24"/>
          <w:szCs w:val="24"/>
          <w:lang w:val="en-US"/>
        </w:rPr>
        <w:t xml:space="preserve"> </w:t>
      </w:r>
      <w:r w:rsidR="006A657E" w:rsidRPr="006A657E">
        <w:rPr>
          <w:sz w:val="24"/>
          <w:szCs w:val="24"/>
          <w:lang w:val="en-US"/>
        </w:rPr>
        <w:t>-</w:t>
      </w:r>
      <w:r w:rsidR="006A657E">
        <w:rPr>
          <w:sz w:val="24"/>
          <w:szCs w:val="24"/>
          <w:lang w:val="en-US"/>
        </w:rPr>
        <w:t xml:space="preserve"> </w:t>
      </w:r>
      <w:r w:rsidR="006A657E" w:rsidRPr="006A657E">
        <w:rPr>
          <w:sz w:val="24"/>
          <w:szCs w:val="24"/>
          <w:lang w:val="en-US"/>
        </w:rPr>
        <w:t xml:space="preserve">West: the Reset and its unfulfilled expectations) </w:t>
      </w:r>
      <w:r w:rsidR="006A657E">
        <w:rPr>
          <w:sz w:val="24"/>
          <w:szCs w:val="24"/>
          <w:lang w:val="en-US"/>
        </w:rPr>
        <w:t xml:space="preserve">// </w:t>
      </w:r>
      <w:proofErr w:type="spellStart"/>
      <w:r w:rsidR="006A657E">
        <w:rPr>
          <w:sz w:val="24"/>
          <w:szCs w:val="24"/>
          <w:lang w:val="en-US"/>
        </w:rPr>
        <w:t>Obozrevatel</w:t>
      </w:r>
      <w:proofErr w:type="spellEnd"/>
      <w:r w:rsidR="006A657E">
        <w:rPr>
          <w:sz w:val="24"/>
          <w:szCs w:val="24"/>
          <w:lang w:val="en-US"/>
        </w:rPr>
        <w:t>’ – Observer, 2012, №5, pp. 56-71</w:t>
      </w:r>
      <w:r w:rsidR="006A657E" w:rsidRPr="006A657E">
        <w:rPr>
          <w:sz w:val="24"/>
          <w:szCs w:val="24"/>
          <w:lang w:val="en-US"/>
        </w:rPr>
        <w:t>].</w:t>
      </w:r>
    </w:p>
  </w:footnote>
  <w:footnote w:id="45">
    <w:p w:rsidR="005B3824" w:rsidRPr="006A657E" w:rsidRDefault="005B3824" w:rsidP="00CB78C6">
      <w:pPr>
        <w:pStyle w:val="a3"/>
        <w:rPr>
          <w:sz w:val="24"/>
          <w:szCs w:val="24"/>
          <w:lang w:val="en-US"/>
        </w:rPr>
      </w:pPr>
      <w:r w:rsidRPr="00CB78C6">
        <w:rPr>
          <w:rStyle w:val="a5"/>
          <w:sz w:val="24"/>
          <w:szCs w:val="24"/>
        </w:rPr>
        <w:footnoteRef/>
      </w:r>
      <w:r w:rsidR="00F30E53">
        <w:rPr>
          <w:sz w:val="24"/>
          <w:szCs w:val="24"/>
          <w:lang w:val="en-US"/>
        </w:rPr>
        <w:t xml:space="preserve"> </w:t>
      </w:r>
      <w:r w:rsidR="00F30E53" w:rsidRPr="00F30E53">
        <w:rPr>
          <w:sz w:val="24"/>
          <w:szCs w:val="24"/>
          <w:lang w:val="en-US"/>
        </w:rPr>
        <w:t>Press Availability in Brussels, Belgium</w:t>
      </w:r>
      <w:r w:rsidR="00F30E53">
        <w:rPr>
          <w:sz w:val="24"/>
          <w:szCs w:val="24"/>
          <w:lang w:val="en-US"/>
        </w:rPr>
        <w:t xml:space="preserve"> </w:t>
      </w:r>
      <w:r w:rsidR="00F30E53" w:rsidRPr="00F30E53">
        <w:rPr>
          <w:sz w:val="24"/>
          <w:szCs w:val="24"/>
          <w:lang w:val="en-US"/>
        </w:rPr>
        <w:t xml:space="preserve">/ </w:t>
      </w:r>
      <w:r w:rsidR="00F30E53">
        <w:rPr>
          <w:sz w:val="24"/>
          <w:szCs w:val="24"/>
          <w:lang w:val="en-US"/>
        </w:rPr>
        <w:t>U.S. Department of State. 8.12.2011. Mode of Access:</w:t>
      </w:r>
      <w:r w:rsidRPr="006A657E">
        <w:rPr>
          <w:sz w:val="24"/>
          <w:szCs w:val="24"/>
          <w:lang w:val="en-US"/>
        </w:rPr>
        <w:t xml:space="preserve"> http://www.state.gov/secretary/20092013clinton/rm/2011/12/178481.htm</w:t>
      </w:r>
      <w:r w:rsidR="00F30E53">
        <w:rPr>
          <w:sz w:val="24"/>
          <w:szCs w:val="24"/>
          <w:lang w:val="en-US"/>
        </w:rPr>
        <w:t>.</w:t>
      </w:r>
      <w:r w:rsidRPr="006A657E">
        <w:rPr>
          <w:sz w:val="24"/>
          <w:szCs w:val="24"/>
          <w:lang w:val="en-US"/>
        </w:rPr>
        <w:t xml:space="preserve"> </w:t>
      </w:r>
    </w:p>
  </w:footnote>
  <w:footnote w:id="46">
    <w:p w:rsidR="005B3824" w:rsidRPr="00CD0933" w:rsidRDefault="005B3824" w:rsidP="00CB78C6">
      <w:pPr>
        <w:pStyle w:val="a3"/>
        <w:rPr>
          <w:sz w:val="24"/>
          <w:szCs w:val="24"/>
          <w:lang w:val="en-US"/>
        </w:rPr>
      </w:pPr>
      <w:r w:rsidRPr="00CB78C6">
        <w:rPr>
          <w:rStyle w:val="a5"/>
          <w:sz w:val="24"/>
          <w:szCs w:val="24"/>
        </w:rPr>
        <w:footnoteRef/>
      </w:r>
      <w:r w:rsidR="00CD0933">
        <w:rPr>
          <w:sz w:val="24"/>
          <w:szCs w:val="24"/>
          <w:lang w:val="en-US"/>
        </w:rPr>
        <w:t xml:space="preserve"> Press Availability f</w:t>
      </w:r>
      <w:r w:rsidR="00CD0933" w:rsidRPr="00CD0933">
        <w:rPr>
          <w:sz w:val="24"/>
          <w:szCs w:val="24"/>
          <w:lang w:val="en-US"/>
        </w:rPr>
        <w:t>ollowing Ministerial Meetings at NATO Headquarters</w:t>
      </w:r>
      <w:r w:rsidR="00CD0933">
        <w:rPr>
          <w:sz w:val="24"/>
          <w:szCs w:val="24"/>
          <w:lang w:val="en-US"/>
        </w:rPr>
        <w:t xml:space="preserve"> </w:t>
      </w:r>
      <w:r w:rsidR="00CD0933" w:rsidRPr="00CD0933">
        <w:rPr>
          <w:sz w:val="24"/>
          <w:szCs w:val="24"/>
          <w:lang w:val="en-US"/>
        </w:rPr>
        <w:t xml:space="preserve">/ </w:t>
      </w:r>
      <w:r w:rsidR="00CD0933">
        <w:rPr>
          <w:sz w:val="24"/>
          <w:szCs w:val="24"/>
          <w:lang w:val="en-US"/>
        </w:rPr>
        <w:t>U.S. Department of State. 5</w:t>
      </w:r>
      <w:r w:rsidR="00CD0933" w:rsidRPr="00CD0933">
        <w:rPr>
          <w:sz w:val="24"/>
          <w:szCs w:val="24"/>
          <w:lang w:val="en-US"/>
        </w:rPr>
        <w:t>.</w:t>
      </w:r>
      <w:r w:rsidR="00CD0933">
        <w:rPr>
          <w:sz w:val="24"/>
          <w:szCs w:val="24"/>
          <w:lang w:val="en-US"/>
        </w:rPr>
        <w:t>12.2012</w:t>
      </w:r>
      <w:r w:rsidR="00CD0933" w:rsidRPr="00CD0933">
        <w:rPr>
          <w:sz w:val="24"/>
          <w:szCs w:val="24"/>
          <w:lang w:val="en-US"/>
        </w:rPr>
        <w:t>. Mode of Access:</w:t>
      </w:r>
      <w:r w:rsidRPr="00F30E53">
        <w:rPr>
          <w:sz w:val="24"/>
          <w:szCs w:val="24"/>
          <w:lang w:val="en-US"/>
        </w:rPr>
        <w:t xml:space="preserve"> </w:t>
      </w:r>
      <w:r w:rsidRPr="00CB78C6">
        <w:rPr>
          <w:sz w:val="24"/>
          <w:szCs w:val="24"/>
          <w:lang w:val="en-US"/>
        </w:rPr>
        <w:t>http</w:t>
      </w:r>
      <w:r w:rsidRPr="00F30E53">
        <w:rPr>
          <w:sz w:val="24"/>
          <w:szCs w:val="24"/>
          <w:lang w:val="en-US"/>
        </w:rPr>
        <w:t>://</w:t>
      </w:r>
      <w:r w:rsidRPr="00CB78C6">
        <w:rPr>
          <w:sz w:val="24"/>
          <w:szCs w:val="24"/>
          <w:lang w:val="en-US"/>
        </w:rPr>
        <w:t>www</w:t>
      </w:r>
      <w:r w:rsidRPr="00F30E53">
        <w:rPr>
          <w:sz w:val="24"/>
          <w:szCs w:val="24"/>
          <w:lang w:val="en-US"/>
        </w:rPr>
        <w:t>.</w:t>
      </w:r>
      <w:r w:rsidRPr="00CB78C6">
        <w:rPr>
          <w:sz w:val="24"/>
          <w:szCs w:val="24"/>
          <w:lang w:val="en-US"/>
        </w:rPr>
        <w:t>state</w:t>
      </w:r>
      <w:r w:rsidRPr="00F30E53">
        <w:rPr>
          <w:sz w:val="24"/>
          <w:szCs w:val="24"/>
          <w:lang w:val="en-US"/>
        </w:rPr>
        <w:t>.</w:t>
      </w:r>
      <w:r w:rsidRPr="00CB78C6">
        <w:rPr>
          <w:sz w:val="24"/>
          <w:szCs w:val="24"/>
          <w:lang w:val="en-US"/>
        </w:rPr>
        <w:t>gov</w:t>
      </w:r>
      <w:r w:rsidRPr="00F30E53">
        <w:rPr>
          <w:sz w:val="24"/>
          <w:szCs w:val="24"/>
          <w:lang w:val="en-US"/>
        </w:rPr>
        <w:t>/</w:t>
      </w:r>
      <w:r w:rsidRPr="00CB78C6">
        <w:rPr>
          <w:sz w:val="24"/>
          <w:szCs w:val="24"/>
          <w:lang w:val="en-US"/>
        </w:rPr>
        <w:t>secretary</w:t>
      </w:r>
      <w:r w:rsidRPr="00F30E53">
        <w:rPr>
          <w:sz w:val="24"/>
          <w:szCs w:val="24"/>
          <w:lang w:val="en-US"/>
        </w:rPr>
        <w:t>/20092013</w:t>
      </w:r>
      <w:r w:rsidRPr="00CB78C6">
        <w:rPr>
          <w:sz w:val="24"/>
          <w:szCs w:val="24"/>
          <w:lang w:val="en-US"/>
        </w:rPr>
        <w:t>clinton</w:t>
      </w:r>
      <w:r w:rsidRPr="00F30E53">
        <w:rPr>
          <w:sz w:val="24"/>
          <w:szCs w:val="24"/>
          <w:lang w:val="en-US"/>
        </w:rPr>
        <w:t>/</w:t>
      </w:r>
      <w:r w:rsidRPr="00CB78C6">
        <w:rPr>
          <w:sz w:val="24"/>
          <w:szCs w:val="24"/>
          <w:lang w:val="en-US"/>
        </w:rPr>
        <w:t>rm</w:t>
      </w:r>
      <w:r w:rsidRPr="00F30E53">
        <w:rPr>
          <w:sz w:val="24"/>
          <w:szCs w:val="24"/>
          <w:lang w:val="en-US"/>
        </w:rPr>
        <w:t>/2012/12/201547.</w:t>
      </w:r>
      <w:r w:rsidRPr="00CB78C6">
        <w:rPr>
          <w:sz w:val="24"/>
          <w:szCs w:val="24"/>
          <w:lang w:val="en-US"/>
        </w:rPr>
        <w:t>htm</w:t>
      </w:r>
      <w:r w:rsidR="00CD0933" w:rsidRPr="00CD0933">
        <w:rPr>
          <w:sz w:val="24"/>
          <w:szCs w:val="24"/>
          <w:lang w:val="en-US"/>
        </w:rPr>
        <w:t>.</w:t>
      </w:r>
    </w:p>
  </w:footnote>
  <w:footnote w:id="47">
    <w:p w:rsidR="005B3824" w:rsidRPr="00E549C1" w:rsidRDefault="005B3824" w:rsidP="00CB78C6">
      <w:pPr>
        <w:pStyle w:val="a3"/>
        <w:rPr>
          <w:sz w:val="24"/>
          <w:szCs w:val="24"/>
          <w:lang w:val="en-US"/>
        </w:rPr>
      </w:pPr>
      <w:r w:rsidRPr="00CB78C6">
        <w:rPr>
          <w:rStyle w:val="a5"/>
          <w:sz w:val="24"/>
          <w:szCs w:val="24"/>
        </w:rPr>
        <w:footnoteRef/>
      </w:r>
      <w:r w:rsidRPr="00F30E53">
        <w:rPr>
          <w:sz w:val="24"/>
          <w:szCs w:val="24"/>
          <w:lang w:val="en-US"/>
        </w:rPr>
        <w:t xml:space="preserve"> </w:t>
      </w:r>
      <w:r w:rsidR="00E549C1" w:rsidRPr="00E549C1">
        <w:rPr>
          <w:sz w:val="24"/>
          <w:szCs w:val="24"/>
          <w:lang w:val="en-US"/>
        </w:rPr>
        <w:t>Press Availability in Brussels, Belgium / U.S. Department of State. 8.12.2011. Mode of Access: http://www.state.gov/secretary/20092013clinton/rm/2011/12/178481.htm.</w:t>
      </w:r>
    </w:p>
  </w:footnote>
  <w:footnote w:id="48">
    <w:p w:rsidR="005B3824" w:rsidRPr="00E549C1" w:rsidRDefault="005B3824" w:rsidP="00CB78C6">
      <w:pPr>
        <w:pStyle w:val="a3"/>
        <w:rPr>
          <w:sz w:val="24"/>
          <w:szCs w:val="24"/>
          <w:lang w:val="en-US"/>
        </w:rPr>
      </w:pPr>
      <w:r w:rsidRPr="00CB78C6">
        <w:rPr>
          <w:rStyle w:val="a5"/>
          <w:sz w:val="24"/>
          <w:szCs w:val="24"/>
        </w:rPr>
        <w:footnoteRef/>
      </w:r>
      <w:r w:rsidR="00936EF4" w:rsidRPr="00936EF4">
        <w:rPr>
          <w:sz w:val="24"/>
          <w:szCs w:val="24"/>
          <w:lang w:val="en-US"/>
        </w:rPr>
        <w:t xml:space="preserve"> Remarks by President Obama and Pr</w:t>
      </w:r>
      <w:r w:rsidR="00936EF4">
        <w:rPr>
          <w:sz w:val="24"/>
          <w:szCs w:val="24"/>
          <w:lang w:val="en-US"/>
        </w:rPr>
        <w:t>esident Saakashvili of Georgia a</w:t>
      </w:r>
      <w:r w:rsidR="00936EF4" w:rsidRPr="00936EF4">
        <w:rPr>
          <w:sz w:val="24"/>
          <w:szCs w:val="24"/>
          <w:lang w:val="en-US"/>
        </w:rPr>
        <w:t>fter Bilateral Meeting</w:t>
      </w:r>
      <w:r w:rsidR="00936EF4">
        <w:rPr>
          <w:sz w:val="24"/>
          <w:szCs w:val="24"/>
          <w:lang w:val="en-US"/>
        </w:rPr>
        <w:t xml:space="preserve"> </w:t>
      </w:r>
      <w:r w:rsidR="00936EF4" w:rsidRPr="00936EF4">
        <w:rPr>
          <w:sz w:val="24"/>
          <w:szCs w:val="24"/>
          <w:lang w:val="en-US"/>
        </w:rPr>
        <w:t xml:space="preserve">/ </w:t>
      </w:r>
      <w:r w:rsidR="00936EF4">
        <w:rPr>
          <w:sz w:val="24"/>
          <w:szCs w:val="24"/>
          <w:lang w:val="en-US"/>
        </w:rPr>
        <w:t>The White House. 30.01.2012. Mode of Access:</w:t>
      </w:r>
      <w:r w:rsidRPr="00E549C1">
        <w:rPr>
          <w:sz w:val="24"/>
          <w:szCs w:val="24"/>
          <w:lang w:val="en-US"/>
        </w:rPr>
        <w:t xml:space="preserve"> https://www.whitehouse.gov/the-press-office/2012/01/30/remarks-president-obama-and-president-saakashvili-georgia-after-bilatera</w:t>
      </w:r>
      <w:r w:rsidR="00936EF4">
        <w:rPr>
          <w:sz w:val="24"/>
          <w:szCs w:val="24"/>
          <w:lang w:val="en-US"/>
        </w:rPr>
        <w:t>.</w:t>
      </w:r>
    </w:p>
  </w:footnote>
  <w:footnote w:id="49">
    <w:p w:rsidR="005B3824" w:rsidRPr="006F1188" w:rsidRDefault="005B3824" w:rsidP="00CB78C6">
      <w:pPr>
        <w:pStyle w:val="a3"/>
        <w:rPr>
          <w:sz w:val="24"/>
          <w:szCs w:val="24"/>
          <w:lang w:val="en-US"/>
        </w:rPr>
      </w:pPr>
      <w:r w:rsidRPr="00CB78C6">
        <w:rPr>
          <w:rStyle w:val="a5"/>
          <w:sz w:val="24"/>
          <w:szCs w:val="24"/>
        </w:rPr>
        <w:footnoteRef/>
      </w:r>
      <w:r w:rsidR="00723355">
        <w:rPr>
          <w:sz w:val="24"/>
          <w:szCs w:val="24"/>
          <w:lang w:val="en-US"/>
        </w:rPr>
        <w:t xml:space="preserve"> Interview w</w:t>
      </w:r>
      <w:r w:rsidR="00723355" w:rsidRPr="00723355">
        <w:rPr>
          <w:sz w:val="24"/>
          <w:szCs w:val="24"/>
          <w:lang w:val="en-US"/>
        </w:rPr>
        <w:t xml:space="preserve">ith </w:t>
      </w:r>
      <w:proofErr w:type="spellStart"/>
      <w:r w:rsidR="00723355" w:rsidRPr="00723355">
        <w:rPr>
          <w:sz w:val="24"/>
          <w:szCs w:val="24"/>
          <w:lang w:val="en-US"/>
        </w:rPr>
        <w:t>Eka</w:t>
      </w:r>
      <w:proofErr w:type="spellEnd"/>
      <w:r w:rsidR="00723355" w:rsidRPr="00723355">
        <w:rPr>
          <w:sz w:val="24"/>
          <w:szCs w:val="24"/>
          <w:lang w:val="en-US"/>
        </w:rPr>
        <w:t xml:space="preserve"> </w:t>
      </w:r>
      <w:proofErr w:type="spellStart"/>
      <w:r w:rsidR="00723355" w:rsidRPr="00723355">
        <w:rPr>
          <w:sz w:val="24"/>
          <w:szCs w:val="24"/>
          <w:lang w:val="en-US"/>
        </w:rPr>
        <w:t>Kvesitadze</w:t>
      </w:r>
      <w:proofErr w:type="spellEnd"/>
      <w:r w:rsidR="00723355" w:rsidRPr="00723355">
        <w:rPr>
          <w:sz w:val="24"/>
          <w:szCs w:val="24"/>
          <w:lang w:val="en-US"/>
        </w:rPr>
        <w:t xml:space="preserve"> of Georgian Public Broadcaster</w:t>
      </w:r>
      <w:r w:rsidR="00723355">
        <w:rPr>
          <w:sz w:val="24"/>
          <w:szCs w:val="24"/>
          <w:lang w:val="en-US"/>
        </w:rPr>
        <w:t xml:space="preserve"> </w:t>
      </w:r>
      <w:r w:rsidR="00723355" w:rsidRPr="00723355">
        <w:rPr>
          <w:sz w:val="24"/>
          <w:szCs w:val="24"/>
          <w:lang w:val="en-US"/>
        </w:rPr>
        <w:t xml:space="preserve">/ </w:t>
      </w:r>
      <w:r w:rsidR="00723355">
        <w:rPr>
          <w:sz w:val="24"/>
          <w:szCs w:val="24"/>
          <w:lang w:val="en-US"/>
        </w:rPr>
        <w:t>U.S. Department of State. 6.06.2012</w:t>
      </w:r>
      <w:r w:rsidR="00723355" w:rsidRPr="00723355">
        <w:rPr>
          <w:sz w:val="24"/>
          <w:szCs w:val="24"/>
          <w:lang w:val="en-US"/>
        </w:rPr>
        <w:t>. Mode of Access:</w:t>
      </w:r>
      <w:r w:rsidRPr="00723355">
        <w:rPr>
          <w:sz w:val="24"/>
          <w:szCs w:val="24"/>
          <w:lang w:val="en-US"/>
        </w:rPr>
        <w:t xml:space="preserve"> </w:t>
      </w:r>
      <w:r w:rsidRPr="00CB78C6">
        <w:rPr>
          <w:sz w:val="24"/>
          <w:szCs w:val="24"/>
          <w:lang w:val="en-US"/>
        </w:rPr>
        <w:t>http</w:t>
      </w:r>
      <w:r w:rsidRPr="00723355">
        <w:rPr>
          <w:sz w:val="24"/>
          <w:szCs w:val="24"/>
          <w:lang w:val="en-US"/>
        </w:rPr>
        <w:t>://</w:t>
      </w:r>
      <w:r w:rsidRPr="00CB78C6">
        <w:rPr>
          <w:sz w:val="24"/>
          <w:szCs w:val="24"/>
          <w:lang w:val="en-US"/>
        </w:rPr>
        <w:t>www</w:t>
      </w:r>
      <w:r w:rsidRPr="00723355">
        <w:rPr>
          <w:sz w:val="24"/>
          <w:szCs w:val="24"/>
          <w:lang w:val="en-US"/>
        </w:rPr>
        <w:t>.</w:t>
      </w:r>
      <w:r w:rsidRPr="00CB78C6">
        <w:rPr>
          <w:sz w:val="24"/>
          <w:szCs w:val="24"/>
          <w:lang w:val="en-US"/>
        </w:rPr>
        <w:t>state</w:t>
      </w:r>
      <w:r w:rsidRPr="00723355">
        <w:rPr>
          <w:sz w:val="24"/>
          <w:szCs w:val="24"/>
          <w:lang w:val="en-US"/>
        </w:rPr>
        <w:t>.</w:t>
      </w:r>
      <w:r w:rsidRPr="00CB78C6">
        <w:rPr>
          <w:sz w:val="24"/>
          <w:szCs w:val="24"/>
          <w:lang w:val="en-US"/>
        </w:rPr>
        <w:t>gov</w:t>
      </w:r>
      <w:r w:rsidRPr="00723355">
        <w:rPr>
          <w:sz w:val="24"/>
          <w:szCs w:val="24"/>
          <w:lang w:val="en-US"/>
        </w:rPr>
        <w:t>/</w:t>
      </w:r>
      <w:r w:rsidRPr="00CB78C6">
        <w:rPr>
          <w:sz w:val="24"/>
          <w:szCs w:val="24"/>
          <w:lang w:val="en-US"/>
        </w:rPr>
        <w:t>secretary</w:t>
      </w:r>
      <w:r w:rsidRPr="00723355">
        <w:rPr>
          <w:sz w:val="24"/>
          <w:szCs w:val="24"/>
          <w:lang w:val="en-US"/>
        </w:rPr>
        <w:t>/20092013</w:t>
      </w:r>
      <w:r w:rsidRPr="00CB78C6">
        <w:rPr>
          <w:sz w:val="24"/>
          <w:szCs w:val="24"/>
          <w:lang w:val="en-US"/>
        </w:rPr>
        <w:t>clinton</w:t>
      </w:r>
      <w:r w:rsidRPr="00723355">
        <w:rPr>
          <w:sz w:val="24"/>
          <w:szCs w:val="24"/>
          <w:lang w:val="en-US"/>
        </w:rPr>
        <w:t>/</w:t>
      </w:r>
      <w:r w:rsidRPr="00CB78C6">
        <w:rPr>
          <w:sz w:val="24"/>
          <w:szCs w:val="24"/>
          <w:lang w:val="en-US"/>
        </w:rPr>
        <w:t>rm</w:t>
      </w:r>
      <w:r w:rsidRPr="00723355">
        <w:rPr>
          <w:sz w:val="24"/>
          <w:szCs w:val="24"/>
          <w:lang w:val="en-US"/>
        </w:rPr>
        <w:t>/2012/06/191878.</w:t>
      </w:r>
      <w:r w:rsidRPr="00CB78C6">
        <w:rPr>
          <w:sz w:val="24"/>
          <w:szCs w:val="24"/>
          <w:lang w:val="en-US"/>
        </w:rPr>
        <w:t>htm</w:t>
      </w:r>
      <w:r w:rsidR="006F1188" w:rsidRPr="006F1188">
        <w:rPr>
          <w:sz w:val="24"/>
          <w:szCs w:val="24"/>
          <w:lang w:val="en-US"/>
        </w:rPr>
        <w:t>.</w:t>
      </w:r>
    </w:p>
  </w:footnote>
  <w:footnote w:id="50">
    <w:p w:rsidR="005B3824" w:rsidRPr="00077826" w:rsidRDefault="005B3824" w:rsidP="00CB78C6">
      <w:pPr>
        <w:pStyle w:val="a3"/>
        <w:rPr>
          <w:sz w:val="24"/>
          <w:szCs w:val="24"/>
          <w:lang w:val="en-US"/>
        </w:rPr>
      </w:pPr>
      <w:r w:rsidRPr="00CB78C6">
        <w:rPr>
          <w:rStyle w:val="a5"/>
          <w:sz w:val="24"/>
          <w:szCs w:val="24"/>
        </w:rPr>
        <w:footnoteRef/>
      </w:r>
      <w:r w:rsidRPr="00077826">
        <w:rPr>
          <w:sz w:val="24"/>
          <w:szCs w:val="24"/>
          <w:lang w:val="en-US"/>
        </w:rPr>
        <w:t xml:space="preserve"> </w:t>
      </w:r>
      <w:r w:rsidR="00077826">
        <w:rPr>
          <w:sz w:val="24"/>
          <w:szCs w:val="24"/>
          <w:lang w:val="en-US"/>
        </w:rPr>
        <w:t>Ukraine’s troubling t</w:t>
      </w:r>
      <w:r w:rsidR="00077826" w:rsidRPr="00077826">
        <w:rPr>
          <w:sz w:val="24"/>
          <w:szCs w:val="24"/>
          <w:lang w:val="en-US"/>
        </w:rPr>
        <w:t>rends</w:t>
      </w:r>
      <w:r w:rsidR="00077826">
        <w:rPr>
          <w:sz w:val="24"/>
          <w:szCs w:val="24"/>
          <w:lang w:val="en-US"/>
        </w:rPr>
        <w:t xml:space="preserve"> </w:t>
      </w:r>
      <w:r w:rsidR="00077826" w:rsidRPr="00077826">
        <w:rPr>
          <w:sz w:val="24"/>
          <w:szCs w:val="24"/>
          <w:lang w:val="en-US"/>
        </w:rPr>
        <w:t xml:space="preserve">/ The New York Times. 24.10.2012. </w:t>
      </w:r>
      <w:r w:rsidR="00077826">
        <w:rPr>
          <w:sz w:val="24"/>
          <w:szCs w:val="24"/>
          <w:lang w:val="en-US"/>
        </w:rPr>
        <w:t xml:space="preserve">Mode of Access: </w:t>
      </w:r>
      <w:r w:rsidR="00077826" w:rsidRPr="00077826">
        <w:rPr>
          <w:sz w:val="24"/>
          <w:szCs w:val="24"/>
          <w:lang w:val="en-US"/>
        </w:rPr>
        <w:t>http://www.nytimes.com/2012/10/25/opinion/hillary-clinton-catherine-ashton-ukraines-election.html</w:t>
      </w:r>
      <w:r w:rsidR="00077826">
        <w:rPr>
          <w:sz w:val="24"/>
          <w:szCs w:val="24"/>
          <w:lang w:val="en-US"/>
        </w:rPr>
        <w:t>.</w:t>
      </w:r>
    </w:p>
  </w:footnote>
  <w:footnote w:id="51">
    <w:p w:rsidR="005B3824" w:rsidRPr="00077826" w:rsidRDefault="005B3824" w:rsidP="00CB78C6">
      <w:pPr>
        <w:pStyle w:val="a3"/>
        <w:rPr>
          <w:sz w:val="24"/>
          <w:szCs w:val="24"/>
          <w:lang w:val="en-US"/>
        </w:rPr>
      </w:pPr>
      <w:r w:rsidRPr="00CB78C6">
        <w:rPr>
          <w:rStyle w:val="a5"/>
          <w:sz w:val="24"/>
          <w:szCs w:val="24"/>
        </w:rPr>
        <w:footnoteRef/>
      </w:r>
      <w:r w:rsidRPr="00077826">
        <w:rPr>
          <w:sz w:val="24"/>
          <w:szCs w:val="24"/>
          <w:lang w:val="en-US"/>
        </w:rPr>
        <w:t xml:space="preserve"> </w:t>
      </w:r>
      <w:proofErr w:type="spellStart"/>
      <w:r w:rsidR="004E39D0" w:rsidRPr="004E39D0">
        <w:rPr>
          <w:sz w:val="24"/>
          <w:szCs w:val="24"/>
          <w:lang w:val="en-US"/>
        </w:rPr>
        <w:t>Шаклеина</w:t>
      </w:r>
      <w:proofErr w:type="spellEnd"/>
      <w:r w:rsidR="004E39D0" w:rsidRPr="004E39D0">
        <w:rPr>
          <w:sz w:val="24"/>
          <w:szCs w:val="24"/>
          <w:lang w:val="en-US"/>
        </w:rPr>
        <w:t xml:space="preserve"> Т.А. </w:t>
      </w:r>
      <w:proofErr w:type="spellStart"/>
      <w:r w:rsidR="004E39D0" w:rsidRPr="004E39D0">
        <w:rPr>
          <w:sz w:val="24"/>
          <w:szCs w:val="24"/>
          <w:lang w:val="en-US"/>
        </w:rPr>
        <w:t>Россия</w:t>
      </w:r>
      <w:proofErr w:type="spellEnd"/>
      <w:r w:rsidR="004E39D0" w:rsidRPr="004E39D0">
        <w:rPr>
          <w:sz w:val="24"/>
          <w:szCs w:val="24"/>
          <w:lang w:val="en-US"/>
        </w:rPr>
        <w:t xml:space="preserve"> и США в </w:t>
      </w:r>
      <w:proofErr w:type="spellStart"/>
      <w:r w:rsidR="004E39D0" w:rsidRPr="004E39D0">
        <w:rPr>
          <w:sz w:val="24"/>
          <w:szCs w:val="24"/>
          <w:lang w:val="en-US"/>
        </w:rPr>
        <w:t>мировой</w:t>
      </w:r>
      <w:proofErr w:type="spellEnd"/>
      <w:r w:rsidR="004E39D0" w:rsidRPr="004E39D0">
        <w:rPr>
          <w:sz w:val="24"/>
          <w:szCs w:val="24"/>
          <w:lang w:val="en-US"/>
        </w:rPr>
        <w:t xml:space="preserve"> </w:t>
      </w:r>
      <w:proofErr w:type="spellStart"/>
      <w:r w:rsidR="004E39D0" w:rsidRPr="004E39D0">
        <w:rPr>
          <w:sz w:val="24"/>
          <w:szCs w:val="24"/>
          <w:lang w:val="en-US"/>
        </w:rPr>
        <w:t>политике</w:t>
      </w:r>
      <w:proofErr w:type="spellEnd"/>
      <w:r w:rsidR="004E39D0" w:rsidRPr="004E39D0">
        <w:rPr>
          <w:sz w:val="24"/>
          <w:szCs w:val="24"/>
          <w:lang w:val="en-US"/>
        </w:rPr>
        <w:t xml:space="preserve"> / Т.А. </w:t>
      </w:r>
      <w:proofErr w:type="spellStart"/>
      <w:r w:rsidR="004E39D0" w:rsidRPr="004E39D0">
        <w:rPr>
          <w:sz w:val="24"/>
          <w:szCs w:val="24"/>
          <w:lang w:val="en-US"/>
        </w:rPr>
        <w:t>Шаклеина</w:t>
      </w:r>
      <w:proofErr w:type="spellEnd"/>
      <w:r w:rsidR="004E39D0" w:rsidRPr="004E39D0">
        <w:rPr>
          <w:sz w:val="24"/>
          <w:szCs w:val="24"/>
          <w:lang w:val="en-US"/>
        </w:rPr>
        <w:t xml:space="preserve">. - М.: </w:t>
      </w:r>
      <w:proofErr w:type="spellStart"/>
      <w:r w:rsidR="004E39D0" w:rsidRPr="004E39D0">
        <w:rPr>
          <w:sz w:val="24"/>
          <w:szCs w:val="24"/>
          <w:lang w:val="en-US"/>
        </w:rPr>
        <w:t>Аспект</w:t>
      </w:r>
      <w:proofErr w:type="spellEnd"/>
      <w:r w:rsidR="004E39D0" w:rsidRPr="004E39D0">
        <w:rPr>
          <w:sz w:val="24"/>
          <w:szCs w:val="24"/>
          <w:lang w:val="en-US"/>
        </w:rPr>
        <w:t xml:space="preserve"> </w:t>
      </w:r>
      <w:proofErr w:type="spellStart"/>
      <w:r w:rsidR="004E39D0" w:rsidRPr="004E39D0">
        <w:rPr>
          <w:sz w:val="24"/>
          <w:szCs w:val="24"/>
          <w:lang w:val="en-US"/>
        </w:rPr>
        <w:t>Пресс</w:t>
      </w:r>
      <w:proofErr w:type="spellEnd"/>
      <w:r w:rsidR="004E39D0" w:rsidRPr="004E39D0">
        <w:rPr>
          <w:sz w:val="24"/>
          <w:szCs w:val="24"/>
          <w:lang w:val="en-US"/>
        </w:rPr>
        <w:t>, 2012. – 272 с. [</w:t>
      </w:r>
      <w:proofErr w:type="spellStart"/>
      <w:r w:rsidR="004E39D0" w:rsidRPr="004E39D0">
        <w:rPr>
          <w:sz w:val="24"/>
          <w:szCs w:val="24"/>
          <w:lang w:val="en-US"/>
        </w:rPr>
        <w:t>Shakleina</w:t>
      </w:r>
      <w:proofErr w:type="spellEnd"/>
      <w:r w:rsidR="004E39D0" w:rsidRPr="004E39D0">
        <w:rPr>
          <w:sz w:val="24"/>
          <w:szCs w:val="24"/>
          <w:lang w:val="en-US"/>
        </w:rPr>
        <w:t xml:space="preserve"> T.A. </w:t>
      </w:r>
      <w:proofErr w:type="spellStart"/>
      <w:r w:rsidR="004E39D0" w:rsidRPr="004E39D0">
        <w:rPr>
          <w:sz w:val="24"/>
          <w:szCs w:val="24"/>
          <w:lang w:val="en-US"/>
        </w:rPr>
        <w:t>Rossija</w:t>
      </w:r>
      <w:proofErr w:type="spellEnd"/>
      <w:r w:rsidR="004E39D0" w:rsidRPr="004E39D0">
        <w:rPr>
          <w:sz w:val="24"/>
          <w:szCs w:val="24"/>
          <w:lang w:val="en-US"/>
        </w:rPr>
        <w:t xml:space="preserve"> </w:t>
      </w:r>
      <w:proofErr w:type="spellStart"/>
      <w:r w:rsidR="004E39D0" w:rsidRPr="004E39D0">
        <w:rPr>
          <w:sz w:val="24"/>
          <w:szCs w:val="24"/>
          <w:lang w:val="en-US"/>
        </w:rPr>
        <w:t>i</w:t>
      </w:r>
      <w:proofErr w:type="spellEnd"/>
      <w:r w:rsidR="004E39D0" w:rsidRPr="004E39D0">
        <w:rPr>
          <w:sz w:val="24"/>
          <w:szCs w:val="24"/>
          <w:lang w:val="en-US"/>
        </w:rPr>
        <w:t xml:space="preserve"> </w:t>
      </w:r>
      <w:proofErr w:type="spellStart"/>
      <w:r w:rsidR="004E39D0" w:rsidRPr="004E39D0">
        <w:rPr>
          <w:sz w:val="24"/>
          <w:szCs w:val="24"/>
          <w:lang w:val="en-US"/>
        </w:rPr>
        <w:t>SShA</w:t>
      </w:r>
      <w:proofErr w:type="spellEnd"/>
      <w:r w:rsidR="004E39D0" w:rsidRPr="004E39D0">
        <w:rPr>
          <w:sz w:val="24"/>
          <w:szCs w:val="24"/>
          <w:lang w:val="en-US"/>
        </w:rPr>
        <w:t xml:space="preserve"> v </w:t>
      </w:r>
      <w:proofErr w:type="spellStart"/>
      <w:r w:rsidR="004E39D0" w:rsidRPr="004E39D0">
        <w:rPr>
          <w:sz w:val="24"/>
          <w:szCs w:val="24"/>
          <w:lang w:val="en-US"/>
        </w:rPr>
        <w:t>mirovoj</w:t>
      </w:r>
      <w:proofErr w:type="spellEnd"/>
      <w:r w:rsidR="004E39D0" w:rsidRPr="004E39D0">
        <w:rPr>
          <w:sz w:val="24"/>
          <w:szCs w:val="24"/>
          <w:lang w:val="en-US"/>
        </w:rPr>
        <w:t xml:space="preserve"> </w:t>
      </w:r>
      <w:proofErr w:type="spellStart"/>
      <w:r w:rsidR="004E39D0" w:rsidRPr="004E39D0">
        <w:rPr>
          <w:sz w:val="24"/>
          <w:szCs w:val="24"/>
          <w:lang w:val="en-US"/>
        </w:rPr>
        <w:t>politike</w:t>
      </w:r>
      <w:proofErr w:type="spellEnd"/>
      <w:r w:rsidR="004E39D0" w:rsidRPr="004E39D0">
        <w:rPr>
          <w:sz w:val="24"/>
          <w:szCs w:val="24"/>
          <w:lang w:val="en-US"/>
        </w:rPr>
        <w:t xml:space="preserve"> (Russia and the United States in Contemporary World Politics). – Moscow: </w:t>
      </w:r>
      <w:proofErr w:type="spellStart"/>
      <w:r w:rsidR="004E39D0" w:rsidRPr="004E39D0">
        <w:rPr>
          <w:sz w:val="24"/>
          <w:szCs w:val="24"/>
          <w:lang w:val="en-US"/>
        </w:rPr>
        <w:t>Aspekt</w:t>
      </w:r>
      <w:proofErr w:type="spellEnd"/>
      <w:r w:rsidR="004E39D0" w:rsidRPr="004E39D0">
        <w:rPr>
          <w:sz w:val="24"/>
          <w:szCs w:val="24"/>
          <w:lang w:val="en-US"/>
        </w:rPr>
        <w:t xml:space="preserve"> Press, 2012. 272 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742BA"/>
    <w:rsid w:val="00010AA8"/>
    <w:rsid w:val="00013875"/>
    <w:rsid w:val="00014745"/>
    <w:rsid w:val="0001516A"/>
    <w:rsid w:val="00026C4E"/>
    <w:rsid w:val="0002791D"/>
    <w:rsid w:val="00042AB5"/>
    <w:rsid w:val="000436BD"/>
    <w:rsid w:val="00045065"/>
    <w:rsid w:val="00047875"/>
    <w:rsid w:val="000555C3"/>
    <w:rsid w:val="00060D2D"/>
    <w:rsid w:val="00070298"/>
    <w:rsid w:val="00071A22"/>
    <w:rsid w:val="000726DF"/>
    <w:rsid w:val="00073324"/>
    <w:rsid w:val="00073D34"/>
    <w:rsid w:val="00077826"/>
    <w:rsid w:val="00082025"/>
    <w:rsid w:val="00084E74"/>
    <w:rsid w:val="00093D61"/>
    <w:rsid w:val="000B588D"/>
    <w:rsid w:val="000B60A7"/>
    <w:rsid w:val="000C036A"/>
    <w:rsid w:val="000C0DE4"/>
    <w:rsid w:val="000C3308"/>
    <w:rsid w:val="000C48F3"/>
    <w:rsid w:val="000D30C7"/>
    <w:rsid w:val="000E04BF"/>
    <w:rsid w:val="000E19F3"/>
    <w:rsid w:val="000F4AB3"/>
    <w:rsid w:val="000F6079"/>
    <w:rsid w:val="00100B2C"/>
    <w:rsid w:val="001016E4"/>
    <w:rsid w:val="00102C9F"/>
    <w:rsid w:val="0013253C"/>
    <w:rsid w:val="001325D6"/>
    <w:rsid w:val="00134706"/>
    <w:rsid w:val="001349FA"/>
    <w:rsid w:val="00145F30"/>
    <w:rsid w:val="001653BB"/>
    <w:rsid w:val="00165E89"/>
    <w:rsid w:val="0017012C"/>
    <w:rsid w:val="001713EB"/>
    <w:rsid w:val="00176DE4"/>
    <w:rsid w:val="00180493"/>
    <w:rsid w:val="00180E83"/>
    <w:rsid w:val="00185591"/>
    <w:rsid w:val="0018600C"/>
    <w:rsid w:val="0019231B"/>
    <w:rsid w:val="0019641B"/>
    <w:rsid w:val="001A3582"/>
    <w:rsid w:val="001A5FC9"/>
    <w:rsid w:val="001A7A74"/>
    <w:rsid w:val="001B0ADD"/>
    <w:rsid w:val="001B7347"/>
    <w:rsid w:val="001C2682"/>
    <w:rsid w:val="001C279E"/>
    <w:rsid w:val="001D4815"/>
    <w:rsid w:val="001E088C"/>
    <w:rsid w:val="001F3DD3"/>
    <w:rsid w:val="00203E12"/>
    <w:rsid w:val="0020512A"/>
    <w:rsid w:val="00206C68"/>
    <w:rsid w:val="002247D9"/>
    <w:rsid w:val="00230743"/>
    <w:rsid w:val="00237821"/>
    <w:rsid w:val="00240C93"/>
    <w:rsid w:val="0025316F"/>
    <w:rsid w:val="0025594D"/>
    <w:rsid w:val="0026408A"/>
    <w:rsid w:val="0027256C"/>
    <w:rsid w:val="00277EE5"/>
    <w:rsid w:val="00285BF4"/>
    <w:rsid w:val="00285E2B"/>
    <w:rsid w:val="00286134"/>
    <w:rsid w:val="00296F7E"/>
    <w:rsid w:val="002B00F4"/>
    <w:rsid w:val="002B5E8E"/>
    <w:rsid w:val="002F293E"/>
    <w:rsid w:val="002F30C4"/>
    <w:rsid w:val="002F5B4B"/>
    <w:rsid w:val="003012A4"/>
    <w:rsid w:val="00303C34"/>
    <w:rsid w:val="00305F9D"/>
    <w:rsid w:val="00307EE2"/>
    <w:rsid w:val="003107AC"/>
    <w:rsid w:val="003108AB"/>
    <w:rsid w:val="00311963"/>
    <w:rsid w:val="003145AE"/>
    <w:rsid w:val="00314FB8"/>
    <w:rsid w:val="003221A1"/>
    <w:rsid w:val="003226CB"/>
    <w:rsid w:val="0032615A"/>
    <w:rsid w:val="00336CAA"/>
    <w:rsid w:val="003403EF"/>
    <w:rsid w:val="003408AD"/>
    <w:rsid w:val="003526F8"/>
    <w:rsid w:val="00356F8A"/>
    <w:rsid w:val="003635D2"/>
    <w:rsid w:val="00364EB6"/>
    <w:rsid w:val="00392F0B"/>
    <w:rsid w:val="00397375"/>
    <w:rsid w:val="003A48B1"/>
    <w:rsid w:val="003B7B5F"/>
    <w:rsid w:val="003D620A"/>
    <w:rsid w:val="003E1F6B"/>
    <w:rsid w:val="003E2EC8"/>
    <w:rsid w:val="003F18C8"/>
    <w:rsid w:val="003F3EBE"/>
    <w:rsid w:val="003F4F9F"/>
    <w:rsid w:val="004062DD"/>
    <w:rsid w:val="004076F3"/>
    <w:rsid w:val="00416000"/>
    <w:rsid w:val="00416F04"/>
    <w:rsid w:val="00423A54"/>
    <w:rsid w:val="004276F2"/>
    <w:rsid w:val="00430CE6"/>
    <w:rsid w:val="00435A41"/>
    <w:rsid w:val="0044007A"/>
    <w:rsid w:val="00446E5E"/>
    <w:rsid w:val="004504AF"/>
    <w:rsid w:val="0045114B"/>
    <w:rsid w:val="00457E44"/>
    <w:rsid w:val="00466346"/>
    <w:rsid w:val="0046650D"/>
    <w:rsid w:val="00483ECE"/>
    <w:rsid w:val="00485F60"/>
    <w:rsid w:val="0048745D"/>
    <w:rsid w:val="00490792"/>
    <w:rsid w:val="00491B5B"/>
    <w:rsid w:val="00494058"/>
    <w:rsid w:val="0049731A"/>
    <w:rsid w:val="00497538"/>
    <w:rsid w:val="004A31D1"/>
    <w:rsid w:val="004A521B"/>
    <w:rsid w:val="004C048C"/>
    <w:rsid w:val="004C1DF2"/>
    <w:rsid w:val="004C3143"/>
    <w:rsid w:val="004C3C8C"/>
    <w:rsid w:val="004C62D2"/>
    <w:rsid w:val="004D455B"/>
    <w:rsid w:val="004D57A0"/>
    <w:rsid w:val="004E39D0"/>
    <w:rsid w:val="004F2529"/>
    <w:rsid w:val="004F2FAE"/>
    <w:rsid w:val="004F70E3"/>
    <w:rsid w:val="00506382"/>
    <w:rsid w:val="00526629"/>
    <w:rsid w:val="005269F7"/>
    <w:rsid w:val="00531AB8"/>
    <w:rsid w:val="00540C35"/>
    <w:rsid w:val="00566F4B"/>
    <w:rsid w:val="005721BD"/>
    <w:rsid w:val="0058401D"/>
    <w:rsid w:val="0059156C"/>
    <w:rsid w:val="00596766"/>
    <w:rsid w:val="005A22C4"/>
    <w:rsid w:val="005A3A97"/>
    <w:rsid w:val="005B3824"/>
    <w:rsid w:val="005B4BE8"/>
    <w:rsid w:val="005B4EB3"/>
    <w:rsid w:val="005B5E4B"/>
    <w:rsid w:val="005C5956"/>
    <w:rsid w:val="005C73AB"/>
    <w:rsid w:val="005C7AE3"/>
    <w:rsid w:val="005D2259"/>
    <w:rsid w:val="005D5E73"/>
    <w:rsid w:val="005D7E5B"/>
    <w:rsid w:val="005F6FFF"/>
    <w:rsid w:val="005F78D1"/>
    <w:rsid w:val="00600C19"/>
    <w:rsid w:val="00600D4B"/>
    <w:rsid w:val="0061149A"/>
    <w:rsid w:val="00622FE6"/>
    <w:rsid w:val="00624209"/>
    <w:rsid w:val="0063727C"/>
    <w:rsid w:val="0065195B"/>
    <w:rsid w:val="006537C5"/>
    <w:rsid w:val="00660E76"/>
    <w:rsid w:val="00661DBA"/>
    <w:rsid w:val="0067506E"/>
    <w:rsid w:val="0069562B"/>
    <w:rsid w:val="006A3AE2"/>
    <w:rsid w:val="006A4CF3"/>
    <w:rsid w:val="006A657E"/>
    <w:rsid w:val="006B21D6"/>
    <w:rsid w:val="006B5633"/>
    <w:rsid w:val="006B6C04"/>
    <w:rsid w:val="006C1884"/>
    <w:rsid w:val="006C7359"/>
    <w:rsid w:val="006D0F48"/>
    <w:rsid w:val="006D1127"/>
    <w:rsid w:val="006D2B2B"/>
    <w:rsid w:val="006D51C8"/>
    <w:rsid w:val="006F1188"/>
    <w:rsid w:val="006F73CF"/>
    <w:rsid w:val="007029E6"/>
    <w:rsid w:val="00716065"/>
    <w:rsid w:val="00723355"/>
    <w:rsid w:val="007268F6"/>
    <w:rsid w:val="0074379D"/>
    <w:rsid w:val="00744362"/>
    <w:rsid w:val="00744EE6"/>
    <w:rsid w:val="0076699E"/>
    <w:rsid w:val="007769A6"/>
    <w:rsid w:val="00777A72"/>
    <w:rsid w:val="00786DC9"/>
    <w:rsid w:val="007943AF"/>
    <w:rsid w:val="007A0AD2"/>
    <w:rsid w:val="007A237B"/>
    <w:rsid w:val="007A78C5"/>
    <w:rsid w:val="007B380B"/>
    <w:rsid w:val="007B6365"/>
    <w:rsid w:val="007B6E7E"/>
    <w:rsid w:val="007E4CE3"/>
    <w:rsid w:val="007F72A1"/>
    <w:rsid w:val="00805FD2"/>
    <w:rsid w:val="00806ADC"/>
    <w:rsid w:val="00806BA0"/>
    <w:rsid w:val="008166F0"/>
    <w:rsid w:val="00816D73"/>
    <w:rsid w:val="00823A9E"/>
    <w:rsid w:val="00827076"/>
    <w:rsid w:val="0083153D"/>
    <w:rsid w:val="00832CD5"/>
    <w:rsid w:val="008333D2"/>
    <w:rsid w:val="00837423"/>
    <w:rsid w:val="00842DFF"/>
    <w:rsid w:val="008435F8"/>
    <w:rsid w:val="0084434D"/>
    <w:rsid w:val="008505ED"/>
    <w:rsid w:val="00853DC6"/>
    <w:rsid w:val="00856EA4"/>
    <w:rsid w:val="008644F3"/>
    <w:rsid w:val="00864936"/>
    <w:rsid w:val="0086622C"/>
    <w:rsid w:val="00866CD0"/>
    <w:rsid w:val="00872463"/>
    <w:rsid w:val="00873273"/>
    <w:rsid w:val="0087797F"/>
    <w:rsid w:val="008831F0"/>
    <w:rsid w:val="008832EA"/>
    <w:rsid w:val="008866B5"/>
    <w:rsid w:val="00890B31"/>
    <w:rsid w:val="00890BFB"/>
    <w:rsid w:val="00890EF2"/>
    <w:rsid w:val="00891169"/>
    <w:rsid w:val="0089215F"/>
    <w:rsid w:val="00893C22"/>
    <w:rsid w:val="008A42E0"/>
    <w:rsid w:val="008A7067"/>
    <w:rsid w:val="008C45FA"/>
    <w:rsid w:val="008C6380"/>
    <w:rsid w:val="008D1F4C"/>
    <w:rsid w:val="008D3586"/>
    <w:rsid w:val="008D76DA"/>
    <w:rsid w:val="008E3679"/>
    <w:rsid w:val="008E7BDA"/>
    <w:rsid w:val="00904CFE"/>
    <w:rsid w:val="009123C4"/>
    <w:rsid w:val="00914492"/>
    <w:rsid w:val="00914D76"/>
    <w:rsid w:val="00917F4A"/>
    <w:rsid w:val="00920DAC"/>
    <w:rsid w:val="00921E63"/>
    <w:rsid w:val="00923277"/>
    <w:rsid w:val="00930F3F"/>
    <w:rsid w:val="009310DC"/>
    <w:rsid w:val="00936EF4"/>
    <w:rsid w:val="0093758F"/>
    <w:rsid w:val="009417BD"/>
    <w:rsid w:val="00943BFE"/>
    <w:rsid w:val="00945FD1"/>
    <w:rsid w:val="00964479"/>
    <w:rsid w:val="0096730E"/>
    <w:rsid w:val="00971046"/>
    <w:rsid w:val="00974D72"/>
    <w:rsid w:val="0097558F"/>
    <w:rsid w:val="00977982"/>
    <w:rsid w:val="00982EF9"/>
    <w:rsid w:val="009841C7"/>
    <w:rsid w:val="00985F48"/>
    <w:rsid w:val="00995013"/>
    <w:rsid w:val="00996CD9"/>
    <w:rsid w:val="009B0905"/>
    <w:rsid w:val="009B2239"/>
    <w:rsid w:val="009B649B"/>
    <w:rsid w:val="009C007E"/>
    <w:rsid w:val="009C3F68"/>
    <w:rsid w:val="009E37A7"/>
    <w:rsid w:val="009F2399"/>
    <w:rsid w:val="009F475A"/>
    <w:rsid w:val="00A01BBB"/>
    <w:rsid w:val="00A030F2"/>
    <w:rsid w:val="00A05894"/>
    <w:rsid w:val="00A274F9"/>
    <w:rsid w:val="00A40990"/>
    <w:rsid w:val="00A4408D"/>
    <w:rsid w:val="00A5659A"/>
    <w:rsid w:val="00A65DDA"/>
    <w:rsid w:val="00A77A5C"/>
    <w:rsid w:val="00A90475"/>
    <w:rsid w:val="00A91797"/>
    <w:rsid w:val="00A9656E"/>
    <w:rsid w:val="00AA0DDB"/>
    <w:rsid w:val="00AA11CB"/>
    <w:rsid w:val="00AB1C8C"/>
    <w:rsid w:val="00AB2926"/>
    <w:rsid w:val="00AD1940"/>
    <w:rsid w:val="00AD5ADA"/>
    <w:rsid w:val="00AF5378"/>
    <w:rsid w:val="00B05F2D"/>
    <w:rsid w:val="00B14687"/>
    <w:rsid w:val="00B212BC"/>
    <w:rsid w:val="00B26132"/>
    <w:rsid w:val="00B31B24"/>
    <w:rsid w:val="00B40F7D"/>
    <w:rsid w:val="00B43501"/>
    <w:rsid w:val="00B43DC6"/>
    <w:rsid w:val="00B539C9"/>
    <w:rsid w:val="00B64D56"/>
    <w:rsid w:val="00B723DE"/>
    <w:rsid w:val="00B80F86"/>
    <w:rsid w:val="00B90F4E"/>
    <w:rsid w:val="00BA0791"/>
    <w:rsid w:val="00BA5632"/>
    <w:rsid w:val="00BB00B1"/>
    <w:rsid w:val="00BB2BEB"/>
    <w:rsid w:val="00BB4A1E"/>
    <w:rsid w:val="00BB7541"/>
    <w:rsid w:val="00BC2BBA"/>
    <w:rsid w:val="00BC48E9"/>
    <w:rsid w:val="00BC69A0"/>
    <w:rsid w:val="00BD0AE0"/>
    <w:rsid w:val="00BE2CA1"/>
    <w:rsid w:val="00BF4FD3"/>
    <w:rsid w:val="00BF6B14"/>
    <w:rsid w:val="00C01039"/>
    <w:rsid w:val="00C0180F"/>
    <w:rsid w:val="00C02F73"/>
    <w:rsid w:val="00C063AC"/>
    <w:rsid w:val="00C07688"/>
    <w:rsid w:val="00C21D91"/>
    <w:rsid w:val="00C24E70"/>
    <w:rsid w:val="00C27E05"/>
    <w:rsid w:val="00C31D53"/>
    <w:rsid w:val="00C31E35"/>
    <w:rsid w:val="00C33AE9"/>
    <w:rsid w:val="00C36C4B"/>
    <w:rsid w:val="00C45201"/>
    <w:rsid w:val="00C55541"/>
    <w:rsid w:val="00C60D5E"/>
    <w:rsid w:val="00C65CF8"/>
    <w:rsid w:val="00C779EC"/>
    <w:rsid w:val="00C77A3D"/>
    <w:rsid w:val="00CA27F7"/>
    <w:rsid w:val="00CA346E"/>
    <w:rsid w:val="00CA5A24"/>
    <w:rsid w:val="00CA72D6"/>
    <w:rsid w:val="00CB78C6"/>
    <w:rsid w:val="00CC77D7"/>
    <w:rsid w:val="00CD0933"/>
    <w:rsid w:val="00CE1C12"/>
    <w:rsid w:val="00CE31FE"/>
    <w:rsid w:val="00CF6788"/>
    <w:rsid w:val="00D033A2"/>
    <w:rsid w:val="00D0404D"/>
    <w:rsid w:val="00D058A6"/>
    <w:rsid w:val="00D15EFB"/>
    <w:rsid w:val="00D20A82"/>
    <w:rsid w:val="00D32F87"/>
    <w:rsid w:val="00D33A8B"/>
    <w:rsid w:val="00D34EC2"/>
    <w:rsid w:val="00D47809"/>
    <w:rsid w:val="00D47D15"/>
    <w:rsid w:val="00D5641E"/>
    <w:rsid w:val="00D6195A"/>
    <w:rsid w:val="00D6369C"/>
    <w:rsid w:val="00D64CD6"/>
    <w:rsid w:val="00D67EF4"/>
    <w:rsid w:val="00D73280"/>
    <w:rsid w:val="00D76713"/>
    <w:rsid w:val="00DA517E"/>
    <w:rsid w:val="00DB33AC"/>
    <w:rsid w:val="00DB350D"/>
    <w:rsid w:val="00DD621F"/>
    <w:rsid w:val="00DE30F7"/>
    <w:rsid w:val="00E06937"/>
    <w:rsid w:val="00E14F76"/>
    <w:rsid w:val="00E265DE"/>
    <w:rsid w:val="00E278EA"/>
    <w:rsid w:val="00E32D89"/>
    <w:rsid w:val="00E35524"/>
    <w:rsid w:val="00E425C4"/>
    <w:rsid w:val="00E433B8"/>
    <w:rsid w:val="00E549C1"/>
    <w:rsid w:val="00E55101"/>
    <w:rsid w:val="00E64124"/>
    <w:rsid w:val="00E71AE6"/>
    <w:rsid w:val="00E73713"/>
    <w:rsid w:val="00E738DD"/>
    <w:rsid w:val="00E774D1"/>
    <w:rsid w:val="00E81E32"/>
    <w:rsid w:val="00E847A1"/>
    <w:rsid w:val="00E85542"/>
    <w:rsid w:val="00E870CC"/>
    <w:rsid w:val="00E87787"/>
    <w:rsid w:val="00E957BF"/>
    <w:rsid w:val="00EA2349"/>
    <w:rsid w:val="00EA39C0"/>
    <w:rsid w:val="00EB03C6"/>
    <w:rsid w:val="00EB2707"/>
    <w:rsid w:val="00EB5934"/>
    <w:rsid w:val="00EB766B"/>
    <w:rsid w:val="00EC2990"/>
    <w:rsid w:val="00EC345B"/>
    <w:rsid w:val="00ED26F5"/>
    <w:rsid w:val="00EE3BB4"/>
    <w:rsid w:val="00EE4585"/>
    <w:rsid w:val="00EF1E4A"/>
    <w:rsid w:val="00EF20D5"/>
    <w:rsid w:val="00F00973"/>
    <w:rsid w:val="00F01EC1"/>
    <w:rsid w:val="00F075E5"/>
    <w:rsid w:val="00F179AB"/>
    <w:rsid w:val="00F22AE8"/>
    <w:rsid w:val="00F240C8"/>
    <w:rsid w:val="00F30E53"/>
    <w:rsid w:val="00F371DD"/>
    <w:rsid w:val="00F434C6"/>
    <w:rsid w:val="00F45DBB"/>
    <w:rsid w:val="00F55E35"/>
    <w:rsid w:val="00F57C3F"/>
    <w:rsid w:val="00F64DF6"/>
    <w:rsid w:val="00F677CF"/>
    <w:rsid w:val="00F67E9D"/>
    <w:rsid w:val="00F742BA"/>
    <w:rsid w:val="00F861DD"/>
    <w:rsid w:val="00F900D1"/>
    <w:rsid w:val="00F90773"/>
    <w:rsid w:val="00FA06F1"/>
    <w:rsid w:val="00FA5719"/>
    <w:rsid w:val="00FA6AAD"/>
    <w:rsid w:val="00FB30E3"/>
    <w:rsid w:val="00FE58AA"/>
    <w:rsid w:val="00FE6ACF"/>
    <w:rsid w:val="00FE7385"/>
    <w:rsid w:val="00FE767B"/>
    <w:rsid w:val="00FF173E"/>
    <w:rsid w:val="00FF1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B41B"/>
  <w15:docId w15:val="{25D6B60A-4938-4452-BFC8-F5C782AB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EF4"/>
  </w:style>
  <w:style w:type="paragraph" w:styleId="1">
    <w:name w:val="heading 1"/>
    <w:basedOn w:val="a"/>
    <w:next w:val="a"/>
    <w:link w:val="10"/>
    <w:uiPriority w:val="9"/>
    <w:qFormat/>
    <w:rsid w:val="004062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7A78C5"/>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7A78C5"/>
    <w:rPr>
      <w:rFonts w:ascii="Times New Roman" w:eastAsia="Times New Roman" w:hAnsi="Times New Roman" w:cs="Times New Roman"/>
      <w:sz w:val="20"/>
      <w:szCs w:val="20"/>
      <w:lang w:eastAsia="ru-RU"/>
    </w:rPr>
  </w:style>
  <w:style w:type="character" w:styleId="a5">
    <w:name w:val="footnote reference"/>
    <w:basedOn w:val="a0"/>
    <w:semiHidden/>
    <w:rsid w:val="007A78C5"/>
    <w:rPr>
      <w:vertAlign w:val="superscript"/>
    </w:rPr>
  </w:style>
  <w:style w:type="paragraph" w:styleId="a6">
    <w:name w:val="Normal (Web)"/>
    <w:basedOn w:val="a"/>
    <w:uiPriority w:val="99"/>
    <w:semiHidden/>
    <w:unhideWhenUsed/>
    <w:rsid w:val="00DD621F"/>
    <w:rPr>
      <w:rFonts w:ascii="Times New Roman" w:hAnsi="Times New Roman" w:cs="Times New Roman"/>
      <w:sz w:val="24"/>
      <w:szCs w:val="24"/>
    </w:rPr>
  </w:style>
  <w:style w:type="character" w:styleId="a7">
    <w:name w:val="Hyperlink"/>
    <w:basedOn w:val="a0"/>
    <w:uiPriority w:val="99"/>
    <w:unhideWhenUsed/>
    <w:rsid w:val="00180E83"/>
    <w:rPr>
      <w:color w:val="0563C1" w:themeColor="hyperlink"/>
      <w:u w:val="single"/>
    </w:rPr>
  </w:style>
  <w:style w:type="paragraph" w:styleId="a8">
    <w:name w:val="header"/>
    <w:basedOn w:val="a"/>
    <w:link w:val="a9"/>
    <w:uiPriority w:val="99"/>
    <w:unhideWhenUsed/>
    <w:rsid w:val="00485F6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85F60"/>
  </w:style>
  <w:style w:type="paragraph" w:styleId="aa">
    <w:name w:val="footer"/>
    <w:basedOn w:val="a"/>
    <w:link w:val="ab"/>
    <w:uiPriority w:val="99"/>
    <w:unhideWhenUsed/>
    <w:rsid w:val="00485F6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85F60"/>
  </w:style>
  <w:style w:type="character" w:customStyle="1" w:styleId="10">
    <w:name w:val="Заголовок 1 Знак"/>
    <w:basedOn w:val="a0"/>
    <w:link w:val="1"/>
    <w:uiPriority w:val="9"/>
    <w:rsid w:val="004062DD"/>
    <w:rPr>
      <w:rFonts w:asciiTheme="majorHAnsi" w:eastAsiaTheme="majorEastAsia" w:hAnsiTheme="majorHAnsi" w:cstheme="majorBidi"/>
      <w:color w:val="2E74B5" w:themeColor="accent1" w:themeShade="BF"/>
      <w:sz w:val="32"/>
      <w:szCs w:val="32"/>
    </w:rPr>
  </w:style>
  <w:style w:type="character" w:styleId="HTML">
    <w:name w:val="HTML Cite"/>
    <w:basedOn w:val="a0"/>
    <w:uiPriority w:val="99"/>
    <w:semiHidden/>
    <w:unhideWhenUsed/>
    <w:rsid w:val="00026C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21F9A-21A0-45A1-B853-21864212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33</Pages>
  <Words>7851</Words>
  <Characters>44756</Characters>
  <Application>Microsoft Office Word</Application>
  <DocSecurity>0</DocSecurity>
  <Lines>372</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Кастравец</dc:creator>
  <cp:lastModifiedBy>Кастравец</cp:lastModifiedBy>
  <cp:revision>144</cp:revision>
  <dcterms:created xsi:type="dcterms:W3CDTF">2016-12-04T14:33:00Z</dcterms:created>
  <dcterms:modified xsi:type="dcterms:W3CDTF">2017-01-08T22:23:00Z</dcterms:modified>
</cp:coreProperties>
</file>